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>Economics 101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>Summer 2014</w:t>
      </w:r>
    </w:p>
    <w:p w:rsid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on Consumer Theory</w:t>
      </w:r>
    </w:p>
    <w:p w:rsidR="002E0923" w:rsidRPr="002E0923" w:rsidRDefault="00311696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0923" w:rsidRPr="002E0923">
        <w:rPr>
          <w:rFonts w:ascii="Times New Roman" w:hAnsi="Times New Roman" w:cs="Times New Roman"/>
          <w:sz w:val="24"/>
          <w:szCs w:val="24"/>
        </w:rPr>
        <w:t xml:space="preserve">Darcie buys two goods: happy-face magnets and cheeseburgers. The price of a magnet is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$1, and the price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of a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cheeseburgers is $2. Each month, Darcie spends all of her income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buys 30 magnets and 5 cheeseburgers. Next month, the price of magnet will fall to </w:t>
      </w:r>
    </w:p>
    <w:p w:rsidR="002E0923" w:rsidRPr="002E0923" w:rsidRDefault="002E0923" w:rsidP="000E7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>$0.50 and the price of a cheeseburger will rise to $5</w:t>
      </w:r>
      <w:r w:rsidR="000E7E8C">
        <w:rPr>
          <w:rFonts w:ascii="Times New Roman" w:hAnsi="Times New Roman" w:cs="Times New Roman"/>
          <w:sz w:val="24"/>
          <w:szCs w:val="24"/>
        </w:rPr>
        <w:t>.</w:t>
      </w: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Will Darcie be able to buy 30 magnets and 5 cheeseburgers next month? </w:t>
      </w:r>
    </w:p>
    <w:p w:rsidR="002E0923" w:rsidRPr="002E0923" w:rsidRDefault="002E0923" w:rsidP="002E092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2E092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Will Darcie want to buy 30 magnets and 5 cheeseburgers at these new prices?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When the prices change next month, will there be an income effect and a substitution </w:t>
      </w:r>
    </w:p>
    <w:p w:rsid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at work or just one of them? </w:t>
      </w: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If at the original prices,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Darcie ’s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marginal utility of another magnet is 40, and the </w:t>
      </w: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marginal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utility of another cheeseburger is 80, is she maximizing her utility? If not, </w:t>
      </w: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can she adjust her bundle so that she does maximize her utility?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E0923">
        <w:rPr>
          <w:rFonts w:ascii="Times New Roman" w:hAnsi="Times New Roman" w:cs="Times New Roman"/>
          <w:sz w:val="24"/>
          <w:szCs w:val="24"/>
        </w:rPr>
        <w:t xml:space="preserve">Kim is your typical economics graduate student and consumes 2 goods: economics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textbooks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and coffee. Kim also earns a typical grad student income, $40 a month. He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either spend it all on books and get 5, or he can spend it all on coffee and get 20 cups.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a) Given this information, construct the equation for Kim’s budget line (put books on </w:t>
      </w:r>
    </w:p>
    <w:p w:rsid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x-axis and coffee on the y-axis). </w:t>
      </w: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2E09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b) The following are the bundles that Kim can afford with his income: </w:t>
      </w:r>
    </w:p>
    <w:p w:rsid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1260"/>
        <w:gridCol w:w="1350"/>
      </w:tblGrid>
      <w:tr w:rsidR="002E0923" w:rsidTr="003B4A9B">
        <w:tc>
          <w:tcPr>
            <w:tcW w:w="1260" w:type="dxa"/>
          </w:tcPr>
          <w:p w:rsidR="002E0923" w:rsidRDefault="002E0923" w:rsidP="002E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1350" w:type="dxa"/>
          </w:tcPr>
          <w:p w:rsidR="002E0923" w:rsidRDefault="002E0923" w:rsidP="002E0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Coffee</w:t>
            </w:r>
          </w:p>
        </w:tc>
      </w:tr>
      <w:tr w:rsidR="002E0923" w:rsidTr="003B4A9B">
        <w:tc>
          <w:tcPr>
            <w:tcW w:w="1260" w:type="dxa"/>
          </w:tcPr>
          <w:p w:rsidR="002E0923" w:rsidRDefault="003B4A9B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2E0923" w:rsidRDefault="002E0923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23" w:rsidTr="003B4A9B">
        <w:tc>
          <w:tcPr>
            <w:tcW w:w="1260" w:type="dxa"/>
          </w:tcPr>
          <w:p w:rsidR="002E0923" w:rsidRDefault="002E0923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0923" w:rsidRDefault="003B4A9B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923" w:rsidTr="003B4A9B">
        <w:tc>
          <w:tcPr>
            <w:tcW w:w="1260" w:type="dxa"/>
          </w:tcPr>
          <w:p w:rsidR="002E0923" w:rsidRDefault="002E0923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E0923" w:rsidRDefault="003B4A9B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923" w:rsidTr="003B4A9B">
        <w:tc>
          <w:tcPr>
            <w:tcW w:w="1260" w:type="dxa"/>
          </w:tcPr>
          <w:p w:rsidR="002E0923" w:rsidRDefault="003B4A9B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2E0923" w:rsidRDefault="002E0923" w:rsidP="003B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Fill in the blanks </w:t>
      </w:r>
      <w:r w:rsidR="003B4A9B">
        <w:rPr>
          <w:rFonts w:ascii="Times New Roman" w:hAnsi="Times New Roman" w:cs="Times New Roman"/>
          <w:sz w:val="24"/>
          <w:szCs w:val="24"/>
        </w:rPr>
        <w:t xml:space="preserve">in the table </w:t>
      </w:r>
      <w:r w:rsidRPr="002E0923">
        <w:rPr>
          <w:rFonts w:ascii="Times New Roman" w:hAnsi="Times New Roman" w:cs="Times New Roman"/>
          <w:sz w:val="24"/>
          <w:szCs w:val="24"/>
        </w:rPr>
        <w:t xml:space="preserve">with the quantities that will exhaust Kim’s income.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Kim gets a research grant and his income increases to $80 a month. What is the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equation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of his budget line? What if income stays constant at $40, and the price of a </w:t>
      </w:r>
    </w:p>
    <w:p w:rsid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book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increases to $10? </w:t>
      </w:r>
    </w:p>
    <w:p w:rsidR="003B4A9B" w:rsidRPr="002E0923" w:rsidRDefault="003B4A9B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Assume that prices are the same as used in part a. If the marginal utility of a book is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20, what is the marginal utility of coffee if </w:t>
      </w:r>
      <w:r w:rsidR="003B4A9B">
        <w:rPr>
          <w:rFonts w:ascii="Times New Roman" w:hAnsi="Times New Roman" w:cs="Times New Roman"/>
          <w:sz w:val="24"/>
          <w:szCs w:val="24"/>
        </w:rPr>
        <w:t xml:space="preserve">he is maximizing his utility? 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e) Now assume that textbooks and coffee are complements for Kim. For him to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lastRenderedPageBreak/>
        <w:t>consume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one textbook, he needs 1 cup of coffee. How many textbooks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he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consume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given his income of $40, and the prices used in part a? What if economics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so boring that Kim needs 2 coffees for every book that he consumes?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3B4A9B" w:rsidRDefault="002E0923" w:rsidP="002E0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4A9B">
        <w:rPr>
          <w:rFonts w:ascii="Times New Roman" w:hAnsi="Times New Roman" w:cs="Times New Roman"/>
          <w:b/>
          <w:sz w:val="24"/>
          <w:szCs w:val="24"/>
        </w:rPr>
        <w:t xml:space="preserve">Multiple choice </w:t>
      </w:r>
      <w:r w:rsidR="003B4A9B" w:rsidRPr="003B4A9B">
        <w:rPr>
          <w:rFonts w:ascii="Times New Roman" w:hAnsi="Times New Roman" w:cs="Times New Roman"/>
          <w:b/>
          <w:sz w:val="24"/>
          <w:szCs w:val="24"/>
        </w:rPr>
        <w:t>Questions: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3B4A9B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E0923" w:rsidRPr="002E0923">
        <w:rPr>
          <w:rFonts w:ascii="Times New Roman" w:hAnsi="Times New Roman" w:cs="Times New Roman"/>
          <w:sz w:val="24"/>
          <w:szCs w:val="24"/>
        </w:rPr>
        <w:t xml:space="preserve"> At prices of $6 for a CD and $4 for a cigar, Mike can afford to buy 6 CDs and 8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cigars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with income I. If Mike is maximizing his utility at this bundle, what is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his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income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a) I = 54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b) I = 72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I = 68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I = 100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e) I = 40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0923" w:rsidRPr="002E0923" w:rsidRDefault="003B4A9B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E0923" w:rsidRPr="002E0923">
        <w:rPr>
          <w:rFonts w:ascii="Times New Roman" w:hAnsi="Times New Roman" w:cs="Times New Roman"/>
          <w:sz w:val="24"/>
          <w:szCs w:val="24"/>
        </w:rPr>
        <w:t xml:space="preserve"> Christina consumes hot pants and blue </w:t>
      </w:r>
      <w:proofErr w:type="spellStart"/>
      <w:r w:rsidR="002E0923"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="002E0923" w:rsidRPr="002E0923">
        <w:rPr>
          <w:rFonts w:ascii="Times New Roman" w:hAnsi="Times New Roman" w:cs="Times New Roman"/>
          <w:sz w:val="24"/>
          <w:szCs w:val="24"/>
        </w:rPr>
        <w:t xml:space="preserve">. At prices of $2 for a pair of hot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pants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and $2 for blue </w:t>
      </w:r>
      <w:proofErr w:type="spellStart"/>
      <w:r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E0923">
        <w:rPr>
          <w:rFonts w:ascii="Times New Roman" w:hAnsi="Times New Roman" w:cs="Times New Roman"/>
          <w:sz w:val="24"/>
          <w:szCs w:val="24"/>
        </w:rPr>
        <w:t xml:space="preserve">, her marginal utility of consuming another unit of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blue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E0923">
        <w:rPr>
          <w:rFonts w:ascii="Times New Roman" w:hAnsi="Times New Roman" w:cs="Times New Roman"/>
          <w:sz w:val="24"/>
          <w:szCs w:val="24"/>
        </w:rPr>
        <w:t xml:space="preserve"> is 4, and her marginal utility of another pair of hot pants is 2. Which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the following statements is true (hint: picture hot pants on the y-axis and blue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on the x-axis):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a) Christina could be on a higher indifference curve if she purchased more </w:t>
      </w:r>
      <w:proofErr w:type="spellStart"/>
      <w:r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less hot pants.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b) Christina could be on a higher indifference curve if she purchased more hot pants and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less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923">
        <w:rPr>
          <w:rFonts w:ascii="Times New Roman" w:hAnsi="Times New Roman" w:cs="Times New Roman"/>
          <w:sz w:val="24"/>
          <w:szCs w:val="24"/>
        </w:rPr>
        <w:t>eyeshadow</w:t>
      </w:r>
      <w:proofErr w:type="spellEnd"/>
      <w:r w:rsidRPr="002E0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Christina has purchased her optimal bundle.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Christina could be on a higher indifference curve if she bought less of both.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e) None of the above.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  <w:r w:rsidR="003B4A9B">
        <w:rPr>
          <w:rFonts w:ascii="Times New Roman" w:hAnsi="Times New Roman" w:cs="Times New Roman"/>
          <w:sz w:val="24"/>
          <w:szCs w:val="24"/>
        </w:rPr>
        <w:t>5.</w:t>
      </w:r>
      <w:r w:rsidRPr="002E0923">
        <w:rPr>
          <w:rFonts w:ascii="Times New Roman" w:hAnsi="Times New Roman" w:cs="Times New Roman"/>
          <w:sz w:val="24"/>
          <w:szCs w:val="24"/>
        </w:rPr>
        <w:t xml:space="preserve"> Laura consumes 5 pies and 7 burritos. At this bundle, Laura’s marginal utility of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consuming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one more pie is 10, while her marginal utility of consuming one more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E0923">
        <w:rPr>
          <w:rFonts w:ascii="Times New Roman" w:hAnsi="Times New Roman" w:cs="Times New Roman"/>
          <w:sz w:val="24"/>
          <w:szCs w:val="24"/>
        </w:rPr>
        <w:t>burrito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is 5. </w:t>
      </w:r>
      <w:proofErr w:type="gramStart"/>
      <w:r w:rsidRPr="002E0923">
        <w:rPr>
          <w:rFonts w:ascii="Times New Roman" w:hAnsi="Times New Roman" w:cs="Times New Roman"/>
          <w:sz w:val="24"/>
          <w:szCs w:val="24"/>
        </w:rPr>
        <w:t>Which of the following statements is true:</w:t>
      </w:r>
      <w:proofErr w:type="gramEnd"/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a) If Laura consumes 6 pies and 6 burritos, she will be on a lower indifference curve.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b) If Laura consumes 6 pies and 8 burritos, she will be on the same indifference curve.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If Laura consumes 6 pies and 8 burritos, she will be on a lower indifference curve. </w:t>
      </w:r>
    </w:p>
    <w:p w:rsidR="002E0923" w:rsidRP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If Laura consumes 4 pies and 8 burritos, she will be on a lower indifference curve. </w:t>
      </w:r>
    </w:p>
    <w:p w:rsidR="002E0923" w:rsidRDefault="002E0923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>e) If Laura consumes 4 pies and 8 burritos, she will be on</w:t>
      </w:r>
      <w:r w:rsidR="003B4A9B">
        <w:rPr>
          <w:rFonts w:ascii="Times New Roman" w:hAnsi="Times New Roman" w:cs="Times New Roman"/>
          <w:sz w:val="24"/>
          <w:szCs w:val="24"/>
        </w:rPr>
        <w:t xml:space="preserve"> the same indifference curve.  </w:t>
      </w:r>
    </w:p>
    <w:p w:rsidR="003B4A9B" w:rsidRDefault="003B4A9B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0C27" w:rsidRDefault="00E10C27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0C27" w:rsidRDefault="00E10C27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0C27" w:rsidRDefault="00E10C27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0C27" w:rsidRDefault="00E10C27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10C27" w:rsidRPr="002E0923" w:rsidRDefault="00E10C27" w:rsidP="003B4A9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0923" w:rsidRPr="002E0923" w:rsidRDefault="00E10C27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E0923" w:rsidRPr="002E0923">
        <w:rPr>
          <w:rFonts w:ascii="Times New Roman" w:hAnsi="Times New Roman" w:cs="Times New Roman"/>
          <w:sz w:val="24"/>
          <w:szCs w:val="24"/>
        </w:rPr>
        <w:t xml:space="preserve"> The following figure is Harvey’s budget line for broccoli and hummus: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10C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513" cy="265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513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Which of the following statements is consistent with the above graph?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a) The price of hummus is $4 and the price of broccoli is $4.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b) The price of hummus is $4 and the price of broccoli is $8.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c) The price of hummus is $8 and the price of broccoli is $4. </w:t>
      </w:r>
    </w:p>
    <w:p w:rsidR="002E0923" w:rsidRP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d) The price of hummus is $4 and the price of broccoli is $6. </w:t>
      </w:r>
    </w:p>
    <w:p w:rsidR="002E0923" w:rsidRDefault="002E0923" w:rsidP="002E09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923">
        <w:rPr>
          <w:rFonts w:ascii="Times New Roman" w:hAnsi="Times New Roman" w:cs="Times New Roman"/>
          <w:sz w:val="24"/>
          <w:szCs w:val="24"/>
        </w:rPr>
        <w:t xml:space="preserve">e) The price of hummus is $6 and the price of broccoli is $4. </w:t>
      </w:r>
      <w:r w:rsidRPr="002E0923">
        <w:rPr>
          <w:rFonts w:ascii="Times New Roman" w:hAnsi="Times New Roman" w:cs="Times New Roman"/>
          <w:sz w:val="24"/>
          <w:szCs w:val="24"/>
        </w:rPr>
        <w:cr/>
      </w:r>
    </w:p>
    <w:p w:rsidR="002E0923" w:rsidRDefault="002E0923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696" w:rsidRPr="00311696" w:rsidRDefault="00E10C27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11696" w:rsidRPr="00311696">
        <w:rPr>
          <w:rFonts w:ascii="Times New Roman" w:hAnsi="Times New Roman" w:cs="Times New Roman"/>
          <w:sz w:val="24"/>
          <w:szCs w:val="24"/>
        </w:rPr>
        <w:t xml:space="preserve">By knowing what bundle maximizes an individual’s utility under various price levels, we can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derive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 demand curve for that person. Consider the following setup: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Situation 1: Income = $20, </w:t>
      </w:r>
      <w:proofErr w:type="spellStart"/>
      <w:proofErr w:type="gramStart"/>
      <w:r w:rsidRPr="00311696">
        <w:rPr>
          <w:rFonts w:ascii="Times New Roman" w:hAnsi="Times New Roman" w:cs="Times New Roman"/>
          <w:sz w:val="24"/>
          <w:szCs w:val="24"/>
        </w:rPr>
        <w:t>Px</w:t>
      </w:r>
      <w:proofErr w:type="spellEnd"/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= $5, 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311696">
        <w:rPr>
          <w:rFonts w:ascii="Times New Roman" w:hAnsi="Times New Roman" w:cs="Times New Roman"/>
          <w:sz w:val="24"/>
          <w:szCs w:val="24"/>
        </w:rPr>
        <w:t xml:space="preserve"> = $2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Situation 2: Income = $20, </w:t>
      </w:r>
      <w:proofErr w:type="spellStart"/>
      <w:proofErr w:type="gramStart"/>
      <w:r w:rsidRPr="00311696">
        <w:rPr>
          <w:rFonts w:ascii="Times New Roman" w:hAnsi="Times New Roman" w:cs="Times New Roman"/>
          <w:sz w:val="24"/>
          <w:szCs w:val="24"/>
        </w:rPr>
        <w:t>Px</w:t>
      </w:r>
      <w:proofErr w:type="spellEnd"/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= $2, 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311696">
        <w:rPr>
          <w:rFonts w:ascii="Times New Roman" w:hAnsi="Times New Roman" w:cs="Times New Roman"/>
          <w:sz w:val="24"/>
          <w:szCs w:val="24"/>
        </w:rPr>
        <w:t xml:space="preserve"> = $2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a) Draw the budget lines for both situations on one graph, labeling them BL1 and BL2.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b) Suppose we are told something about the consumer’s preferences: in situation 1 she buys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X=2 and Y=5, and in situation 2 she buys X=4 and Y=6. Mark and label these points on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appropriate budget lines, and sketch the indifference curve that the consumer reaches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each of the two situations.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c) Set up a new graph, with “Price of X” on the vertical axis and “Quantity of X” on the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horizontal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axis. For each of the two prices of X that we have considered, plot the price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against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the quantity demanded at that price (which you can see on the previous graph).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Finally, sketch a line through the points and label it “Demand for X.” (Assume that the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demand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curve for X is a straight line.)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d) For extra practice, try assuming that the price of Y changes instead of the price of X.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Suppose the new situation has price levels </w:t>
      </w:r>
      <w:proofErr w:type="spellStart"/>
      <w:proofErr w:type="gramStart"/>
      <w:r w:rsidRPr="00311696">
        <w:rPr>
          <w:rFonts w:ascii="Times New Roman" w:hAnsi="Times New Roman" w:cs="Times New Roman"/>
          <w:sz w:val="24"/>
          <w:szCs w:val="24"/>
        </w:rPr>
        <w:t>Px</w:t>
      </w:r>
      <w:proofErr w:type="spellEnd"/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= $5 and 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311696">
        <w:rPr>
          <w:rFonts w:ascii="Times New Roman" w:hAnsi="Times New Roman" w:cs="Times New Roman"/>
          <w:sz w:val="24"/>
          <w:szCs w:val="24"/>
        </w:rPr>
        <w:t xml:space="preserve"> = $5 (this is our “situation 3”).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In this case, the individual consumes X=1 and Y=3. Using this information, along with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lastRenderedPageBreak/>
        <w:t>the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information provided for situation 1, derive the demand curve for Y. (Assume that the </w:t>
      </w:r>
    </w:p>
    <w:p w:rsidR="00311696" w:rsidRPr="00311696" w:rsidRDefault="00311696" w:rsidP="003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demand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curve for Y is a straight line.) </w:t>
      </w:r>
    </w:p>
    <w:p w:rsid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E10C27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116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96" w:rsidRPr="00311696">
        <w:rPr>
          <w:rFonts w:ascii="Times New Roman" w:hAnsi="Times New Roman" w:cs="Times New Roman"/>
          <w:sz w:val="24"/>
          <w:szCs w:val="24"/>
        </w:rPr>
        <w:t xml:space="preserve">An Indifference Curve is a line that shows all the consumption bundles that yield the same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of total utility for an ind</w:t>
      </w:r>
      <w:r w:rsidR="00563DB7">
        <w:rPr>
          <w:rFonts w:ascii="Times New Roman" w:hAnsi="Times New Roman" w:cs="Times New Roman"/>
          <w:sz w:val="24"/>
          <w:szCs w:val="24"/>
        </w:rPr>
        <w:t xml:space="preserve">ividual. </w:t>
      </w:r>
    </w:p>
    <w:p w:rsidR="00311696" w:rsidRP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a) Suppose Jack has an income of $12 to buy two goods: sandwiches and sodas. The price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 bottle of soda is $1, and the price of a sandwich is $2. Draw Jack’s budget line (BL1)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his income is $12. </w:t>
      </w:r>
      <w:proofErr w:type="gramStart"/>
      <w:r w:rsidRPr="00311696">
        <w:rPr>
          <w:rFonts w:ascii="Times New Roman" w:hAnsi="Times New Roman" w:cs="Times New Roman"/>
          <w:sz w:val="24"/>
          <w:szCs w:val="24"/>
        </w:rPr>
        <w:t>(Measure sodas on the X-axis and sandwiches on the Y-axis.)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>Assume Jack’s utility function is U(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x</w:t>
      </w:r>
      <w:proofErr w:type="gramStart"/>
      <w:r w:rsidRPr="00311696">
        <w:rPr>
          <w:rFonts w:ascii="Times New Roman" w:hAnsi="Times New Roman" w:cs="Times New Roman"/>
          <w:sz w:val="24"/>
          <w:szCs w:val="24"/>
        </w:rPr>
        <w:t>,y</w:t>
      </w:r>
      <w:proofErr w:type="spellEnd"/>
      <w:proofErr w:type="gramEnd"/>
      <w:r w:rsidRPr="00311696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311696">
        <w:rPr>
          <w:rFonts w:ascii="Times New Roman" w:hAnsi="Times New Roman" w:cs="Times New Roman"/>
          <w:sz w:val="24"/>
          <w:szCs w:val="24"/>
        </w:rPr>
        <w:t xml:space="preserve"> (x is the consumption amount of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sodas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and y is the consumption amount of sandwiches). Jack’s marginal utility of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consuming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sodas and sandwiches at consumption bundle </w:t>
      </w:r>
      <w:r w:rsidR="00563DB7">
        <w:rPr>
          <w:rFonts w:ascii="Times New Roman" w:hAnsi="Times New Roman" w:cs="Times New Roman"/>
          <w:sz w:val="24"/>
          <w:szCs w:val="24"/>
        </w:rPr>
        <w:t>(x, y) are denoted by Mux for good X</w:t>
      </w:r>
    </w:p>
    <w:p w:rsidR="00311696" w:rsidRPr="00311696" w:rsidRDefault="00563DB7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good Y</w:t>
      </w:r>
      <w:r w:rsidR="00311696" w:rsidRPr="00311696">
        <w:rPr>
          <w:rFonts w:ascii="Times New Roman" w:hAnsi="Times New Roman" w:cs="Times New Roman"/>
          <w:sz w:val="24"/>
          <w:szCs w:val="24"/>
        </w:rPr>
        <w:t xml:space="preserve"> respectively. Jack’s preferences are dep</w:t>
      </w:r>
      <w:r>
        <w:rPr>
          <w:rFonts w:ascii="Times New Roman" w:hAnsi="Times New Roman" w:cs="Times New Roman"/>
          <w:sz w:val="24"/>
          <w:szCs w:val="24"/>
        </w:rPr>
        <w:t>icted by typical ICs.</w:t>
      </w:r>
      <w:r w:rsidR="00311696" w:rsidRPr="00311696">
        <w:rPr>
          <w:rFonts w:ascii="Times New Roman" w:hAnsi="Times New Roman" w:cs="Times New Roman"/>
          <w:sz w:val="24"/>
          <w:szCs w:val="24"/>
        </w:rPr>
        <w:t xml:space="preserve"> The consumption bundle (x, y) which maximizes Jack’s utility satisfies: </w:t>
      </w:r>
    </w:p>
    <w:p w:rsidR="00311696" w:rsidRPr="00311696" w:rsidRDefault="00563DB7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96" w:rsidRPr="0031169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696" w:rsidRPr="00311696">
        <w:rPr>
          <w:rFonts w:ascii="Times New Roman" w:hAnsi="Times New Roman" w:cs="Times New Roman"/>
          <w:sz w:val="24"/>
          <w:szCs w:val="24"/>
        </w:rPr>
        <w:t xml:space="preserve">y/x.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(1) Please find the numerical values of x and y of the utility maximization point (x, y). </w:t>
      </w:r>
    </w:p>
    <w:p w:rsid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Draw a typical indifference curve (IC1) through this utility maximization point. </w:t>
      </w:r>
    </w:p>
    <w:p w:rsidR="001432CB" w:rsidRPr="00311696" w:rsidRDefault="001432CB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(2) Suppose the price of a bottle of soda increases from $1 to $4, draw Jack’s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budget lines (BL2) and find his new utility maximization consumption </w:t>
      </w:r>
    </w:p>
    <w:p w:rsid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bundles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2CB" w:rsidRPr="00311696" w:rsidRDefault="001432CB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(3) Draw an imaginary budget line (BL3) parallel to the new budget line (BL2)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make it tangent to the initial indifference curve (IC1). Show the income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substitution effect of the decrease in the consumption of soda as the price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soda increases. At the new price level, at least how much income </w:t>
      </w:r>
      <w:proofErr w:type="gramStart"/>
      <w:r w:rsidRPr="00311696">
        <w:rPr>
          <w:rFonts w:ascii="Times New Roman" w:hAnsi="Times New Roman" w:cs="Times New Roman"/>
          <w:sz w:val="24"/>
          <w:szCs w:val="24"/>
        </w:rPr>
        <w:t>should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Jack </w:t>
      </w:r>
      <w:proofErr w:type="gramStart"/>
      <w:r w:rsidRPr="00311696">
        <w:rPr>
          <w:rFonts w:ascii="Times New Roman" w:hAnsi="Times New Roman" w:cs="Times New Roman"/>
          <w:sz w:val="24"/>
          <w:szCs w:val="24"/>
        </w:rPr>
        <w:t>get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to achieve the original utility level? (Hint: find the tangent point of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BL3 and initial indifference curve (IC1)) </w:t>
      </w:r>
    </w:p>
    <w:p w:rsidR="00311696" w:rsidRPr="00311696" w:rsidRDefault="00311696" w:rsidP="00563DB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b) Lisa loves drinking coffee and tea. Drinking one cup of tea gives Lisa 10 </w:t>
      </w:r>
      <w:proofErr w:type="spellStart"/>
      <w:r w:rsidRPr="00311696">
        <w:rPr>
          <w:rFonts w:ascii="Times New Roman" w:hAnsi="Times New Roman" w:cs="Times New Roman"/>
          <w:sz w:val="24"/>
          <w:szCs w:val="24"/>
        </w:rPr>
        <w:t>utils</w:t>
      </w:r>
      <w:proofErr w:type="spellEnd"/>
      <w:r w:rsidRPr="003116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drinking one cups of coffee gives her the same utility. Suppose Lisa has an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income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of $12 to buy coffee and tea. The price of a cup of tea is $1, and the price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 cup of coffee is $2. Draw Lisa’s budget line (BL1) given her income is $12.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(Measure tea on the X-axis and coffee on the Y-axis.)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Assume that the utility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consumption of an additional unit of either good is constant (this is just a </w:t>
      </w:r>
    </w:p>
    <w:p w:rsidR="00311696" w:rsidRPr="00311696" w:rsidRDefault="00311696" w:rsidP="00563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simplifying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assumption to make the math easier). 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(1) Please find the utility maximization point and draw an indifference curve (IC1)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through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the utility maximization point. (Hint: in this example, coffee and tea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perfect substitutes.)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(2) Suppose the price of a cup of tea increases from $1 to $4, draw Lisa’s new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budget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lines (BL2) and find her new utility maximization consumption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bundles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lastRenderedPageBreak/>
        <w:t xml:space="preserve">(3) Draw an imaginary budget line (BL3) parallel to the new budget line (BL2)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make it cross the initial indifference curve (IC1) at the lowest income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Show the income and substitution effect of the decrease in the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of tea as the price of tea increases. </w:t>
      </w:r>
    </w:p>
    <w:p w:rsidR="00311696" w:rsidRP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c) Mary is a student in the Math department who has a lot of math homework. In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doing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the math homework she will use pencils (assume these pencils have no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erasers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on their ends) to make all her calculations and an eraser to correct her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answers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Mary knows that for every 2 pencils, 1 eraser will be needed. Any more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pencils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will serve no purpose, because she will not be able to erase the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calculations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The price of an eraser is $2, and the price of a pencil is $1. Draw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Mary’s budget line (BL1) given her income is $12. (Measure pencils on the </w:t>
      </w:r>
    </w:p>
    <w:p w:rsidR="00311696" w:rsidRPr="00311696" w:rsidRDefault="00311696" w:rsidP="00143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X-axis and erasers on the Y-axis.)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(1) Please find the utility maximization point and draw an indifference curve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(IC1) through the utility maximization point.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(Hint: in this example, pencils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erasers are perfectly complements).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311696">
        <w:rPr>
          <w:rFonts w:ascii="Times New Roman" w:hAnsi="Times New Roman" w:cs="Times New Roman"/>
          <w:sz w:val="24"/>
          <w:szCs w:val="24"/>
        </w:rPr>
        <w:t>Suppose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the price of </w:t>
      </w:r>
      <w:r w:rsidR="009B19C1">
        <w:rPr>
          <w:rFonts w:ascii="Times New Roman" w:hAnsi="Times New Roman" w:cs="Times New Roman"/>
          <w:sz w:val="24"/>
          <w:szCs w:val="24"/>
        </w:rPr>
        <w:t>a pencil increases from $1 to $2</w:t>
      </w:r>
      <w:bookmarkStart w:id="0" w:name="_GoBack"/>
      <w:bookmarkEnd w:id="0"/>
      <w:r w:rsidRPr="00311696">
        <w:rPr>
          <w:rFonts w:ascii="Times New Roman" w:hAnsi="Times New Roman" w:cs="Times New Roman"/>
          <w:sz w:val="24"/>
          <w:szCs w:val="24"/>
        </w:rPr>
        <w:t xml:space="preserve">, draw Mary’s new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budget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lines (BL2) and find her new utility maximization consumption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bundles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(3) Draw an imaginary budget line (BL3) parallel to the new budget line (BL2)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make it cross to the initial indifference curve (IC1) at the lowest income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. Show the income and substitution effect of the decrease in the </w:t>
      </w:r>
    </w:p>
    <w:p w:rsidR="00311696" w:rsidRPr="00311696" w:rsidRDefault="00311696" w:rsidP="001432C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1696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Pr="00311696">
        <w:rPr>
          <w:rFonts w:ascii="Times New Roman" w:hAnsi="Times New Roman" w:cs="Times New Roman"/>
          <w:sz w:val="24"/>
          <w:szCs w:val="24"/>
        </w:rPr>
        <w:t xml:space="preserve"> of pencils as the price of pencils increase. </w:t>
      </w:r>
    </w:p>
    <w:p w:rsidR="00311696" w:rsidRP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</w:p>
    <w:p w:rsidR="00311696" w:rsidRPr="00311696" w:rsidRDefault="00311696" w:rsidP="00311696">
      <w:pPr>
        <w:rPr>
          <w:rFonts w:ascii="Times New Roman" w:hAnsi="Times New Roman" w:cs="Times New Roman"/>
          <w:sz w:val="24"/>
          <w:szCs w:val="24"/>
        </w:rPr>
      </w:pPr>
      <w:r w:rsidRPr="00311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094" w:rsidRPr="00311696" w:rsidRDefault="005F4094" w:rsidP="00311696">
      <w:pPr>
        <w:rPr>
          <w:rFonts w:ascii="Times New Roman" w:hAnsi="Times New Roman" w:cs="Times New Roman"/>
          <w:sz w:val="24"/>
          <w:szCs w:val="24"/>
        </w:rPr>
      </w:pPr>
    </w:p>
    <w:sectPr w:rsidR="005F4094" w:rsidRPr="003116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E8C" w:rsidRDefault="000E7E8C" w:rsidP="00E10C27">
      <w:pPr>
        <w:spacing w:after="0" w:line="240" w:lineRule="auto"/>
      </w:pPr>
      <w:r>
        <w:separator/>
      </w:r>
    </w:p>
  </w:endnote>
  <w:endnote w:type="continuationSeparator" w:id="0">
    <w:p w:rsidR="000E7E8C" w:rsidRDefault="000E7E8C" w:rsidP="00E1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716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E8C" w:rsidRDefault="000E7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7E8C" w:rsidRDefault="000E7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E8C" w:rsidRDefault="000E7E8C" w:rsidP="00E10C27">
      <w:pPr>
        <w:spacing w:after="0" w:line="240" w:lineRule="auto"/>
      </w:pPr>
      <w:r>
        <w:separator/>
      </w:r>
    </w:p>
  </w:footnote>
  <w:footnote w:type="continuationSeparator" w:id="0">
    <w:p w:rsidR="000E7E8C" w:rsidRDefault="000E7E8C" w:rsidP="00E10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8C" w:rsidRDefault="000E7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463E"/>
    <w:multiLevelType w:val="hybridMultilevel"/>
    <w:tmpl w:val="B122F05A"/>
    <w:lvl w:ilvl="0" w:tplc="BD342D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96"/>
    <w:rsid w:val="000E7E8C"/>
    <w:rsid w:val="001432CB"/>
    <w:rsid w:val="002E0923"/>
    <w:rsid w:val="00311696"/>
    <w:rsid w:val="003B4A9B"/>
    <w:rsid w:val="00563DB7"/>
    <w:rsid w:val="005F4094"/>
    <w:rsid w:val="009B19C1"/>
    <w:rsid w:val="00E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96"/>
    <w:pPr>
      <w:ind w:left="720"/>
      <w:contextualSpacing/>
    </w:pPr>
  </w:style>
  <w:style w:type="table" w:styleId="TableGrid">
    <w:name w:val="Table Grid"/>
    <w:basedOn w:val="TableNormal"/>
    <w:uiPriority w:val="59"/>
    <w:rsid w:val="002E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27"/>
  </w:style>
  <w:style w:type="paragraph" w:styleId="Footer">
    <w:name w:val="footer"/>
    <w:basedOn w:val="Normal"/>
    <w:link w:val="FooterChar"/>
    <w:uiPriority w:val="99"/>
    <w:unhideWhenUsed/>
    <w:rsid w:val="00E1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696"/>
    <w:pPr>
      <w:ind w:left="720"/>
      <w:contextualSpacing/>
    </w:pPr>
  </w:style>
  <w:style w:type="table" w:styleId="TableGrid">
    <w:name w:val="Table Grid"/>
    <w:basedOn w:val="TableNormal"/>
    <w:uiPriority w:val="59"/>
    <w:rsid w:val="002E0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C27"/>
  </w:style>
  <w:style w:type="paragraph" w:styleId="Footer">
    <w:name w:val="footer"/>
    <w:basedOn w:val="Normal"/>
    <w:link w:val="FooterChar"/>
    <w:uiPriority w:val="99"/>
    <w:unhideWhenUsed/>
    <w:rsid w:val="00E10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3</cp:revision>
  <dcterms:created xsi:type="dcterms:W3CDTF">2014-06-05T17:32:00Z</dcterms:created>
  <dcterms:modified xsi:type="dcterms:W3CDTF">2014-06-05T18:53:00Z</dcterms:modified>
</cp:coreProperties>
</file>