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FEB" w:rsidRPr="003D57AB" w:rsidRDefault="00E53FEB" w:rsidP="00E53FEB">
      <w:pPr>
        <w:pBdr>
          <w:top w:val="single" w:sz="4" w:space="1" w:color="auto"/>
          <w:left w:val="single" w:sz="4" w:space="0" w:color="auto"/>
          <w:bottom w:val="single" w:sz="4" w:space="1" w:color="auto"/>
          <w:right w:val="single" w:sz="4" w:space="4" w:color="auto"/>
        </w:pBdr>
        <w:tabs>
          <w:tab w:val="left" w:pos="5940"/>
        </w:tabs>
        <w:spacing w:after="0" w:line="240" w:lineRule="auto"/>
        <w:rPr>
          <w:rFonts w:ascii="Times New Roman" w:hAnsi="Times New Roman" w:cs="Times New Roman"/>
          <w:sz w:val="20"/>
          <w:szCs w:val="20"/>
          <w:lang w:eastAsia="zh-TW"/>
        </w:rPr>
      </w:pPr>
      <w:bookmarkStart w:id="0" w:name="_GoBack"/>
      <w:bookmarkEnd w:id="0"/>
      <w:r w:rsidRPr="003D57AB">
        <w:rPr>
          <w:rFonts w:ascii="Times New Roman" w:hAnsi="Times New Roman" w:cs="Times New Roman"/>
          <w:sz w:val="20"/>
          <w:szCs w:val="20"/>
          <w:lang w:eastAsia="zh-TW"/>
        </w:rPr>
        <w:t>Economics 100                                             Name _____________________________</w:t>
      </w:r>
    </w:p>
    <w:p w:rsidR="00E53FEB" w:rsidRPr="003D57AB" w:rsidRDefault="00E53FEB" w:rsidP="00E53FEB">
      <w:pPr>
        <w:pBdr>
          <w:top w:val="single" w:sz="4" w:space="1" w:color="auto"/>
          <w:left w:val="single" w:sz="4" w:space="0" w:color="auto"/>
          <w:bottom w:val="single" w:sz="4" w:space="1" w:color="auto"/>
          <w:right w:val="single" w:sz="4" w:space="4" w:color="auto"/>
        </w:pBdr>
        <w:tabs>
          <w:tab w:val="left" w:pos="5940"/>
        </w:tabs>
        <w:spacing w:after="0" w:line="240" w:lineRule="auto"/>
        <w:rPr>
          <w:rFonts w:ascii="Times New Roman" w:hAnsi="Times New Roman" w:cs="Times New Roman"/>
          <w:sz w:val="20"/>
          <w:szCs w:val="20"/>
          <w:lang w:eastAsia="zh-TW"/>
        </w:rPr>
      </w:pPr>
      <w:r w:rsidRPr="003D57AB">
        <w:rPr>
          <w:rFonts w:ascii="Times New Roman" w:hAnsi="Times New Roman" w:cs="Times New Roman"/>
          <w:sz w:val="20"/>
          <w:szCs w:val="20"/>
          <w:lang w:eastAsia="zh-TW"/>
        </w:rPr>
        <w:t>Fall 2013                                                      TA Name __________________________</w:t>
      </w:r>
    </w:p>
    <w:p w:rsidR="00E53FEB" w:rsidRPr="003D57AB" w:rsidRDefault="00E53FEB" w:rsidP="00E53FEB">
      <w:pPr>
        <w:pBdr>
          <w:top w:val="single" w:sz="4" w:space="1" w:color="auto"/>
          <w:left w:val="single" w:sz="4" w:space="0" w:color="auto"/>
          <w:bottom w:val="single" w:sz="4" w:space="1" w:color="auto"/>
          <w:right w:val="single" w:sz="4" w:space="4" w:color="auto"/>
        </w:pBdr>
        <w:tabs>
          <w:tab w:val="left" w:pos="5940"/>
        </w:tabs>
        <w:spacing w:after="0" w:line="240" w:lineRule="auto"/>
        <w:rPr>
          <w:rFonts w:ascii="Times New Roman" w:hAnsi="Times New Roman" w:cs="Times New Roman"/>
          <w:sz w:val="20"/>
          <w:szCs w:val="20"/>
          <w:lang w:eastAsia="zh-TW"/>
        </w:rPr>
      </w:pPr>
      <w:r>
        <w:rPr>
          <w:rFonts w:ascii="Times New Roman" w:hAnsi="Times New Roman" w:cs="Times New Roman"/>
          <w:sz w:val="20"/>
          <w:szCs w:val="20"/>
          <w:lang w:eastAsia="zh-TW"/>
        </w:rPr>
        <w:t>11/26</w:t>
      </w:r>
      <w:r w:rsidRPr="003D57AB">
        <w:rPr>
          <w:rFonts w:ascii="Times New Roman" w:hAnsi="Times New Roman" w:cs="Times New Roman"/>
          <w:sz w:val="20"/>
          <w:szCs w:val="20"/>
          <w:lang w:eastAsia="zh-TW"/>
        </w:rPr>
        <w:t>/13                                                         Discussion Section #_________________</w:t>
      </w:r>
    </w:p>
    <w:p w:rsidR="00E53FEB" w:rsidRPr="003D57AB" w:rsidRDefault="00E53FEB" w:rsidP="00E53FEB">
      <w:pPr>
        <w:pBdr>
          <w:top w:val="single" w:sz="4" w:space="1" w:color="auto"/>
          <w:left w:val="single" w:sz="4" w:space="0" w:color="auto"/>
          <w:bottom w:val="single" w:sz="4" w:space="1" w:color="auto"/>
          <w:right w:val="single" w:sz="4" w:space="4" w:color="auto"/>
        </w:pBdr>
        <w:tabs>
          <w:tab w:val="left" w:pos="5940"/>
        </w:tabs>
        <w:spacing w:after="0" w:line="240" w:lineRule="auto"/>
        <w:rPr>
          <w:rFonts w:ascii="Times New Roman" w:hAnsi="Times New Roman" w:cs="Times New Roman"/>
          <w:sz w:val="20"/>
          <w:szCs w:val="20"/>
          <w:lang w:eastAsia="zh-TW"/>
        </w:rPr>
      </w:pPr>
      <w:r>
        <w:rPr>
          <w:rFonts w:ascii="Times New Roman" w:hAnsi="Times New Roman" w:cs="Times New Roman"/>
          <w:sz w:val="20"/>
          <w:szCs w:val="20"/>
          <w:highlight w:val="yellow"/>
        </w:rPr>
        <w:t>Second</w:t>
      </w:r>
      <w:r w:rsidRPr="003D57AB">
        <w:rPr>
          <w:rFonts w:ascii="Times New Roman" w:hAnsi="Times New Roman" w:cs="Times New Roman"/>
          <w:sz w:val="20"/>
          <w:szCs w:val="20"/>
          <w:highlight w:val="yellow"/>
          <w:lang w:eastAsia="zh-TW"/>
        </w:rPr>
        <w:t xml:space="preserve"> Midterm with Answers</w:t>
      </w:r>
      <w:r>
        <w:rPr>
          <w:rFonts w:ascii="Times New Roman" w:hAnsi="Times New Roman" w:cs="Times New Roman"/>
          <w:sz w:val="20"/>
          <w:szCs w:val="20"/>
          <w:lang w:eastAsia="zh-TW"/>
        </w:rPr>
        <w:t xml:space="preserve">                    </w:t>
      </w:r>
      <w:r w:rsidRPr="003D57AB">
        <w:rPr>
          <w:rFonts w:ascii="Times New Roman" w:hAnsi="Times New Roman" w:cs="Times New Roman"/>
          <w:sz w:val="20"/>
          <w:szCs w:val="20"/>
          <w:lang w:eastAsia="zh-TW"/>
        </w:rPr>
        <w:t>Student ID # _______________________</w:t>
      </w:r>
    </w:p>
    <w:p w:rsidR="00E53FEB" w:rsidRPr="003D57AB" w:rsidRDefault="00E53FEB" w:rsidP="00E53FEB">
      <w:pPr>
        <w:ind w:left="-120" w:right="544"/>
        <w:jc w:val="center"/>
        <w:rPr>
          <w:rFonts w:ascii="Times New Roman" w:hAnsi="Times New Roman" w:cs="Times New Roman"/>
          <w:b/>
          <w:sz w:val="20"/>
          <w:szCs w:val="20"/>
        </w:rPr>
      </w:pPr>
    </w:p>
    <w:p w:rsidR="00E53FEB" w:rsidRPr="003D57AB" w:rsidRDefault="00E53FEB" w:rsidP="00E53FEB">
      <w:pPr>
        <w:ind w:left="-120" w:right="544"/>
        <w:jc w:val="center"/>
        <w:rPr>
          <w:rFonts w:ascii="Times New Roman" w:hAnsi="Times New Roman" w:cs="Times New Roman"/>
          <w:b/>
          <w:sz w:val="20"/>
          <w:szCs w:val="20"/>
        </w:rPr>
      </w:pPr>
      <w:r w:rsidRPr="003D57AB">
        <w:rPr>
          <w:rFonts w:ascii="Times New Roman" w:hAnsi="Times New Roman" w:cs="Times New Roman"/>
          <w:b/>
          <w:sz w:val="20"/>
          <w:szCs w:val="20"/>
          <w:highlight w:val="yellow"/>
        </w:rPr>
        <w:t>Version 1</w:t>
      </w:r>
    </w:p>
    <w:p w:rsidR="00E53FEB" w:rsidRPr="003D57AB" w:rsidRDefault="00E53FEB" w:rsidP="00E53FEB">
      <w:pPr>
        <w:ind w:left="-120" w:right="544"/>
        <w:jc w:val="center"/>
        <w:rPr>
          <w:rFonts w:ascii="Times New Roman" w:hAnsi="Times New Roman" w:cs="Times New Roman"/>
          <w:b/>
          <w:sz w:val="20"/>
          <w:szCs w:val="20"/>
        </w:rPr>
      </w:pPr>
    </w:p>
    <w:p w:rsidR="00E53FEB" w:rsidRPr="003D57AB" w:rsidRDefault="00E53FEB" w:rsidP="00E53FEB">
      <w:pPr>
        <w:ind w:left="-115" w:right="547"/>
        <w:jc w:val="center"/>
        <w:rPr>
          <w:rFonts w:ascii="Times New Roman" w:hAnsi="Times New Roman" w:cs="Times New Roman"/>
          <w:b/>
          <w:bCs/>
          <w:sz w:val="20"/>
          <w:szCs w:val="20"/>
          <w:lang w:eastAsia="zh-TW"/>
        </w:rPr>
      </w:pPr>
      <w:r w:rsidRPr="003D57AB">
        <w:rPr>
          <w:rFonts w:ascii="Times New Roman" w:hAnsi="Times New Roman" w:cs="Times New Roman"/>
          <w:b/>
          <w:bCs/>
          <w:sz w:val="20"/>
          <w:szCs w:val="20"/>
        </w:rPr>
        <w:t>DO NOT BEGIN WORKING UNTIL THE INSTRUCTOR TELLS YOU TO DO SO</w:t>
      </w:r>
    </w:p>
    <w:p w:rsidR="00E53FEB" w:rsidRPr="003D57AB" w:rsidRDefault="00E53FEB" w:rsidP="00E53FEB">
      <w:pPr>
        <w:tabs>
          <w:tab w:val="center" w:pos="3822"/>
          <w:tab w:val="left" w:pos="6000"/>
        </w:tabs>
        <w:ind w:left="-115" w:right="547"/>
        <w:rPr>
          <w:rFonts w:ascii="Times New Roman" w:hAnsi="Times New Roman" w:cs="Times New Roman"/>
          <w:b/>
          <w:bCs/>
          <w:sz w:val="20"/>
          <w:szCs w:val="20"/>
        </w:rPr>
      </w:pPr>
      <w:r w:rsidRPr="003D57AB">
        <w:rPr>
          <w:rFonts w:ascii="Times New Roman" w:hAnsi="Times New Roman" w:cs="Times New Roman"/>
          <w:b/>
          <w:bCs/>
          <w:sz w:val="20"/>
          <w:szCs w:val="20"/>
        </w:rPr>
        <w:tab/>
        <w:t>READ THESE INSTRUCTIONS FIRST.</w:t>
      </w:r>
      <w:r w:rsidRPr="003D57AB">
        <w:rPr>
          <w:rFonts w:ascii="Times New Roman" w:hAnsi="Times New Roman" w:cs="Times New Roman"/>
          <w:b/>
          <w:bCs/>
          <w:sz w:val="20"/>
          <w:szCs w:val="20"/>
        </w:rPr>
        <w:tab/>
      </w:r>
    </w:p>
    <w:p w:rsidR="00E53FEB" w:rsidRPr="003D57AB" w:rsidRDefault="00E53FEB" w:rsidP="00E53FEB">
      <w:pPr>
        <w:ind w:left="-115" w:right="547"/>
        <w:jc w:val="center"/>
        <w:rPr>
          <w:rFonts w:ascii="Times New Roman" w:hAnsi="Times New Roman" w:cs="Times New Roman"/>
          <w:b/>
          <w:bCs/>
          <w:sz w:val="20"/>
          <w:szCs w:val="20"/>
          <w:lang w:eastAsia="zh-TW"/>
        </w:rPr>
      </w:pPr>
    </w:p>
    <w:p w:rsidR="00E53FEB" w:rsidRPr="003D57AB" w:rsidRDefault="00E53FEB" w:rsidP="00E53FEB">
      <w:pPr>
        <w:ind w:left="-120"/>
        <w:rPr>
          <w:rFonts w:ascii="Times New Roman" w:hAnsi="Times New Roman" w:cs="Times New Roman"/>
          <w:sz w:val="20"/>
          <w:szCs w:val="20"/>
        </w:rPr>
      </w:pPr>
      <w:r w:rsidRPr="003D57AB">
        <w:rPr>
          <w:rFonts w:ascii="Times New Roman" w:hAnsi="Times New Roman" w:cs="Times New Roman"/>
          <w:sz w:val="20"/>
          <w:szCs w:val="20"/>
        </w:rPr>
        <w:t xml:space="preserve">You have 75 minutes to complete the exam. The exam consists of </w:t>
      </w:r>
      <w:r w:rsidRPr="003D57AB">
        <w:rPr>
          <w:rFonts w:ascii="Times New Roman" w:hAnsi="Times New Roman" w:cs="Times New Roman"/>
          <w:b/>
          <w:sz w:val="20"/>
          <w:szCs w:val="20"/>
          <w:u w:val="single"/>
        </w:rPr>
        <w:t>4</w:t>
      </w:r>
      <w:r w:rsidRPr="003D57AB">
        <w:rPr>
          <w:rFonts w:ascii="Times New Roman" w:hAnsi="Times New Roman" w:cs="Times New Roman"/>
          <w:b/>
          <w:sz w:val="20"/>
          <w:szCs w:val="20"/>
          <w:u w:val="single"/>
          <w:lang w:eastAsia="zh-TW"/>
        </w:rPr>
        <w:t>0</w:t>
      </w:r>
      <w:r w:rsidRPr="003D57AB">
        <w:rPr>
          <w:rFonts w:ascii="Times New Roman" w:hAnsi="Times New Roman" w:cs="Times New Roman"/>
          <w:b/>
          <w:sz w:val="20"/>
          <w:szCs w:val="20"/>
          <w:u w:val="single"/>
        </w:rPr>
        <w:t xml:space="preserve"> multiple choice questions</w:t>
      </w:r>
      <w:r w:rsidRPr="003D57AB">
        <w:rPr>
          <w:rFonts w:ascii="Times New Roman" w:hAnsi="Times New Roman" w:cs="Times New Roman"/>
          <w:sz w:val="20"/>
          <w:szCs w:val="20"/>
        </w:rPr>
        <w:t xml:space="preserve">. Each multiple choice </w:t>
      </w:r>
      <w:proofErr w:type="gramStart"/>
      <w:r w:rsidRPr="003D57AB">
        <w:rPr>
          <w:rFonts w:ascii="Times New Roman" w:hAnsi="Times New Roman" w:cs="Times New Roman"/>
          <w:sz w:val="20"/>
          <w:szCs w:val="20"/>
        </w:rPr>
        <w:t>question</w:t>
      </w:r>
      <w:proofErr w:type="gramEnd"/>
      <w:r w:rsidRPr="003D57AB">
        <w:rPr>
          <w:rFonts w:ascii="Times New Roman" w:hAnsi="Times New Roman" w:cs="Times New Roman"/>
          <w:sz w:val="20"/>
          <w:szCs w:val="20"/>
        </w:rPr>
        <w:t xml:space="preserve"> is worth 2.5 points for a total of 100 points. </w:t>
      </w:r>
    </w:p>
    <w:p w:rsidR="00E53FEB" w:rsidRPr="003D57AB" w:rsidRDefault="00E53FEB" w:rsidP="00E53FEB">
      <w:pPr>
        <w:widowControl w:val="0"/>
        <w:numPr>
          <w:ilvl w:val="0"/>
          <w:numId w:val="2"/>
        </w:numPr>
        <w:spacing w:after="0" w:line="240" w:lineRule="auto"/>
        <w:jc w:val="both"/>
        <w:rPr>
          <w:rFonts w:ascii="Times New Roman" w:hAnsi="Times New Roman" w:cs="Times New Roman"/>
          <w:b/>
          <w:sz w:val="20"/>
          <w:szCs w:val="20"/>
          <w:u w:val="single"/>
        </w:rPr>
      </w:pPr>
      <w:r w:rsidRPr="003D57AB">
        <w:rPr>
          <w:rFonts w:ascii="Times New Roman" w:hAnsi="Times New Roman" w:cs="Times New Roman"/>
          <w:b/>
          <w:sz w:val="20"/>
          <w:szCs w:val="20"/>
        </w:rPr>
        <w:t xml:space="preserve">Answer all questions on the scantron sheet with </w:t>
      </w:r>
      <w:r w:rsidRPr="003D57AB">
        <w:rPr>
          <w:rFonts w:ascii="Times New Roman" w:hAnsi="Times New Roman" w:cs="Times New Roman"/>
          <w:b/>
          <w:sz w:val="20"/>
          <w:szCs w:val="20"/>
          <w:u w:val="single"/>
        </w:rPr>
        <w:t xml:space="preserve">a #2 pencil </w:t>
      </w:r>
    </w:p>
    <w:p w:rsidR="00E53FEB" w:rsidRPr="003D57AB" w:rsidRDefault="00E53FEB" w:rsidP="00E53FEB">
      <w:pPr>
        <w:ind w:left="-120"/>
        <w:rPr>
          <w:rFonts w:ascii="Times New Roman" w:hAnsi="Times New Roman" w:cs="Times New Roman"/>
          <w:sz w:val="20"/>
          <w:szCs w:val="20"/>
          <w:lang w:eastAsia="zh-TW"/>
        </w:rPr>
      </w:pPr>
    </w:p>
    <w:p w:rsidR="00E53FEB" w:rsidRPr="003D57AB" w:rsidRDefault="00E53FEB" w:rsidP="00E53FEB">
      <w:pPr>
        <w:ind w:left="-120"/>
        <w:jc w:val="center"/>
        <w:rPr>
          <w:rFonts w:ascii="Times New Roman" w:hAnsi="Times New Roman" w:cs="Times New Roman"/>
          <w:b/>
          <w:sz w:val="20"/>
          <w:szCs w:val="20"/>
          <w:lang w:eastAsia="zh-TW"/>
        </w:rPr>
      </w:pPr>
      <w:r w:rsidRPr="003D57AB">
        <w:rPr>
          <w:rFonts w:ascii="Times New Roman" w:hAnsi="Times New Roman" w:cs="Times New Roman"/>
          <w:b/>
          <w:sz w:val="20"/>
          <w:szCs w:val="20"/>
          <w:u w:val="single"/>
        </w:rPr>
        <w:t>NO CELL PHONES, CALCULATORS, OR FORMULA SHEETS ARE ALLOWED.</w:t>
      </w:r>
    </w:p>
    <w:p w:rsidR="00E53FEB" w:rsidRPr="003D57AB" w:rsidRDefault="00E53FEB" w:rsidP="00E53FEB">
      <w:pPr>
        <w:ind w:left="-120"/>
        <w:jc w:val="center"/>
        <w:rPr>
          <w:rFonts w:ascii="Times New Roman" w:hAnsi="Times New Roman" w:cs="Times New Roman"/>
          <w:b/>
          <w:sz w:val="20"/>
          <w:szCs w:val="20"/>
          <w:u w:val="single"/>
        </w:rPr>
      </w:pPr>
      <w:r w:rsidRPr="003D57AB">
        <w:rPr>
          <w:rFonts w:ascii="Times New Roman" w:hAnsi="Times New Roman" w:cs="Times New Roman"/>
          <w:b/>
          <w:sz w:val="20"/>
          <w:szCs w:val="20"/>
          <w:u w:val="single"/>
        </w:rPr>
        <w:t>PICK THE BEST ANSWER FOR EACH QUESTION.</w:t>
      </w:r>
    </w:p>
    <w:p w:rsidR="00E53FEB" w:rsidRPr="003D57AB" w:rsidRDefault="00E53FEB" w:rsidP="00E53FEB">
      <w:pPr>
        <w:ind w:left="-120"/>
        <w:jc w:val="center"/>
        <w:rPr>
          <w:rFonts w:ascii="Times New Roman" w:hAnsi="Times New Roman" w:cs="Times New Roman"/>
          <w:b/>
          <w:sz w:val="20"/>
          <w:szCs w:val="20"/>
          <w:u w:val="single"/>
        </w:rPr>
      </w:pPr>
    </w:p>
    <w:p w:rsidR="00E53FEB" w:rsidRPr="003D57AB" w:rsidRDefault="00E53FEB" w:rsidP="00E53FEB">
      <w:pPr>
        <w:tabs>
          <w:tab w:val="left" w:pos="-120"/>
        </w:tabs>
        <w:ind w:left="-115"/>
        <w:rPr>
          <w:rFonts w:ascii="Times New Roman" w:hAnsi="Times New Roman" w:cs="Times New Roman"/>
          <w:b/>
          <w:bCs/>
          <w:sz w:val="20"/>
          <w:szCs w:val="20"/>
          <w:u w:val="single"/>
        </w:rPr>
      </w:pPr>
      <w:r w:rsidRPr="003D57AB">
        <w:rPr>
          <w:rFonts w:ascii="Times New Roman" w:hAnsi="Times New Roman" w:cs="Times New Roman"/>
          <w:b/>
          <w:bCs/>
          <w:sz w:val="20"/>
          <w:szCs w:val="20"/>
          <w:u w:val="single"/>
        </w:rPr>
        <w:t xml:space="preserve">How to fill in the scantron sheet: </w:t>
      </w:r>
    </w:p>
    <w:p w:rsidR="00E53FEB" w:rsidRPr="003D57AB" w:rsidRDefault="00E53FEB" w:rsidP="00E53FEB">
      <w:pPr>
        <w:tabs>
          <w:tab w:val="left" w:pos="-120"/>
        </w:tabs>
        <w:ind w:left="-115"/>
        <w:rPr>
          <w:rFonts w:ascii="Times New Roman" w:hAnsi="Times New Roman" w:cs="Times New Roman"/>
          <w:b/>
          <w:bCs/>
          <w:sz w:val="20"/>
          <w:szCs w:val="20"/>
          <w:u w:val="single"/>
        </w:rPr>
      </w:pPr>
    </w:p>
    <w:p w:rsidR="00E53FEB" w:rsidRPr="003D57AB" w:rsidRDefault="00E53FEB" w:rsidP="00E53FEB">
      <w:pPr>
        <w:numPr>
          <w:ilvl w:val="0"/>
          <w:numId w:val="1"/>
        </w:numPr>
        <w:tabs>
          <w:tab w:val="clear" w:pos="1080"/>
          <w:tab w:val="left" w:pos="-120"/>
        </w:tabs>
        <w:autoSpaceDE w:val="0"/>
        <w:autoSpaceDN w:val="0"/>
        <w:adjustRightInd w:val="0"/>
        <w:spacing w:after="0" w:line="240" w:lineRule="auto"/>
        <w:ind w:left="-120"/>
        <w:jc w:val="both"/>
        <w:rPr>
          <w:rFonts w:ascii="Times New Roman" w:hAnsi="Times New Roman" w:cs="Times New Roman"/>
          <w:sz w:val="20"/>
          <w:szCs w:val="20"/>
        </w:rPr>
      </w:pPr>
      <w:r w:rsidRPr="003D57AB">
        <w:rPr>
          <w:rFonts w:ascii="Times New Roman" w:hAnsi="Times New Roman" w:cs="Times New Roman"/>
          <w:sz w:val="20"/>
          <w:szCs w:val="20"/>
        </w:rPr>
        <w:t xml:space="preserve">Print your </w:t>
      </w:r>
      <w:r w:rsidRPr="003D57AB">
        <w:rPr>
          <w:rFonts w:ascii="Times New Roman" w:hAnsi="Times New Roman" w:cs="Times New Roman"/>
          <w:sz w:val="20"/>
          <w:szCs w:val="20"/>
          <w:u w:val="single"/>
        </w:rPr>
        <w:t xml:space="preserve">last name, first name, </w:t>
      </w:r>
      <w:r w:rsidRPr="003D57AB">
        <w:rPr>
          <w:rFonts w:ascii="Times New Roman" w:hAnsi="Times New Roman" w:cs="Times New Roman"/>
          <w:sz w:val="20"/>
          <w:szCs w:val="20"/>
        </w:rPr>
        <w:t xml:space="preserve">and </w:t>
      </w:r>
      <w:r w:rsidRPr="003D57AB">
        <w:rPr>
          <w:rFonts w:ascii="Times New Roman" w:hAnsi="Times New Roman" w:cs="Times New Roman"/>
          <w:sz w:val="20"/>
          <w:szCs w:val="20"/>
          <w:u w:val="single"/>
        </w:rPr>
        <w:t xml:space="preserve">middle initial </w:t>
      </w:r>
      <w:r w:rsidRPr="003D57AB">
        <w:rPr>
          <w:rFonts w:ascii="Times New Roman" w:hAnsi="Times New Roman" w:cs="Times New Roman"/>
          <w:sz w:val="20"/>
          <w:szCs w:val="20"/>
        </w:rPr>
        <w:t xml:space="preserve">in the spaces marked "Last Name," "First Name," and "MI." Fill in the corresponding bubbles below. </w:t>
      </w:r>
    </w:p>
    <w:p w:rsidR="00E53FEB" w:rsidRPr="003D57AB" w:rsidRDefault="00E53FEB" w:rsidP="00E53FEB">
      <w:pPr>
        <w:numPr>
          <w:ilvl w:val="0"/>
          <w:numId w:val="1"/>
        </w:numPr>
        <w:tabs>
          <w:tab w:val="clear" w:pos="1080"/>
          <w:tab w:val="left" w:pos="-120"/>
        </w:tabs>
        <w:autoSpaceDE w:val="0"/>
        <w:autoSpaceDN w:val="0"/>
        <w:adjustRightInd w:val="0"/>
        <w:spacing w:after="0" w:line="240" w:lineRule="auto"/>
        <w:ind w:left="-120"/>
        <w:jc w:val="both"/>
        <w:rPr>
          <w:rFonts w:ascii="Times New Roman" w:hAnsi="Times New Roman" w:cs="Times New Roman"/>
          <w:sz w:val="20"/>
          <w:szCs w:val="20"/>
        </w:rPr>
      </w:pPr>
      <w:r w:rsidRPr="003D57AB">
        <w:rPr>
          <w:rFonts w:ascii="Times New Roman" w:hAnsi="Times New Roman" w:cs="Times New Roman"/>
          <w:sz w:val="20"/>
          <w:szCs w:val="20"/>
        </w:rPr>
        <w:t xml:space="preserve">Print your </w:t>
      </w:r>
      <w:r w:rsidRPr="003D57AB">
        <w:rPr>
          <w:rFonts w:ascii="Times New Roman" w:hAnsi="Times New Roman" w:cs="Times New Roman"/>
          <w:sz w:val="20"/>
          <w:szCs w:val="20"/>
          <w:u w:val="single"/>
        </w:rPr>
        <w:t xml:space="preserve">student ID number </w:t>
      </w:r>
      <w:r w:rsidRPr="003D57AB">
        <w:rPr>
          <w:rFonts w:ascii="Times New Roman" w:hAnsi="Times New Roman" w:cs="Times New Roman"/>
          <w:sz w:val="20"/>
          <w:szCs w:val="20"/>
        </w:rPr>
        <w:t xml:space="preserve">in the space marked "Identification Number." Fill in the bubbles. </w:t>
      </w:r>
    </w:p>
    <w:p w:rsidR="00E53FEB" w:rsidRPr="003D57AB" w:rsidRDefault="00E53FEB" w:rsidP="00E53FEB">
      <w:pPr>
        <w:numPr>
          <w:ilvl w:val="0"/>
          <w:numId w:val="1"/>
        </w:numPr>
        <w:tabs>
          <w:tab w:val="clear" w:pos="1080"/>
          <w:tab w:val="left" w:pos="-120"/>
        </w:tabs>
        <w:autoSpaceDE w:val="0"/>
        <w:autoSpaceDN w:val="0"/>
        <w:adjustRightInd w:val="0"/>
        <w:spacing w:after="0" w:line="240" w:lineRule="auto"/>
        <w:ind w:left="-120"/>
        <w:jc w:val="both"/>
        <w:rPr>
          <w:rFonts w:ascii="Times New Roman" w:hAnsi="Times New Roman" w:cs="Times New Roman"/>
          <w:sz w:val="20"/>
          <w:szCs w:val="20"/>
        </w:rPr>
      </w:pPr>
      <w:r w:rsidRPr="003D57AB">
        <w:rPr>
          <w:rFonts w:ascii="Times New Roman" w:hAnsi="Times New Roman" w:cs="Times New Roman"/>
          <w:sz w:val="20"/>
          <w:szCs w:val="20"/>
        </w:rPr>
        <w:t xml:space="preserve">Write </w:t>
      </w:r>
      <w:r w:rsidRPr="003D57AB">
        <w:rPr>
          <w:rFonts w:ascii="Times New Roman" w:hAnsi="Times New Roman" w:cs="Times New Roman"/>
          <w:sz w:val="20"/>
          <w:szCs w:val="20"/>
          <w:u w:val="single"/>
        </w:rPr>
        <w:t xml:space="preserve">the number of the discussion section you’ve been attending </w:t>
      </w:r>
      <w:r w:rsidRPr="003D57AB">
        <w:rPr>
          <w:rFonts w:ascii="Times New Roman" w:hAnsi="Times New Roman" w:cs="Times New Roman"/>
          <w:sz w:val="20"/>
          <w:szCs w:val="20"/>
        </w:rPr>
        <w:t xml:space="preserve">under "Special Codes" spaces ABC, and fill in the bubbles. You can find the discussion numbers below on this page. </w:t>
      </w:r>
    </w:p>
    <w:p w:rsidR="00E53FEB" w:rsidRPr="003D57AB" w:rsidRDefault="00E53FEB" w:rsidP="00E53FEB">
      <w:pPr>
        <w:numPr>
          <w:ilvl w:val="0"/>
          <w:numId w:val="1"/>
        </w:numPr>
        <w:tabs>
          <w:tab w:val="clear" w:pos="1080"/>
          <w:tab w:val="left" w:pos="-120"/>
        </w:tabs>
        <w:autoSpaceDE w:val="0"/>
        <w:autoSpaceDN w:val="0"/>
        <w:adjustRightInd w:val="0"/>
        <w:spacing w:after="0" w:line="240" w:lineRule="auto"/>
        <w:ind w:left="-120"/>
        <w:jc w:val="both"/>
        <w:rPr>
          <w:rFonts w:ascii="Times New Roman" w:hAnsi="Times New Roman" w:cs="Times New Roman"/>
          <w:sz w:val="20"/>
          <w:szCs w:val="20"/>
        </w:rPr>
      </w:pPr>
      <w:r w:rsidRPr="003D57AB">
        <w:rPr>
          <w:rFonts w:ascii="Times New Roman" w:hAnsi="Times New Roman" w:cs="Times New Roman"/>
          <w:sz w:val="20"/>
          <w:szCs w:val="20"/>
        </w:rPr>
        <w:t xml:space="preserve">Write the </w:t>
      </w:r>
      <w:r w:rsidRPr="003D57AB">
        <w:rPr>
          <w:rFonts w:ascii="Times New Roman" w:hAnsi="Times New Roman" w:cs="Times New Roman"/>
          <w:sz w:val="20"/>
          <w:szCs w:val="20"/>
          <w:u w:val="single"/>
        </w:rPr>
        <w:t xml:space="preserve">version number </w:t>
      </w:r>
      <w:r w:rsidRPr="003D57AB">
        <w:rPr>
          <w:rFonts w:ascii="Times New Roman" w:hAnsi="Times New Roman" w:cs="Times New Roman"/>
          <w:sz w:val="20"/>
          <w:szCs w:val="20"/>
        </w:rPr>
        <w:t xml:space="preserve">of your exam booklet under "Special Codes" space D, and fill in the bubble. The version number is on the top of this page. </w:t>
      </w:r>
    </w:p>
    <w:p w:rsidR="00E53FEB" w:rsidRPr="003D57AB" w:rsidRDefault="00E53FEB" w:rsidP="00E53FEB">
      <w:pPr>
        <w:tabs>
          <w:tab w:val="left" w:pos="-120"/>
        </w:tabs>
        <w:autoSpaceDE w:val="0"/>
        <w:autoSpaceDN w:val="0"/>
        <w:adjustRightInd w:val="0"/>
        <w:ind w:left="-120"/>
        <w:rPr>
          <w:rFonts w:ascii="Times New Roman" w:hAnsi="Times New Roman" w:cs="Times New Roman"/>
          <w:sz w:val="20"/>
          <w:szCs w:val="20"/>
        </w:rPr>
      </w:pPr>
    </w:p>
    <w:p w:rsidR="00E53FEB" w:rsidRPr="003D57AB" w:rsidRDefault="00E53FEB" w:rsidP="00E53FEB">
      <w:pPr>
        <w:tabs>
          <w:tab w:val="left" w:pos="-120"/>
        </w:tabs>
        <w:autoSpaceDE w:val="0"/>
        <w:autoSpaceDN w:val="0"/>
        <w:adjustRightInd w:val="0"/>
        <w:rPr>
          <w:rFonts w:ascii="Times New Roman" w:hAnsi="Times New Roman" w:cs="Times New Roman"/>
          <w:b/>
          <w:sz w:val="20"/>
          <w:szCs w:val="20"/>
        </w:rPr>
      </w:pPr>
      <w:r w:rsidRPr="003D57AB">
        <w:rPr>
          <w:rFonts w:ascii="Times New Roman" w:hAnsi="Times New Roman" w:cs="Times New Roman"/>
          <w:b/>
          <w:sz w:val="20"/>
          <w:szCs w:val="20"/>
        </w:rPr>
        <w:t xml:space="preserve">If there is an error on the exam or you do not understand something, make a note on your exam booklet and the issue will be addressed AFTER the examination is complete. Since we will be administering multiple versions of the exam it is impossible for us to answer questions during the exam without it being highly disruptive: read each question and then pick the best answer (assume that there is always an answer!) No questions regarding the exam can be addressed while the exam is being administered. </w:t>
      </w:r>
    </w:p>
    <w:p w:rsidR="00E53FEB" w:rsidRPr="003D57AB" w:rsidRDefault="00E53FEB" w:rsidP="00E53FEB">
      <w:pPr>
        <w:tabs>
          <w:tab w:val="left" w:pos="-120"/>
        </w:tabs>
        <w:autoSpaceDE w:val="0"/>
        <w:autoSpaceDN w:val="0"/>
        <w:adjustRightInd w:val="0"/>
        <w:rPr>
          <w:rFonts w:ascii="Times New Roman" w:hAnsi="Times New Roman" w:cs="Times New Roman"/>
          <w:sz w:val="20"/>
          <w:szCs w:val="20"/>
        </w:rPr>
      </w:pPr>
    </w:p>
    <w:p w:rsidR="00E53FEB" w:rsidRPr="003D57AB" w:rsidRDefault="00E53FEB" w:rsidP="00E53FEB">
      <w:pPr>
        <w:tabs>
          <w:tab w:val="left" w:pos="-120"/>
        </w:tabs>
        <w:autoSpaceDE w:val="0"/>
        <w:autoSpaceDN w:val="0"/>
        <w:adjustRightInd w:val="0"/>
        <w:ind w:left="-120"/>
        <w:rPr>
          <w:rFonts w:ascii="Times New Roman" w:hAnsi="Times New Roman" w:cs="Times New Roman"/>
          <w:b/>
          <w:sz w:val="20"/>
          <w:szCs w:val="20"/>
        </w:rPr>
      </w:pPr>
      <w:r w:rsidRPr="003D57AB">
        <w:rPr>
          <w:rFonts w:ascii="Times New Roman" w:hAnsi="Times New Roman" w:cs="Times New Roman"/>
          <w:b/>
          <w:sz w:val="20"/>
          <w:szCs w:val="20"/>
        </w:rPr>
        <w:t>When you are finished, please get up quietly and bring your scantron sheet and this exam booklet to the place indicated by the instructors.</w:t>
      </w:r>
    </w:p>
    <w:p w:rsidR="00E53FEB" w:rsidRPr="003D57AB" w:rsidRDefault="00E53FEB" w:rsidP="00E53FEB">
      <w:pPr>
        <w:ind w:right="544"/>
        <w:rPr>
          <w:rFonts w:ascii="Times New Roman" w:hAnsi="Times New Roman" w:cs="Times New Roman"/>
          <w:sz w:val="20"/>
          <w:szCs w:val="20"/>
        </w:rPr>
      </w:pPr>
    </w:p>
    <w:p w:rsidR="003D197E" w:rsidRDefault="003D197E" w:rsidP="00E53FEB">
      <w:pPr>
        <w:ind w:right="544"/>
        <w:rPr>
          <w:rFonts w:ascii="Times New Roman" w:hAnsi="Times New Roman" w:cs="Times New Roman"/>
          <w:b/>
          <w:bCs/>
          <w:sz w:val="20"/>
          <w:szCs w:val="20"/>
          <w:lang w:eastAsia="zh-TW"/>
        </w:rPr>
      </w:pPr>
      <w:r w:rsidRPr="003D197E">
        <w:rPr>
          <w:rFonts w:ascii="Times New Roman" w:hAnsi="Times New Roman" w:cs="Times New Roman"/>
          <w:b/>
          <w:bCs/>
          <w:sz w:val="20"/>
          <w:szCs w:val="20"/>
          <w:lang w:eastAsia="zh-TW"/>
        </w:rPr>
        <w:lastRenderedPageBreak/>
        <w:t>I, ________________________________, agree to neither give nor</w:t>
      </w:r>
      <w:r>
        <w:rPr>
          <w:rFonts w:ascii="Times New Roman" w:hAnsi="Times New Roman" w:cs="Times New Roman"/>
          <w:b/>
          <w:bCs/>
          <w:sz w:val="20"/>
          <w:szCs w:val="20"/>
          <w:lang w:eastAsia="zh-TW"/>
        </w:rPr>
        <w:t xml:space="preserve"> receive any help on this exam from others. I understand that the use of a calculator or communication device on this exam is academic misconduct. I also understand that providing answers to questions on this exam to other students is academic misconduct as is taking or receiving answers to questions on this exam from other students. Thus, I will cover my answers and not expose my answers to other students. It is important to me to be a person of integrity and that means ALL ANSWERS on this exam are my answers. Any violation of these guidelines will result in a penalty on this exam.</w:t>
      </w:r>
    </w:p>
    <w:p w:rsidR="003D197E" w:rsidRDefault="003D197E" w:rsidP="003D197E">
      <w:pPr>
        <w:ind w:left="3600" w:right="544"/>
        <w:rPr>
          <w:rFonts w:ascii="Times New Roman" w:hAnsi="Times New Roman" w:cs="Times New Roman"/>
          <w:b/>
          <w:bCs/>
          <w:sz w:val="20"/>
          <w:szCs w:val="20"/>
          <w:lang w:eastAsia="zh-TW"/>
        </w:rPr>
      </w:pPr>
      <w:r>
        <w:rPr>
          <w:rFonts w:ascii="Times New Roman" w:hAnsi="Times New Roman" w:cs="Times New Roman"/>
          <w:b/>
          <w:bCs/>
          <w:sz w:val="20"/>
          <w:szCs w:val="20"/>
          <w:lang w:eastAsia="zh-TW"/>
        </w:rPr>
        <w:t>Signed ___________________________________</w:t>
      </w:r>
    </w:p>
    <w:p w:rsidR="003D197E" w:rsidRPr="003D197E" w:rsidRDefault="003D197E" w:rsidP="003D197E">
      <w:pPr>
        <w:ind w:left="3600" w:right="544"/>
        <w:rPr>
          <w:rFonts w:ascii="Times New Roman" w:hAnsi="Times New Roman" w:cs="Times New Roman"/>
          <w:b/>
          <w:bCs/>
          <w:sz w:val="20"/>
          <w:szCs w:val="20"/>
          <w:lang w:eastAsia="zh-TW"/>
        </w:rPr>
      </w:pPr>
    </w:p>
    <w:p w:rsidR="00E53FEB" w:rsidRPr="003D57AB" w:rsidRDefault="00E53FEB" w:rsidP="00E53FEB">
      <w:pPr>
        <w:ind w:right="544"/>
        <w:rPr>
          <w:rFonts w:ascii="Times New Roman" w:hAnsi="Times New Roman" w:cs="Times New Roman"/>
          <w:b/>
          <w:bCs/>
          <w:sz w:val="20"/>
          <w:szCs w:val="20"/>
          <w:u w:val="single"/>
        </w:rPr>
      </w:pPr>
      <w:r w:rsidRPr="003D197E">
        <w:rPr>
          <w:rFonts w:ascii="Times New Roman" w:hAnsi="Times New Roman" w:cs="Times New Roman"/>
          <w:b/>
          <w:bCs/>
          <w:sz w:val="20"/>
          <w:szCs w:val="20"/>
          <w:u w:val="single"/>
          <w:lang w:eastAsia="zh-TW"/>
        </w:rPr>
        <w:t>MULTIPLE CHOICE QUESTIONS: (40 QUESTIONS WORTH 2.5 POINTS EACH)</w:t>
      </w:r>
    </w:p>
    <w:p w:rsidR="001452EB" w:rsidRPr="001452EB" w:rsidRDefault="00DC1237" w:rsidP="001452EB">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1452EB" w:rsidRPr="00CC18FE">
        <w:rPr>
          <w:rFonts w:ascii="Times New Roman" w:hAnsi="Times New Roman" w:cs="Times New Roman"/>
          <w:sz w:val="20"/>
          <w:szCs w:val="20"/>
        </w:rPr>
        <w:t>.  Economists</w:t>
      </w:r>
      <w:r w:rsidR="001452EB" w:rsidRPr="001452EB">
        <w:rPr>
          <w:rFonts w:ascii="Times New Roman" w:hAnsi="Times New Roman" w:cs="Times New Roman"/>
          <w:sz w:val="20"/>
          <w:szCs w:val="20"/>
        </w:rPr>
        <w:t xml:space="preserve"> believe that with regard to interest group politics it is </w:t>
      </w:r>
    </w:p>
    <w:p w:rsidR="001452EB" w:rsidRPr="001452EB" w:rsidRDefault="001452EB" w:rsidP="001452EB">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a. Better to be a member of a large group interested in the given policy than a member of a small group interested in the given policy.</w:t>
      </w:r>
    </w:p>
    <w:p w:rsidR="001452EB" w:rsidRPr="001452EB" w:rsidRDefault="001452EB" w:rsidP="001452EB">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b. Better to be a member of a small group interested in the given policy than a member of a large group interested in the given policy.</w:t>
      </w:r>
    </w:p>
    <w:p w:rsidR="001452EB" w:rsidRPr="001452EB" w:rsidRDefault="001452EB" w:rsidP="001452EB">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c. Better if you can spread the costs of the proposed policy over a large group of people. </w:t>
      </w:r>
    </w:p>
    <w:p w:rsidR="001452EB" w:rsidRPr="001452EB" w:rsidRDefault="001452EB" w:rsidP="001452EB">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d. Answers (a) and (c) are both correct. </w:t>
      </w:r>
    </w:p>
    <w:p w:rsidR="001452EB" w:rsidRPr="001452EB" w:rsidRDefault="001452EB" w:rsidP="001452EB">
      <w:pPr>
        <w:spacing w:after="0" w:line="240" w:lineRule="auto"/>
        <w:rPr>
          <w:rFonts w:ascii="Times New Roman" w:hAnsi="Times New Roman" w:cs="Times New Roman"/>
          <w:sz w:val="20"/>
          <w:szCs w:val="20"/>
        </w:rPr>
      </w:pPr>
      <w:r w:rsidRPr="001452EB">
        <w:rPr>
          <w:rFonts w:ascii="Times New Roman" w:hAnsi="Times New Roman" w:cs="Times New Roman"/>
          <w:sz w:val="20"/>
          <w:szCs w:val="20"/>
          <w:highlight w:val="yellow"/>
        </w:rPr>
        <w:t>e. Answers (b) and (c) are both correct.</w:t>
      </w:r>
      <w:r w:rsidRPr="001452EB">
        <w:rPr>
          <w:rFonts w:ascii="Times New Roman" w:hAnsi="Times New Roman" w:cs="Times New Roman"/>
          <w:sz w:val="20"/>
          <w:szCs w:val="20"/>
        </w:rPr>
        <w:t xml:space="preserve"> </w:t>
      </w:r>
    </w:p>
    <w:p w:rsidR="00C5246A" w:rsidRPr="001452EB" w:rsidRDefault="00C5246A" w:rsidP="00C5246A">
      <w:pPr>
        <w:spacing w:after="0"/>
        <w:rPr>
          <w:rFonts w:ascii="Times New Roman" w:hAnsi="Times New Roman" w:cs="Times New Roman"/>
          <w:sz w:val="20"/>
          <w:szCs w:val="20"/>
        </w:rPr>
      </w:pPr>
    </w:p>
    <w:p w:rsidR="008F27DE" w:rsidRPr="001452EB" w:rsidRDefault="008F27DE" w:rsidP="008F27DE">
      <w:pPr>
        <w:spacing w:after="0" w:line="240" w:lineRule="auto"/>
        <w:rPr>
          <w:rFonts w:ascii="Times New Roman" w:hAnsi="Times New Roman" w:cs="Times New Roman"/>
          <w:sz w:val="20"/>
          <w:szCs w:val="20"/>
        </w:rPr>
      </w:pPr>
      <w:r w:rsidRPr="00CC18FE">
        <w:rPr>
          <w:rFonts w:ascii="Times New Roman" w:hAnsi="Times New Roman" w:cs="Times New Roman"/>
          <w:sz w:val="20"/>
          <w:szCs w:val="20"/>
        </w:rPr>
        <w:t>2.  George Stigler</w:t>
      </w:r>
      <w:r w:rsidRPr="001452EB">
        <w:rPr>
          <w:rFonts w:ascii="Times New Roman" w:hAnsi="Times New Roman" w:cs="Times New Roman"/>
          <w:sz w:val="20"/>
          <w:szCs w:val="20"/>
        </w:rPr>
        <w:t xml:space="preserve"> won a Nobel Prize in Economics in 1982 for his counterintuitive work on the concept that firms and business actually benefit from regulation. Mr. Stigler argued that</w:t>
      </w:r>
    </w:p>
    <w:p w:rsidR="008F27DE" w:rsidRPr="001452EB" w:rsidRDefault="008F27DE" w:rsidP="008F27DE">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a. Teachers’ unions favor stringent regulation of potential new teachers because it results in less competition for already employed teachers. </w:t>
      </w:r>
    </w:p>
    <w:p w:rsidR="008F27DE" w:rsidRPr="001452EB" w:rsidRDefault="008F27DE" w:rsidP="008F27DE">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b. Regulation of the entry of new teachers into the educational system benefits teachers and not students. </w:t>
      </w:r>
    </w:p>
    <w:p w:rsidR="008F27DE" w:rsidRPr="001452EB" w:rsidRDefault="008F27DE" w:rsidP="008F27DE">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c. Regulation of the entry of new teachers into the educational system is an effective barrier to entry.</w:t>
      </w:r>
    </w:p>
    <w:p w:rsidR="008F27DE" w:rsidRPr="001452EB" w:rsidRDefault="008F27DE" w:rsidP="008F27DE">
      <w:pPr>
        <w:spacing w:after="0" w:line="240" w:lineRule="auto"/>
        <w:rPr>
          <w:rFonts w:ascii="Times New Roman" w:hAnsi="Times New Roman" w:cs="Times New Roman"/>
          <w:sz w:val="20"/>
          <w:szCs w:val="20"/>
        </w:rPr>
      </w:pPr>
      <w:proofErr w:type="gramStart"/>
      <w:r w:rsidRPr="001452EB">
        <w:rPr>
          <w:rFonts w:ascii="Times New Roman" w:hAnsi="Times New Roman" w:cs="Times New Roman"/>
          <w:sz w:val="20"/>
          <w:szCs w:val="20"/>
          <w:highlight w:val="yellow"/>
        </w:rPr>
        <w:t>d</w:t>
      </w:r>
      <w:proofErr w:type="gramEnd"/>
      <w:r w:rsidRPr="001452EB">
        <w:rPr>
          <w:rFonts w:ascii="Times New Roman" w:hAnsi="Times New Roman" w:cs="Times New Roman"/>
          <w:sz w:val="20"/>
          <w:szCs w:val="20"/>
          <w:highlight w:val="yellow"/>
        </w:rPr>
        <w:t>. Answers (a), (b) and (c) are all true answers.</w:t>
      </w:r>
      <w:r w:rsidRPr="001452EB">
        <w:rPr>
          <w:rFonts w:ascii="Times New Roman" w:hAnsi="Times New Roman" w:cs="Times New Roman"/>
          <w:sz w:val="20"/>
          <w:szCs w:val="20"/>
        </w:rPr>
        <w:t xml:space="preserve"> </w:t>
      </w:r>
    </w:p>
    <w:p w:rsidR="008F27DE" w:rsidRPr="001452EB" w:rsidRDefault="008F27DE" w:rsidP="008F27DE">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e. Answers (b) and (c) are true answers. </w:t>
      </w:r>
    </w:p>
    <w:p w:rsidR="008F27DE" w:rsidRPr="001452EB" w:rsidRDefault="008F27DE" w:rsidP="00C5246A">
      <w:pPr>
        <w:spacing w:after="0"/>
        <w:rPr>
          <w:rFonts w:ascii="Times New Roman" w:hAnsi="Times New Roman" w:cs="Times New Roman"/>
          <w:sz w:val="20"/>
          <w:szCs w:val="20"/>
        </w:rPr>
      </w:pPr>
    </w:p>
    <w:p w:rsidR="008F27DE" w:rsidRPr="001452EB" w:rsidRDefault="008F27DE" w:rsidP="002B59C0">
      <w:pPr>
        <w:spacing w:after="0" w:line="240" w:lineRule="auto"/>
        <w:jc w:val="both"/>
        <w:rPr>
          <w:rFonts w:ascii="Times New Roman" w:hAnsi="Times New Roman" w:cs="Times New Roman"/>
          <w:sz w:val="20"/>
          <w:szCs w:val="20"/>
        </w:rPr>
      </w:pPr>
      <w:r w:rsidRPr="001452EB">
        <w:rPr>
          <w:rFonts w:ascii="Times New Roman" w:hAnsi="Times New Roman" w:cs="Times New Roman"/>
          <w:sz w:val="20"/>
          <w:szCs w:val="20"/>
        </w:rPr>
        <w:t>3. When a tornado is sighted in the Madison area, sirens go off to warn people to seek shelter. The sound of the siren is ______________ and ___________________.</w:t>
      </w:r>
    </w:p>
    <w:p w:rsidR="008F27DE" w:rsidRPr="001452EB" w:rsidRDefault="008F27DE" w:rsidP="002B59C0">
      <w:pPr>
        <w:spacing w:after="0" w:line="240" w:lineRule="auto"/>
        <w:jc w:val="both"/>
        <w:rPr>
          <w:rFonts w:ascii="Times New Roman" w:hAnsi="Times New Roman" w:cs="Times New Roman"/>
          <w:sz w:val="20"/>
          <w:szCs w:val="20"/>
        </w:rPr>
      </w:pPr>
      <w:proofErr w:type="gramStart"/>
      <w:r w:rsidRPr="001452EB">
        <w:rPr>
          <w:rFonts w:ascii="Times New Roman" w:hAnsi="Times New Roman" w:cs="Times New Roman"/>
          <w:sz w:val="20"/>
          <w:szCs w:val="20"/>
        </w:rPr>
        <w:t>a</w:t>
      </w:r>
      <w:proofErr w:type="gramEnd"/>
      <w:r w:rsidRPr="001452EB">
        <w:rPr>
          <w:rFonts w:ascii="Times New Roman" w:hAnsi="Times New Roman" w:cs="Times New Roman"/>
          <w:sz w:val="20"/>
          <w:szCs w:val="20"/>
        </w:rPr>
        <w:t>. Excludable; rival</w:t>
      </w:r>
    </w:p>
    <w:p w:rsidR="008F27DE" w:rsidRPr="001452EB" w:rsidRDefault="008F27DE" w:rsidP="002B59C0">
      <w:pPr>
        <w:spacing w:after="0" w:line="240" w:lineRule="auto"/>
        <w:jc w:val="both"/>
        <w:rPr>
          <w:rFonts w:ascii="Times New Roman" w:hAnsi="Times New Roman" w:cs="Times New Roman"/>
          <w:sz w:val="20"/>
          <w:szCs w:val="20"/>
        </w:rPr>
      </w:pPr>
      <w:r w:rsidRPr="001452EB">
        <w:rPr>
          <w:rFonts w:ascii="Times New Roman" w:hAnsi="Times New Roman" w:cs="Times New Roman"/>
          <w:sz w:val="20"/>
          <w:szCs w:val="20"/>
        </w:rPr>
        <w:t>b. Non-excludable; rival</w:t>
      </w:r>
    </w:p>
    <w:p w:rsidR="008F27DE" w:rsidRPr="001452EB" w:rsidRDefault="008F27DE" w:rsidP="002B59C0">
      <w:pPr>
        <w:spacing w:after="0" w:line="240" w:lineRule="auto"/>
        <w:jc w:val="both"/>
        <w:rPr>
          <w:rFonts w:ascii="Times New Roman" w:hAnsi="Times New Roman" w:cs="Times New Roman"/>
          <w:sz w:val="20"/>
          <w:szCs w:val="20"/>
        </w:rPr>
      </w:pPr>
      <w:proofErr w:type="gramStart"/>
      <w:r w:rsidRPr="001452EB">
        <w:rPr>
          <w:rFonts w:ascii="Times New Roman" w:hAnsi="Times New Roman" w:cs="Times New Roman"/>
          <w:sz w:val="20"/>
          <w:szCs w:val="20"/>
        </w:rPr>
        <w:t>c.  Excludable</w:t>
      </w:r>
      <w:proofErr w:type="gramEnd"/>
      <w:r w:rsidRPr="001452EB">
        <w:rPr>
          <w:rFonts w:ascii="Times New Roman" w:hAnsi="Times New Roman" w:cs="Times New Roman"/>
          <w:sz w:val="20"/>
          <w:szCs w:val="20"/>
        </w:rPr>
        <w:t>; non-rival</w:t>
      </w:r>
    </w:p>
    <w:p w:rsidR="008F27DE" w:rsidRPr="001452EB" w:rsidRDefault="008F27DE" w:rsidP="002B59C0">
      <w:pPr>
        <w:spacing w:after="0" w:line="240" w:lineRule="auto"/>
        <w:jc w:val="both"/>
        <w:rPr>
          <w:rFonts w:ascii="Times New Roman" w:hAnsi="Times New Roman" w:cs="Times New Roman"/>
          <w:sz w:val="20"/>
          <w:szCs w:val="20"/>
        </w:rPr>
      </w:pPr>
      <w:proofErr w:type="gramStart"/>
      <w:r w:rsidRPr="001452EB">
        <w:rPr>
          <w:rFonts w:ascii="Times New Roman" w:hAnsi="Times New Roman" w:cs="Times New Roman"/>
          <w:sz w:val="20"/>
          <w:szCs w:val="20"/>
          <w:highlight w:val="yellow"/>
        </w:rPr>
        <w:t>d.  Non</w:t>
      </w:r>
      <w:proofErr w:type="gramEnd"/>
      <w:r w:rsidRPr="001452EB">
        <w:rPr>
          <w:rFonts w:ascii="Times New Roman" w:hAnsi="Times New Roman" w:cs="Times New Roman"/>
          <w:sz w:val="20"/>
          <w:szCs w:val="20"/>
          <w:highlight w:val="yellow"/>
        </w:rPr>
        <w:t>-excludable; non-rival</w:t>
      </w:r>
    </w:p>
    <w:p w:rsidR="008F27DE" w:rsidRPr="001452EB" w:rsidRDefault="008F27DE" w:rsidP="002B59C0">
      <w:pPr>
        <w:spacing w:after="0" w:line="240" w:lineRule="auto"/>
        <w:jc w:val="both"/>
        <w:rPr>
          <w:rFonts w:ascii="Times New Roman" w:hAnsi="Times New Roman" w:cs="Times New Roman"/>
          <w:sz w:val="20"/>
          <w:szCs w:val="20"/>
        </w:rPr>
      </w:pPr>
    </w:p>
    <w:p w:rsidR="008F27DE" w:rsidRPr="001452EB" w:rsidRDefault="008F27DE" w:rsidP="002B59C0">
      <w:pPr>
        <w:spacing w:after="0" w:line="240" w:lineRule="auto"/>
        <w:jc w:val="both"/>
        <w:rPr>
          <w:rFonts w:ascii="Times New Roman" w:hAnsi="Times New Roman" w:cs="Times New Roman"/>
          <w:sz w:val="20"/>
          <w:szCs w:val="20"/>
        </w:rPr>
      </w:pPr>
      <w:r w:rsidRPr="001452EB">
        <w:rPr>
          <w:rFonts w:ascii="Times New Roman" w:hAnsi="Times New Roman" w:cs="Times New Roman"/>
          <w:sz w:val="20"/>
          <w:szCs w:val="20"/>
        </w:rPr>
        <w:t>4. The fish in Lake Mendota are best described as</w:t>
      </w:r>
    </w:p>
    <w:p w:rsidR="008F27DE" w:rsidRPr="001452EB" w:rsidRDefault="008F27DE" w:rsidP="002B59C0">
      <w:pPr>
        <w:spacing w:after="0" w:line="240" w:lineRule="auto"/>
        <w:jc w:val="both"/>
        <w:rPr>
          <w:rFonts w:ascii="Times New Roman" w:hAnsi="Times New Roman" w:cs="Times New Roman"/>
          <w:sz w:val="20"/>
          <w:szCs w:val="20"/>
        </w:rPr>
      </w:pPr>
      <w:r w:rsidRPr="001452EB">
        <w:rPr>
          <w:rFonts w:ascii="Times New Roman" w:hAnsi="Times New Roman" w:cs="Times New Roman"/>
          <w:sz w:val="20"/>
          <w:szCs w:val="20"/>
        </w:rPr>
        <w:t>a. Private goods</w:t>
      </w:r>
    </w:p>
    <w:p w:rsidR="008F27DE" w:rsidRPr="001452EB" w:rsidRDefault="008F27DE" w:rsidP="002B59C0">
      <w:pPr>
        <w:spacing w:after="0" w:line="240" w:lineRule="auto"/>
        <w:jc w:val="both"/>
        <w:rPr>
          <w:rFonts w:ascii="Times New Roman" w:hAnsi="Times New Roman" w:cs="Times New Roman"/>
          <w:sz w:val="20"/>
          <w:szCs w:val="20"/>
        </w:rPr>
      </w:pPr>
      <w:r w:rsidRPr="001452EB">
        <w:rPr>
          <w:rFonts w:ascii="Times New Roman" w:hAnsi="Times New Roman" w:cs="Times New Roman"/>
          <w:sz w:val="20"/>
          <w:szCs w:val="20"/>
        </w:rPr>
        <w:t>b. Club goods</w:t>
      </w:r>
    </w:p>
    <w:p w:rsidR="008F27DE" w:rsidRPr="001452EB" w:rsidRDefault="008F27DE" w:rsidP="002B59C0">
      <w:pPr>
        <w:spacing w:after="0" w:line="240" w:lineRule="auto"/>
        <w:jc w:val="both"/>
        <w:rPr>
          <w:rFonts w:ascii="Times New Roman" w:hAnsi="Times New Roman" w:cs="Times New Roman"/>
          <w:sz w:val="20"/>
          <w:szCs w:val="20"/>
        </w:rPr>
      </w:pPr>
      <w:r w:rsidRPr="001452EB">
        <w:rPr>
          <w:rFonts w:ascii="Times New Roman" w:hAnsi="Times New Roman" w:cs="Times New Roman"/>
          <w:sz w:val="20"/>
          <w:szCs w:val="20"/>
          <w:highlight w:val="yellow"/>
        </w:rPr>
        <w:t>c. Common Resources</w:t>
      </w:r>
    </w:p>
    <w:p w:rsidR="008F27DE" w:rsidRPr="001452EB" w:rsidRDefault="008F27DE" w:rsidP="002B59C0">
      <w:pPr>
        <w:spacing w:after="0" w:line="240" w:lineRule="auto"/>
        <w:jc w:val="both"/>
        <w:rPr>
          <w:rFonts w:ascii="Times New Roman" w:hAnsi="Times New Roman" w:cs="Times New Roman"/>
          <w:sz w:val="20"/>
          <w:szCs w:val="20"/>
        </w:rPr>
      </w:pPr>
      <w:r w:rsidRPr="001452EB">
        <w:rPr>
          <w:rFonts w:ascii="Times New Roman" w:hAnsi="Times New Roman" w:cs="Times New Roman"/>
          <w:sz w:val="20"/>
          <w:szCs w:val="20"/>
        </w:rPr>
        <w:t>d. Public Goods</w:t>
      </w:r>
    </w:p>
    <w:p w:rsidR="008F27DE" w:rsidRDefault="008F27DE" w:rsidP="00C5246A">
      <w:pPr>
        <w:spacing w:after="0"/>
        <w:rPr>
          <w:rFonts w:ascii="Times New Roman" w:hAnsi="Times New Roman" w:cs="Times New Roman"/>
          <w:sz w:val="20"/>
          <w:szCs w:val="20"/>
        </w:rPr>
      </w:pPr>
    </w:p>
    <w:p w:rsidR="001452EB" w:rsidRDefault="001452EB" w:rsidP="00C5246A">
      <w:pPr>
        <w:spacing w:after="0"/>
        <w:rPr>
          <w:rFonts w:ascii="Times New Roman" w:hAnsi="Times New Roman" w:cs="Times New Roman"/>
          <w:sz w:val="20"/>
          <w:szCs w:val="20"/>
        </w:rPr>
      </w:pPr>
    </w:p>
    <w:p w:rsidR="001452EB" w:rsidRDefault="001452EB" w:rsidP="00C5246A">
      <w:pPr>
        <w:spacing w:after="0"/>
        <w:rPr>
          <w:rFonts w:ascii="Times New Roman" w:hAnsi="Times New Roman" w:cs="Times New Roman"/>
          <w:sz w:val="20"/>
          <w:szCs w:val="20"/>
        </w:rPr>
      </w:pPr>
    </w:p>
    <w:p w:rsidR="001452EB" w:rsidRDefault="001452EB" w:rsidP="00C5246A">
      <w:pPr>
        <w:spacing w:after="0"/>
        <w:rPr>
          <w:rFonts w:ascii="Times New Roman" w:hAnsi="Times New Roman" w:cs="Times New Roman"/>
          <w:sz w:val="20"/>
          <w:szCs w:val="20"/>
        </w:rPr>
      </w:pPr>
    </w:p>
    <w:p w:rsidR="001452EB" w:rsidRDefault="001452EB" w:rsidP="00C5246A">
      <w:pPr>
        <w:spacing w:after="0"/>
        <w:rPr>
          <w:rFonts w:ascii="Times New Roman" w:hAnsi="Times New Roman" w:cs="Times New Roman"/>
          <w:sz w:val="20"/>
          <w:szCs w:val="20"/>
        </w:rPr>
      </w:pPr>
    </w:p>
    <w:p w:rsidR="001452EB" w:rsidRDefault="001452EB" w:rsidP="00C5246A">
      <w:pPr>
        <w:spacing w:after="0"/>
        <w:rPr>
          <w:rFonts w:ascii="Times New Roman" w:hAnsi="Times New Roman" w:cs="Times New Roman"/>
          <w:sz w:val="20"/>
          <w:szCs w:val="20"/>
        </w:rPr>
      </w:pPr>
    </w:p>
    <w:p w:rsidR="001452EB" w:rsidRDefault="001452EB" w:rsidP="00C5246A">
      <w:pPr>
        <w:spacing w:after="0"/>
        <w:rPr>
          <w:rFonts w:ascii="Times New Roman" w:hAnsi="Times New Roman" w:cs="Times New Roman"/>
          <w:sz w:val="20"/>
          <w:szCs w:val="20"/>
        </w:rPr>
      </w:pPr>
    </w:p>
    <w:p w:rsidR="001452EB" w:rsidRDefault="001452EB" w:rsidP="00C5246A">
      <w:pPr>
        <w:spacing w:after="0"/>
        <w:rPr>
          <w:rFonts w:ascii="Times New Roman" w:hAnsi="Times New Roman" w:cs="Times New Roman"/>
          <w:sz w:val="20"/>
          <w:szCs w:val="20"/>
        </w:rPr>
      </w:pPr>
    </w:p>
    <w:p w:rsidR="001452EB" w:rsidRPr="001452EB" w:rsidRDefault="001452EB" w:rsidP="00C5246A">
      <w:pPr>
        <w:spacing w:after="0"/>
        <w:rPr>
          <w:rFonts w:ascii="Times New Roman" w:hAnsi="Times New Roman" w:cs="Times New Roman"/>
          <w:sz w:val="20"/>
          <w:szCs w:val="20"/>
        </w:rPr>
      </w:pPr>
    </w:p>
    <w:p w:rsidR="007141E6" w:rsidRPr="001452EB" w:rsidRDefault="007141E6" w:rsidP="00C5246A">
      <w:pPr>
        <w:spacing w:after="0"/>
        <w:rPr>
          <w:rFonts w:ascii="Times New Roman" w:hAnsi="Times New Roman" w:cs="Times New Roman"/>
          <w:sz w:val="20"/>
          <w:szCs w:val="20"/>
        </w:rPr>
      </w:pPr>
      <w:r w:rsidRPr="001452EB">
        <w:rPr>
          <w:rFonts w:ascii="Times New Roman" w:hAnsi="Times New Roman" w:cs="Times New Roman"/>
          <w:sz w:val="20"/>
          <w:szCs w:val="20"/>
        </w:rPr>
        <w:lastRenderedPageBreak/>
        <w:t xml:space="preserve">Use the information below to answer the next </w:t>
      </w:r>
      <w:r w:rsidRPr="001452EB">
        <w:rPr>
          <w:rFonts w:ascii="Times New Roman" w:hAnsi="Times New Roman" w:cs="Times New Roman"/>
          <w:b/>
          <w:sz w:val="20"/>
          <w:szCs w:val="20"/>
          <w:u w:val="single"/>
        </w:rPr>
        <w:t>FOUR (4)</w:t>
      </w:r>
      <w:r w:rsidRPr="001452EB">
        <w:rPr>
          <w:rFonts w:ascii="Times New Roman" w:hAnsi="Times New Roman" w:cs="Times New Roman"/>
          <w:sz w:val="20"/>
          <w:szCs w:val="20"/>
        </w:rPr>
        <w:t xml:space="preserve"> questions.</w:t>
      </w:r>
    </w:p>
    <w:p w:rsidR="007141E6" w:rsidRPr="001452EB" w:rsidRDefault="007141E6" w:rsidP="00C5246A">
      <w:pPr>
        <w:spacing w:after="0"/>
        <w:rPr>
          <w:rFonts w:ascii="Times New Roman" w:hAnsi="Times New Roman" w:cs="Times New Roman"/>
          <w:sz w:val="20"/>
          <w:szCs w:val="20"/>
        </w:rPr>
      </w:pPr>
    </w:p>
    <w:p w:rsidR="00C5246A" w:rsidRPr="001452EB" w:rsidRDefault="00C5246A" w:rsidP="00F9590B">
      <w:pPr>
        <w:spacing w:after="0"/>
        <w:rPr>
          <w:rFonts w:ascii="Times New Roman" w:hAnsi="Times New Roman" w:cs="Times New Roman"/>
          <w:sz w:val="20"/>
          <w:szCs w:val="20"/>
        </w:rPr>
      </w:pPr>
      <w:r w:rsidRPr="001452EB">
        <w:rPr>
          <w:rFonts w:ascii="Times New Roman" w:hAnsi="Times New Roman" w:cs="Times New Roman"/>
          <w:sz w:val="20"/>
          <w:szCs w:val="20"/>
        </w:rPr>
        <w:t>The</w:t>
      </w:r>
      <w:r w:rsidR="008F27DE" w:rsidRPr="001452EB">
        <w:rPr>
          <w:rFonts w:ascii="Times New Roman" w:hAnsi="Times New Roman" w:cs="Times New Roman"/>
          <w:sz w:val="20"/>
          <w:szCs w:val="20"/>
        </w:rPr>
        <w:t xml:space="preserve"> city council of Madison decides that eating too much pizza i</w:t>
      </w:r>
      <w:r w:rsidRPr="001452EB">
        <w:rPr>
          <w:rFonts w:ascii="Times New Roman" w:hAnsi="Times New Roman" w:cs="Times New Roman"/>
          <w:sz w:val="20"/>
          <w:szCs w:val="20"/>
        </w:rPr>
        <w:t>s bad for one’s health. To dis</w:t>
      </w:r>
      <w:r w:rsidR="008F27DE" w:rsidRPr="001452EB">
        <w:rPr>
          <w:rFonts w:ascii="Times New Roman" w:hAnsi="Times New Roman" w:cs="Times New Roman"/>
          <w:sz w:val="20"/>
          <w:szCs w:val="20"/>
        </w:rPr>
        <w:t>courage eating pizza they levy</w:t>
      </w:r>
      <w:r w:rsidRPr="001452EB">
        <w:rPr>
          <w:rFonts w:ascii="Times New Roman" w:hAnsi="Times New Roman" w:cs="Times New Roman"/>
          <w:sz w:val="20"/>
          <w:szCs w:val="20"/>
        </w:rPr>
        <w:t xml:space="preserve"> an excise tax (a tax per pizza) on the producers of every pizza sold in Madison.  </w:t>
      </w:r>
      <w:r w:rsidR="006E64D6" w:rsidRPr="001452EB">
        <w:rPr>
          <w:rFonts w:ascii="Times New Roman" w:hAnsi="Times New Roman" w:cs="Times New Roman"/>
          <w:sz w:val="20"/>
          <w:szCs w:val="20"/>
        </w:rPr>
        <w:t>The f</w:t>
      </w:r>
      <w:r w:rsidR="00274373" w:rsidRPr="001452EB">
        <w:rPr>
          <w:rFonts w:ascii="Times New Roman" w:hAnsi="Times New Roman" w:cs="Times New Roman"/>
          <w:sz w:val="20"/>
          <w:szCs w:val="20"/>
        </w:rPr>
        <w:t>igure below</w:t>
      </w:r>
      <w:r w:rsidRPr="001452EB">
        <w:rPr>
          <w:rFonts w:ascii="Times New Roman" w:hAnsi="Times New Roman" w:cs="Times New Roman"/>
          <w:sz w:val="20"/>
          <w:szCs w:val="20"/>
        </w:rPr>
        <w:t xml:space="preserve"> shows the supply and demand in </w:t>
      </w:r>
      <w:r w:rsidR="00B84919" w:rsidRPr="001452EB">
        <w:rPr>
          <w:rFonts w:ascii="Times New Roman" w:hAnsi="Times New Roman" w:cs="Times New Roman"/>
          <w:sz w:val="20"/>
          <w:szCs w:val="20"/>
        </w:rPr>
        <w:t>the market for pizza in Madison</w:t>
      </w:r>
      <w:r w:rsidR="00582697" w:rsidRPr="001452EB">
        <w:rPr>
          <w:rFonts w:ascii="Times New Roman" w:hAnsi="Times New Roman" w:cs="Times New Roman"/>
          <w:sz w:val="20"/>
          <w:szCs w:val="20"/>
        </w:rPr>
        <w:t xml:space="preserve"> before the tax and after the imposition of the tax.</w:t>
      </w:r>
      <w:r w:rsidRPr="001452EB">
        <w:rPr>
          <w:rFonts w:ascii="Times New Roman" w:hAnsi="Times New Roman" w:cs="Times New Roman"/>
          <w:sz w:val="20"/>
          <w:szCs w:val="20"/>
        </w:rPr>
        <w:t xml:space="preserve"> </w:t>
      </w:r>
      <w:r w:rsidR="007141E6" w:rsidRPr="001452EB">
        <w:rPr>
          <w:rFonts w:ascii="Times New Roman" w:hAnsi="Times New Roman" w:cs="Times New Roman"/>
          <w:noProof/>
          <w:sz w:val="20"/>
          <w:szCs w:val="20"/>
        </w:rPr>
        <w:drawing>
          <wp:inline distT="0" distB="0" distL="0" distR="0" wp14:anchorId="6D0EA55C" wp14:editId="65EAA318">
            <wp:extent cx="2891481" cy="2282289"/>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1494" cy="2282299"/>
                    </a:xfrm>
                    <a:prstGeom prst="rect">
                      <a:avLst/>
                    </a:prstGeom>
                    <a:noFill/>
                    <a:ln>
                      <a:noFill/>
                    </a:ln>
                  </pic:spPr>
                </pic:pic>
              </a:graphicData>
            </a:graphic>
          </wp:inline>
        </w:drawing>
      </w:r>
    </w:p>
    <w:p w:rsidR="00F9590B" w:rsidRPr="001452EB" w:rsidRDefault="008F27DE" w:rsidP="00F9590B">
      <w:pPr>
        <w:spacing w:after="0"/>
        <w:rPr>
          <w:rFonts w:ascii="Times New Roman" w:hAnsi="Times New Roman" w:cs="Times New Roman"/>
          <w:sz w:val="20"/>
          <w:szCs w:val="20"/>
        </w:rPr>
      </w:pPr>
      <w:r w:rsidRPr="001452EB">
        <w:rPr>
          <w:rFonts w:ascii="Times New Roman" w:hAnsi="Times New Roman" w:cs="Times New Roman"/>
          <w:sz w:val="20"/>
          <w:szCs w:val="20"/>
        </w:rPr>
        <w:t>5</w:t>
      </w:r>
      <w:r w:rsidR="00F9590B" w:rsidRPr="001452EB">
        <w:rPr>
          <w:rFonts w:ascii="Times New Roman" w:hAnsi="Times New Roman" w:cs="Times New Roman"/>
          <w:sz w:val="20"/>
          <w:szCs w:val="20"/>
        </w:rPr>
        <w:t xml:space="preserve">. The imposition of </w:t>
      </w:r>
      <w:r w:rsidR="008674F2" w:rsidRPr="001452EB">
        <w:rPr>
          <w:rFonts w:ascii="Times New Roman" w:hAnsi="Times New Roman" w:cs="Times New Roman"/>
          <w:sz w:val="20"/>
          <w:szCs w:val="20"/>
        </w:rPr>
        <w:t xml:space="preserve">an </w:t>
      </w:r>
      <w:r w:rsidR="00F9590B" w:rsidRPr="001452EB">
        <w:rPr>
          <w:rFonts w:ascii="Times New Roman" w:hAnsi="Times New Roman" w:cs="Times New Roman"/>
          <w:sz w:val="20"/>
          <w:szCs w:val="20"/>
        </w:rPr>
        <w:t xml:space="preserve">excise tax </w:t>
      </w:r>
      <w:r w:rsidR="00582697" w:rsidRPr="001452EB">
        <w:rPr>
          <w:rFonts w:ascii="Times New Roman" w:hAnsi="Times New Roman" w:cs="Times New Roman"/>
          <w:sz w:val="20"/>
          <w:szCs w:val="20"/>
        </w:rPr>
        <w:t>of $4</w:t>
      </w:r>
      <w:r w:rsidR="00911B9E" w:rsidRPr="001452EB">
        <w:rPr>
          <w:rFonts w:ascii="Times New Roman" w:hAnsi="Times New Roman" w:cs="Times New Roman"/>
          <w:sz w:val="20"/>
          <w:szCs w:val="20"/>
        </w:rPr>
        <w:t xml:space="preserve"> </w:t>
      </w:r>
      <w:r w:rsidR="00F9590B" w:rsidRPr="001452EB">
        <w:rPr>
          <w:rFonts w:ascii="Times New Roman" w:hAnsi="Times New Roman" w:cs="Times New Roman"/>
          <w:sz w:val="20"/>
          <w:szCs w:val="20"/>
        </w:rPr>
        <w:t>on pizza in Madison will cause the price of pizza</w:t>
      </w:r>
      <w:r w:rsidR="00582697" w:rsidRPr="001452EB">
        <w:rPr>
          <w:rFonts w:ascii="Times New Roman" w:hAnsi="Times New Roman" w:cs="Times New Roman"/>
          <w:sz w:val="20"/>
          <w:szCs w:val="20"/>
        </w:rPr>
        <w:t xml:space="preserve"> in Madison</w:t>
      </w:r>
      <w:r w:rsidR="00F9590B" w:rsidRPr="001452EB">
        <w:rPr>
          <w:rFonts w:ascii="Times New Roman" w:hAnsi="Times New Roman" w:cs="Times New Roman"/>
          <w:sz w:val="20"/>
          <w:szCs w:val="20"/>
        </w:rPr>
        <w:t xml:space="preserve"> to </w:t>
      </w:r>
      <w:r w:rsidR="008674F2" w:rsidRPr="001452EB">
        <w:rPr>
          <w:rFonts w:ascii="Times New Roman" w:hAnsi="Times New Roman" w:cs="Times New Roman"/>
          <w:sz w:val="20"/>
          <w:szCs w:val="20"/>
        </w:rPr>
        <w:t>_____</w:t>
      </w:r>
      <w:r w:rsidR="00F9590B" w:rsidRPr="001452EB">
        <w:rPr>
          <w:rFonts w:ascii="Times New Roman" w:hAnsi="Times New Roman" w:cs="Times New Roman"/>
          <w:sz w:val="20"/>
          <w:szCs w:val="20"/>
        </w:rPr>
        <w:t xml:space="preserve">_________________ </w:t>
      </w:r>
      <w:r w:rsidR="008674F2" w:rsidRPr="001452EB">
        <w:rPr>
          <w:rFonts w:ascii="Times New Roman" w:hAnsi="Times New Roman" w:cs="Times New Roman"/>
          <w:sz w:val="20"/>
          <w:szCs w:val="20"/>
        </w:rPr>
        <w:t>by _________________.</w:t>
      </w:r>
    </w:p>
    <w:p w:rsidR="00F9590B" w:rsidRPr="001452EB" w:rsidRDefault="008F27DE" w:rsidP="00F9590B">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a.</w:t>
      </w:r>
      <w:r w:rsidR="00F9590B" w:rsidRPr="001452EB">
        <w:rPr>
          <w:rFonts w:ascii="Times New Roman" w:hAnsi="Times New Roman" w:cs="Times New Roman"/>
          <w:sz w:val="20"/>
          <w:szCs w:val="20"/>
        </w:rPr>
        <w:t xml:space="preserve"> </w:t>
      </w:r>
      <w:r w:rsidR="00582697" w:rsidRPr="001452EB">
        <w:rPr>
          <w:rFonts w:ascii="Times New Roman" w:hAnsi="Times New Roman" w:cs="Times New Roman"/>
          <w:sz w:val="20"/>
          <w:szCs w:val="20"/>
        </w:rPr>
        <w:t>Increase</w:t>
      </w:r>
      <w:r w:rsidR="008674F2" w:rsidRPr="001452EB">
        <w:rPr>
          <w:rFonts w:ascii="Times New Roman" w:hAnsi="Times New Roman" w:cs="Times New Roman"/>
          <w:sz w:val="20"/>
          <w:szCs w:val="20"/>
        </w:rPr>
        <w:t xml:space="preserve">; the amount of the </w:t>
      </w:r>
      <w:r w:rsidR="00582697" w:rsidRPr="001452EB">
        <w:rPr>
          <w:rFonts w:ascii="Times New Roman" w:hAnsi="Times New Roman" w:cs="Times New Roman"/>
          <w:sz w:val="20"/>
          <w:szCs w:val="20"/>
        </w:rPr>
        <w:t xml:space="preserve">excise </w:t>
      </w:r>
      <w:r w:rsidR="005C212A" w:rsidRPr="001452EB">
        <w:rPr>
          <w:rFonts w:ascii="Times New Roman" w:hAnsi="Times New Roman" w:cs="Times New Roman"/>
          <w:sz w:val="20"/>
          <w:szCs w:val="20"/>
        </w:rPr>
        <w:t>tax</w:t>
      </w:r>
    </w:p>
    <w:p w:rsidR="00F9590B" w:rsidRPr="001452EB" w:rsidRDefault="008F27DE" w:rsidP="00F9590B">
      <w:pPr>
        <w:spacing w:after="0" w:line="240" w:lineRule="auto"/>
        <w:rPr>
          <w:rFonts w:ascii="Times New Roman" w:hAnsi="Times New Roman" w:cs="Times New Roman"/>
          <w:sz w:val="20"/>
          <w:szCs w:val="20"/>
        </w:rPr>
      </w:pPr>
      <w:r w:rsidRPr="001452EB">
        <w:rPr>
          <w:rFonts w:ascii="Times New Roman" w:hAnsi="Times New Roman" w:cs="Times New Roman"/>
          <w:sz w:val="20"/>
          <w:szCs w:val="20"/>
          <w:highlight w:val="yellow"/>
        </w:rPr>
        <w:t>b.</w:t>
      </w:r>
      <w:r w:rsidR="00F9590B" w:rsidRPr="001452EB">
        <w:rPr>
          <w:rFonts w:ascii="Times New Roman" w:hAnsi="Times New Roman" w:cs="Times New Roman"/>
          <w:sz w:val="20"/>
          <w:szCs w:val="20"/>
          <w:highlight w:val="yellow"/>
        </w:rPr>
        <w:t xml:space="preserve"> </w:t>
      </w:r>
      <w:r w:rsidR="00582697" w:rsidRPr="001452EB">
        <w:rPr>
          <w:rFonts w:ascii="Times New Roman" w:hAnsi="Times New Roman" w:cs="Times New Roman"/>
          <w:sz w:val="20"/>
          <w:szCs w:val="20"/>
          <w:highlight w:val="yellow"/>
        </w:rPr>
        <w:t>Increase</w:t>
      </w:r>
      <w:r w:rsidR="008674F2" w:rsidRPr="001452EB">
        <w:rPr>
          <w:rFonts w:ascii="Times New Roman" w:hAnsi="Times New Roman" w:cs="Times New Roman"/>
          <w:sz w:val="20"/>
          <w:szCs w:val="20"/>
          <w:highlight w:val="yellow"/>
        </w:rPr>
        <w:t xml:space="preserve">; </w:t>
      </w:r>
      <w:r w:rsidR="00F9590B" w:rsidRPr="001452EB">
        <w:rPr>
          <w:rFonts w:ascii="Times New Roman" w:hAnsi="Times New Roman" w:cs="Times New Roman"/>
          <w:sz w:val="20"/>
          <w:szCs w:val="20"/>
          <w:highlight w:val="yellow"/>
        </w:rPr>
        <w:t xml:space="preserve">less than the amount of the </w:t>
      </w:r>
      <w:r w:rsidR="00582697" w:rsidRPr="001452EB">
        <w:rPr>
          <w:rFonts w:ascii="Times New Roman" w:hAnsi="Times New Roman" w:cs="Times New Roman"/>
          <w:sz w:val="20"/>
          <w:szCs w:val="20"/>
          <w:highlight w:val="yellow"/>
        </w:rPr>
        <w:t xml:space="preserve">excise </w:t>
      </w:r>
      <w:r w:rsidR="00F9590B" w:rsidRPr="001452EB">
        <w:rPr>
          <w:rFonts w:ascii="Times New Roman" w:hAnsi="Times New Roman" w:cs="Times New Roman"/>
          <w:sz w:val="20"/>
          <w:szCs w:val="20"/>
          <w:highlight w:val="yellow"/>
        </w:rPr>
        <w:t>tax</w:t>
      </w:r>
    </w:p>
    <w:p w:rsidR="00F9590B" w:rsidRPr="001452EB" w:rsidRDefault="008F27DE" w:rsidP="00F9590B">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c.</w:t>
      </w:r>
      <w:r w:rsidR="00F9590B" w:rsidRPr="001452EB">
        <w:rPr>
          <w:rFonts w:ascii="Times New Roman" w:hAnsi="Times New Roman" w:cs="Times New Roman"/>
          <w:sz w:val="20"/>
          <w:szCs w:val="20"/>
        </w:rPr>
        <w:t xml:space="preserve"> </w:t>
      </w:r>
      <w:r w:rsidR="00582697" w:rsidRPr="001452EB">
        <w:rPr>
          <w:rFonts w:ascii="Times New Roman" w:hAnsi="Times New Roman" w:cs="Times New Roman"/>
          <w:sz w:val="20"/>
          <w:szCs w:val="20"/>
        </w:rPr>
        <w:t>Increase</w:t>
      </w:r>
      <w:r w:rsidR="008674F2" w:rsidRPr="001452EB">
        <w:rPr>
          <w:rFonts w:ascii="Times New Roman" w:hAnsi="Times New Roman" w:cs="Times New Roman"/>
          <w:sz w:val="20"/>
          <w:szCs w:val="20"/>
        </w:rPr>
        <w:t xml:space="preserve">; </w:t>
      </w:r>
      <w:r w:rsidR="00F9590B" w:rsidRPr="001452EB">
        <w:rPr>
          <w:rFonts w:ascii="Times New Roman" w:hAnsi="Times New Roman" w:cs="Times New Roman"/>
          <w:sz w:val="20"/>
          <w:szCs w:val="20"/>
        </w:rPr>
        <w:t xml:space="preserve">more than the amount of the </w:t>
      </w:r>
      <w:r w:rsidR="00582697" w:rsidRPr="001452EB">
        <w:rPr>
          <w:rFonts w:ascii="Times New Roman" w:hAnsi="Times New Roman" w:cs="Times New Roman"/>
          <w:sz w:val="20"/>
          <w:szCs w:val="20"/>
        </w:rPr>
        <w:t xml:space="preserve">excise </w:t>
      </w:r>
      <w:r w:rsidR="00F9590B" w:rsidRPr="001452EB">
        <w:rPr>
          <w:rFonts w:ascii="Times New Roman" w:hAnsi="Times New Roman" w:cs="Times New Roman"/>
          <w:sz w:val="20"/>
          <w:szCs w:val="20"/>
        </w:rPr>
        <w:t>tax</w:t>
      </w:r>
    </w:p>
    <w:p w:rsidR="00F9590B" w:rsidRPr="001452EB" w:rsidRDefault="008F27DE" w:rsidP="00F9590B">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d.</w:t>
      </w:r>
      <w:r w:rsidR="00F9590B" w:rsidRPr="001452EB">
        <w:rPr>
          <w:rFonts w:ascii="Times New Roman" w:hAnsi="Times New Roman" w:cs="Times New Roman"/>
          <w:sz w:val="20"/>
          <w:szCs w:val="20"/>
        </w:rPr>
        <w:t xml:space="preserve"> </w:t>
      </w:r>
      <w:r w:rsidR="00582697" w:rsidRPr="001452EB">
        <w:rPr>
          <w:rFonts w:ascii="Times New Roman" w:hAnsi="Times New Roman" w:cs="Times New Roman"/>
          <w:sz w:val="20"/>
          <w:szCs w:val="20"/>
        </w:rPr>
        <w:t>Decrease</w:t>
      </w:r>
      <w:r w:rsidR="008674F2" w:rsidRPr="001452EB">
        <w:rPr>
          <w:rFonts w:ascii="Times New Roman" w:hAnsi="Times New Roman" w:cs="Times New Roman"/>
          <w:sz w:val="20"/>
          <w:szCs w:val="20"/>
        </w:rPr>
        <w:t xml:space="preserve">; less than the amount of the </w:t>
      </w:r>
      <w:r w:rsidR="00582697" w:rsidRPr="001452EB">
        <w:rPr>
          <w:rFonts w:ascii="Times New Roman" w:hAnsi="Times New Roman" w:cs="Times New Roman"/>
          <w:sz w:val="20"/>
          <w:szCs w:val="20"/>
        </w:rPr>
        <w:t xml:space="preserve">excise </w:t>
      </w:r>
      <w:r w:rsidR="008674F2" w:rsidRPr="001452EB">
        <w:rPr>
          <w:rFonts w:ascii="Times New Roman" w:hAnsi="Times New Roman" w:cs="Times New Roman"/>
          <w:sz w:val="20"/>
          <w:szCs w:val="20"/>
        </w:rPr>
        <w:t>tax</w:t>
      </w:r>
    </w:p>
    <w:p w:rsidR="00C5246A" w:rsidRPr="001452EB" w:rsidRDefault="008F27DE" w:rsidP="00F9590B">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e.</w:t>
      </w:r>
      <w:r w:rsidR="00582697" w:rsidRPr="001452EB">
        <w:rPr>
          <w:rFonts w:ascii="Times New Roman" w:hAnsi="Times New Roman" w:cs="Times New Roman"/>
          <w:sz w:val="20"/>
          <w:szCs w:val="20"/>
        </w:rPr>
        <w:t xml:space="preserve"> Decrease</w:t>
      </w:r>
      <w:r w:rsidR="00C5246A" w:rsidRPr="001452EB">
        <w:rPr>
          <w:rFonts w:ascii="Times New Roman" w:hAnsi="Times New Roman" w:cs="Times New Roman"/>
          <w:sz w:val="20"/>
          <w:szCs w:val="20"/>
        </w:rPr>
        <w:t xml:space="preserve">; </w:t>
      </w:r>
      <w:r w:rsidR="007245AF" w:rsidRPr="001452EB">
        <w:rPr>
          <w:rFonts w:ascii="Times New Roman" w:hAnsi="Times New Roman" w:cs="Times New Roman"/>
          <w:sz w:val="20"/>
          <w:szCs w:val="20"/>
        </w:rPr>
        <w:t xml:space="preserve">more than </w:t>
      </w:r>
      <w:r w:rsidR="00C5246A" w:rsidRPr="001452EB">
        <w:rPr>
          <w:rFonts w:ascii="Times New Roman" w:hAnsi="Times New Roman" w:cs="Times New Roman"/>
          <w:sz w:val="20"/>
          <w:szCs w:val="20"/>
        </w:rPr>
        <w:t xml:space="preserve">the amount of the </w:t>
      </w:r>
      <w:r w:rsidR="00582697" w:rsidRPr="001452EB">
        <w:rPr>
          <w:rFonts w:ascii="Times New Roman" w:hAnsi="Times New Roman" w:cs="Times New Roman"/>
          <w:sz w:val="20"/>
          <w:szCs w:val="20"/>
        </w:rPr>
        <w:t xml:space="preserve">excise </w:t>
      </w:r>
      <w:r w:rsidR="00C5246A" w:rsidRPr="001452EB">
        <w:rPr>
          <w:rFonts w:ascii="Times New Roman" w:hAnsi="Times New Roman" w:cs="Times New Roman"/>
          <w:sz w:val="20"/>
          <w:szCs w:val="20"/>
        </w:rPr>
        <w:t>tax</w:t>
      </w:r>
    </w:p>
    <w:p w:rsidR="00F9590B" w:rsidRPr="001452EB" w:rsidRDefault="00F9590B" w:rsidP="00F9590B">
      <w:pPr>
        <w:spacing w:after="0"/>
        <w:rPr>
          <w:rFonts w:ascii="Times New Roman" w:hAnsi="Times New Roman" w:cs="Times New Roman"/>
          <w:sz w:val="20"/>
          <w:szCs w:val="20"/>
        </w:rPr>
      </w:pPr>
    </w:p>
    <w:p w:rsidR="00C5246A" w:rsidRPr="001452EB" w:rsidRDefault="008F27DE" w:rsidP="00C5246A">
      <w:pPr>
        <w:spacing w:after="0"/>
        <w:rPr>
          <w:rFonts w:ascii="Times New Roman" w:hAnsi="Times New Roman" w:cs="Times New Roman"/>
          <w:sz w:val="20"/>
          <w:szCs w:val="20"/>
        </w:rPr>
      </w:pPr>
      <w:r w:rsidRPr="001452EB">
        <w:rPr>
          <w:rFonts w:ascii="Times New Roman" w:hAnsi="Times New Roman" w:cs="Times New Roman"/>
          <w:sz w:val="20"/>
          <w:szCs w:val="20"/>
        </w:rPr>
        <w:t>6</w:t>
      </w:r>
      <w:r w:rsidR="00C5246A" w:rsidRPr="001452EB">
        <w:rPr>
          <w:rFonts w:ascii="Times New Roman" w:hAnsi="Times New Roman" w:cs="Times New Roman"/>
          <w:sz w:val="20"/>
          <w:szCs w:val="20"/>
        </w:rPr>
        <w:t xml:space="preserve">. After the </w:t>
      </w:r>
      <w:r w:rsidR="00582697" w:rsidRPr="001452EB">
        <w:rPr>
          <w:rFonts w:ascii="Times New Roman" w:hAnsi="Times New Roman" w:cs="Times New Roman"/>
          <w:sz w:val="20"/>
          <w:szCs w:val="20"/>
        </w:rPr>
        <w:t xml:space="preserve">excise </w:t>
      </w:r>
      <w:r w:rsidR="00C5246A" w:rsidRPr="001452EB">
        <w:rPr>
          <w:rFonts w:ascii="Times New Roman" w:hAnsi="Times New Roman" w:cs="Times New Roman"/>
          <w:sz w:val="20"/>
          <w:szCs w:val="20"/>
        </w:rPr>
        <w:t xml:space="preserve">tax is imposed, the price per pizza paid by consumers is __________, the </w:t>
      </w:r>
      <w:r w:rsidR="00582697" w:rsidRPr="001452EB">
        <w:rPr>
          <w:rFonts w:ascii="Times New Roman" w:hAnsi="Times New Roman" w:cs="Times New Roman"/>
          <w:sz w:val="20"/>
          <w:szCs w:val="20"/>
        </w:rPr>
        <w:t xml:space="preserve">net </w:t>
      </w:r>
      <w:r w:rsidR="00C5246A" w:rsidRPr="001452EB">
        <w:rPr>
          <w:rFonts w:ascii="Times New Roman" w:hAnsi="Times New Roman" w:cs="Times New Roman"/>
          <w:sz w:val="20"/>
          <w:szCs w:val="20"/>
        </w:rPr>
        <w:t>price per pizza received by producers</w:t>
      </w:r>
      <w:r w:rsidR="00582697" w:rsidRPr="001452EB">
        <w:rPr>
          <w:rFonts w:ascii="Times New Roman" w:hAnsi="Times New Roman" w:cs="Times New Roman"/>
          <w:sz w:val="20"/>
          <w:szCs w:val="20"/>
        </w:rPr>
        <w:t xml:space="preserve"> (this is the price per pizza minus the excise tax)</w:t>
      </w:r>
      <w:r w:rsidR="00C5246A" w:rsidRPr="001452EB">
        <w:rPr>
          <w:rFonts w:ascii="Times New Roman" w:hAnsi="Times New Roman" w:cs="Times New Roman"/>
          <w:sz w:val="20"/>
          <w:szCs w:val="20"/>
        </w:rPr>
        <w:t xml:space="preserve"> is _______________, and the quantity produced is ____________</w:t>
      </w:r>
      <w:r w:rsidR="007245AF" w:rsidRPr="001452EB">
        <w:rPr>
          <w:rFonts w:ascii="Times New Roman" w:hAnsi="Times New Roman" w:cs="Times New Roman"/>
          <w:sz w:val="20"/>
          <w:szCs w:val="20"/>
        </w:rPr>
        <w:t xml:space="preserve"> </w:t>
      </w:r>
      <w:r w:rsidR="00582697" w:rsidRPr="001452EB">
        <w:rPr>
          <w:rFonts w:ascii="Times New Roman" w:hAnsi="Times New Roman" w:cs="Times New Roman"/>
          <w:sz w:val="20"/>
          <w:szCs w:val="20"/>
        </w:rPr>
        <w:t xml:space="preserve">pizzas </w:t>
      </w:r>
      <w:r w:rsidR="007245AF" w:rsidRPr="001452EB">
        <w:rPr>
          <w:rFonts w:ascii="Times New Roman" w:hAnsi="Times New Roman" w:cs="Times New Roman"/>
          <w:sz w:val="20"/>
          <w:szCs w:val="20"/>
        </w:rPr>
        <w:t>per week</w:t>
      </w:r>
      <w:r w:rsidR="00C5246A" w:rsidRPr="001452EB">
        <w:rPr>
          <w:rFonts w:ascii="Times New Roman" w:hAnsi="Times New Roman" w:cs="Times New Roman"/>
          <w:sz w:val="20"/>
          <w:szCs w:val="20"/>
        </w:rPr>
        <w:t>.</w:t>
      </w:r>
    </w:p>
    <w:p w:rsidR="002B59C0" w:rsidRDefault="002B59C0" w:rsidP="00C5246A">
      <w:pPr>
        <w:spacing w:after="0"/>
        <w:rPr>
          <w:rFonts w:ascii="Times New Roman" w:hAnsi="Times New Roman" w:cs="Times New Roman"/>
          <w:sz w:val="20"/>
          <w:szCs w:val="20"/>
        </w:rPr>
        <w:sectPr w:rsidR="002B59C0">
          <w:footerReference w:type="default" r:id="rId10"/>
          <w:pgSz w:w="12240" w:h="15840"/>
          <w:pgMar w:top="1440" w:right="1440" w:bottom="1440" w:left="1440" w:header="720" w:footer="720" w:gutter="0"/>
          <w:cols w:space="720"/>
          <w:docGrid w:linePitch="360"/>
        </w:sectPr>
      </w:pPr>
    </w:p>
    <w:p w:rsidR="00C5246A" w:rsidRPr="001452EB" w:rsidRDefault="008F27DE" w:rsidP="00C5246A">
      <w:pPr>
        <w:spacing w:after="0"/>
        <w:rPr>
          <w:rFonts w:ascii="Times New Roman" w:hAnsi="Times New Roman" w:cs="Times New Roman"/>
          <w:sz w:val="20"/>
          <w:szCs w:val="20"/>
        </w:rPr>
      </w:pPr>
      <w:proofErr w:type="gramStart"/>
      <w:r w:rsidRPr="001452EB">
        <w:rPr>
          <w:rFonts w:ascii="Times New Roman" w:hAnsi="Times New Roman" w:cs="Times New Roman"/>
          <w:sz w:val="20"/>
          <w:szCs w:val="20"/>
        </w:rPr>
        <w:lastRenderedPageBreak/>
        <w:t>a</w:t>
      </w:r>
      <w:proofErr w:type="gramEnd"/>
      <w:r w:rsidRPr="001452EB">
        <w:rPr>
          <w:rFonts w:ascii="Times New Roman" w:hAnsi="Times New Roman" w:cs="Times New Roman"/>
          <w:sz w:val="20"/>
          <w:szCs w:val="20"/>
        </w:rPr>
        <w:t>.</w:t>
      </w:r>
      <w:r w:rsidR="00C5246A" w:rsidRPr="001452EB">
        <w:rPr>
          <w:rFonts w:ascii="Times New Roman" w:hAnsi="Times New Roman" w:cs="Times New Roman"/>
          <w:sz w:val="20"/>
          <w:szCs w:val="20"/>
        </w:rPr>
        <w:t xml:space="preserve"> $8; $8; 10,000</w:t>
      </w:r>
    </w:p>
    <w:p w:rsidR="00C5246A" w:rsidRPr="001452EB" w:rsidRDefault="008F27DE" w:rsidP="00C5246A">
      <w:pPr>
        <w:spacing w:after="0"/>
        <w:rPr>
          <w:rFonts w:ascii="Times New Roman" w:hAnsi="Times New Roman" w:cs="Times New Roman"/>
          <w:sz w:val="20"/>
          <w:szCs w:val="20"/>
        </w:rPr>
      </w:pPr>
      <w:proofErr w:type="gramStart"/>
      <w:r w:rsidRPr="001452EB">
        <w:rPr>
          <w:rFonts w:ascii="Times New Roman" w:hAnsi="Times New Roman" w:cs="Times New Roman"/>
          <w:sz w:val="20"/>
          <w:szCs w:val="20"/>
        </w:rPr>
        <w:t>b</w:t>
      </w:r>
      <w:proofErr w:type="gramEnd"/>
      <w:r w:rsidRPr="001452EB">
        <w:rPr>
          <w:rFonts w:ascii="Times New Roman" w:hAnsi="Times New Roman" w:cs="Times New Roman"/>
          <w:sz w:val="20"/>
          <w:szCs w:val="20"/>
        </w:rPr>
        <w:t>.</w:t>
      </w:r>
      <w:r w:rsidR="00C5246A" w:rsidRPr="001452EB">
        <w:rPr>
          <w:rFonts w:ascii="Times New Roman" w:hAnsi="Times New Roman" w:cs="Times New Roman"/>
          <w:sz w:val="20"/>
          <w:szCs w:val="20"/>
        </w:rPr>
        <w:t xml:space="preserve"> $5; $9; 9,000</w:t>
      </w:r>
    </w:p>
    <w:p w:rsidR="00C5246A" w:rsidRPr="001452EB" w:rsidRDefault="008F27DE" w:rsidP="00C5246A">
      <w:pPr>
        <w:spacing w:after="0"/>
        <w:rPr>
          <w:rFonts w:ascii="Times New Roman" w:hAnsi="Times New Roman" w:cs="Times New Roman"/>
          <w:sz w:val="20"/>
          <w:szCs w:val="20"/>
        </w:rPr>
      </w:pPr>
      <w:proofErr w:type="gramStart"/>
      <w:r w:rsidRPr="001452EB">
        <w:rPr>
          <w:rFonts w:ascii="Times New Roman" w:hAnsi="Times New Roman" w:cs="Times New Roman"/>
          <w:sz w:val="20"/>
          <w:szCs w:val="20"/>
          <w:highlight w:val="yellow"/>
        </w:rPr>
        <w:t>c</w:t>
      </w:r>
      <w:proofErr w:type="gramEnd"/>
      <w:r w:rsidRPr="001452EB">
        <w:rPr>
          <w:rFonts w:ascii="Times New Roman" w:hAnsi="Times New Roman" w:cs="Times New Roman"/>
          <w:sz w:val="20"/>
          <w:szCs w:val="20"/>
          <w:highlight w:val="yellow"/>
        </w:rPr>
        <w:t>.</w:t>
      </w:r>
      <w:r w:rsidR="00C5246A" w:rsidRPr="001452EB">
        <w:rPr>
          <w:rFonts w:ascii="Times New Roman" w:hAnsi="Times New Roman" w:cs="Times New Roman"/>
          <w:sz w:val="20"/>
          <w:szCs w:val="20"/>
          <w:highlight w:val="yellow"/>
        </w:rPr>
        <w:t xml:space="preserve"> $9; $5; 9,000</w:t>
      </w:r>
    </w:p>
    <w:p w:rsidR="00C5246A" w:rsidRPr="001452EB" w:rsidRDefault="008F27DE" w:rsidP="00C5246A">
      <w:pPr>
        <w:spacing w:after="0"/>
        <w:rPr>
          <w:rFonts w:ascii="Times New Roman" w:hAnsi="Times New Roman" w:cs="Times New Roman"/>
          <w:sz w:val="20"/>
          <w:szCs w:val="20"/>
        </w:rPr>
      </w:pPr>
      <w:proofErr w:type="gramStart"/>
      <w:r w:rsidRPr="001452EB">
        <w:rPr>
          <w:rFonts w:ascii="Times New Roman" w:hAnsi="Times New Roman" w:cs="Times New Roman"/>
          <w:sz w:val="20"/>
          <w:szCs w:val="20"/>
        </w:rPr>
        <w:lastRenderedPageBreak/>
        <w:t>d</w:t>
      </w:r>
      <w:proofErr w:type="gramEnd"/>
      <w:r w:rsidRPr="001452EB">
        <w:rPr>
          <w:rFonts w:ascii="Times New Roman" w:hAnsi="Times New Roman" w:cs="Times New Roman"/>
          <w:sz w:val="20"/>
          <w:szCs w:val="20"/>
        </w:rPr>
        <w:t>.</w:t>
      </w:r>
      <w:r w:rsidR="00C5246A" w:rsidRPr="001452EB">
        <w:rPr>
          <w:rFonts w:ascii="Times New Roman" w:hAnsi="Times New Roman" w:cs="Times New Roman"/>
          <w:sz w:val="20"/>
          <w:szCs w:val="20"/>
        </w:rPr>
        <w:t xml:space="preserve"> $14; $9; 9,000</w:t>
      </w:r>
    </w:p>
    <w:p w:rsidR="00C5246A" w:rsidRPr="001452EB" w:rsidRDefault="008F27DE" w:rsidP="00C5246A">
      <w:pPr>
        <w:spacing w:after="0"/>
        <w:rPr>
          <w:rFonts w:ascii="Times New Roman" w:hAnsi="Times New Roman" w:cs="Times New Roman"/>
          <w:sz w:val="20"/>
          <w:szCs w:val="20"/>
        </w:rPr>
      </w:pPr>
      <w:proofErr w:type="gramStart"/>
      <w:r w:rsidRPr="001452EB">
        <w:rPr>
          <w:rFonts w:ascii="Times New Roman" w:hAnsi="Times New Roman" w:cs="Times New Roman"/>
          <w:sz w:val="20"/>
          <w:szCs w:val="20"/>
        </w:rPr>
        <w:t>e</w:t>
      </w:r>
      <w:proofErr w:type="gramEnd"/>
      <w:r w:rsidRPr="001452EB">
        <w:rPr>
          <w:rFonts w:ascii="Times New Roman" w:hAnsi="Times New Roman" w:cs="Times New Roman"/>
          <w:sz w:val="20"/>
          <w:szCs w:val="20"/>
        </w:rPr>
        <w:t>.</w:t>
      </w:r>
      <w:r w:rsidR="00C5246A" w:rsidRPr="001452EB">
        <w:rPr>
          <w:rFonts w:ascii="Times New Roman" w:hAnsi="Times New Roman" w:cs="Times New Roman"/>
          <w:sz w:val="20"/>
          <w:szCs w:val="20"/>
        </w:rPr>
        <w:t xml:space="preserve"> $9; $14; 8,000</w:t>
      </w:r>
    </w:p>
    <w:p w:rsidR="002B59C0" w:rsidRDefault="002B59C0" w:rsidP="00F9590B">
      <w:pPr>
        <w:spacing w:after="0"/>
        <w:rPr>
          <w:rFonts w:ascii="Times New Roman" w:hAnsi="Times New Roman" w:cs="Times New Roman"/>
          <w:sz w:val="20"/>
          <w:szCs w:val="20"/>
        </w:rPr>
        <w:sectPr w:rsidR="002B59C0" w:rsidSect="002B59C0">
          <w:type w:val="continuous"/>
          <w:pgSz w:w="12240" w:h="15840"/>
          <w:pgMar w:top="1440" w:right="1440" w:bottom="1440" w:left="1440" w:header="720" w:footer="720" w:gutter="0"/>
          <w:cols w:num="2" w:space="720"/>
          <w:docGrid w:linePitch="360"/>
        </w:sectPr>
      </w:pPr>
    </w:p>
    <w:p w:rsidR="00C5246A" w:rsidRPr="001452EB" w:rsidRDefault="00C5246A" w:rsidP="00F9590B">
      <w:pPr>
        <w:spacing w:after="0"/>
        <w:rPr>
          <w:rFonts w:ascii="Times New Roman" w:hAnsi="Times New Roman" w:cs="Times New Roman"/>
          <w:sz w:val="20"/>
          <w:szCs w:val="20"/>
        </w:rPr>
      </w:pPr>
    </w:p>
    <w:p w:rsidR="00FD5A4D" w:rsidRPr="001452EB" w:rsidRDefault="008F27DE" w:rsidP="00F9590B">
      <w:pPr>
        <w:spacing w:after="0"/>
        <w:rPr>
          <w:rFonts w:ascii="Times New Roman" w:hAnsi="Times New Roman" w:cs="Times New Roman"/>
          <w:sz w:val="20"/>
          <w:szCs w:val="20"/>
        </w:rPr>
      </w:pPr>
      <w:r w:rsidRPr="001452EB">
        <w:rPr>
          <w:rFonts w:ascii="Times New Roman" w:hAnsi="Times New Roman" w:cs="Times New Roman"/>
          <w:sz w:val="20"/>
          <w:szCs w:val="20"/>
        </w:rPr>
        <w:t>7</w:t>
      </w:r>
      <w:r w:rsidR="00FD5A4D" w:rsidRPr="001452EB">
        <w:rPr>
          <w:rFonts w:ascii="Times New Roman" w:hAnsi="Times New Roman" w:cs="Times New Roman"/>
          <w:sz w:val="20"/>
          <w:szCs w:val="20"/>
        </w:rPr>
        <w:t xml:space="preserve">. The </w:t>
      </w:r>
      <w:r w:rsidR="00582697" w:rsidRPr="001452EB">
        <w:rPr>
          <w:rFonts w:ascii="Times New Roman" w:hAnsi="Times New Roman" w:cs="Times New Roman"/>
          <w:sz w:val="20"/>
          <w:szCs w:val="20"/>
        </w:rPr>
        <w:t xml:space="preserve">imposition of the excise </w:t>
      </w:r>
      <w:r w:rsidR="00FD5A4D" w:rsidRPr="001452EB">
        <w:rPr>
          <w:rFonts w:ascii="Times New Roman" w:hAnsi="Times New Roman" w:cs="Times New Roman"/>
          <w:sz w:val="20"/>
          <w:szCs w:val="20"/>
        </w:rPr>
        <w:t xml:space="preserve">tax reduces the number by pizzas produced by ____________ </w:t>
      </w:r>
      <w:r w:rsidR="006B1BA3" w:rsidRPr="001452EB">
        <w:rPr>
          <w:rFonts w:ascii="Times New Roman" w:hAnsi="Times New Roman" w:cs="Times New Roman"/>
          <w:sz w:val="20"/>
          <w:szCs w:val="20"/>
        </w:rPr>
        <w:t xml:space="preserve">per week, </w:t>
      </w:r>
      <w:r w:rsidR="00FD5A4D" w:rsidRPr="001452EB">
        <w:rPr>
          <w:rFonts w:ascii="Times New Roman" w:hAnsi="Times New Roman" w:cs="Times New Roman"/>
          <w:sz w:val="20"/>
          <w:szCs w:val="20"/>
        </w:rPr>
        <w:t>and causes a deadweight loss of _______________</w:t>
      </w:r>
      <w:r w:rsidR="006B1BA3" w:rsidRPr="001452EB">
        <w:rPr>
          <w:rFonts w:ascii="Times New Roman" w:hAnsi="Times New Roman" w:cs="Times New Roman"/>
          <w:sz w:val="20"/>
          <w:szCs w:val="20"/>
        </w:rPr>
        <w:t xml:space="preserve"> per week.</w:t>
      </w:r>
    </w:p>
    <w:p w:rsidR="002B59C0" w:rsidRDefault="002B59C0" w:rsidP="00F9590B">
      <w:pPr>
        <w:spacing w:after="0"/>
        <w:rPr>
          <w:rFonts w:ascii="Times New Roman" w:hAnsi="Times New Roman" w:cs="Times New Roman"/>
          <w:sz w:val="20"/>
          <w:szCs w:val="20"/>
        </w:rPr>
        <w:sectPr w:rsidR="002B59C0" w:rsidSect="002B59C0">
          <w:type w:val="continuous"/>
          <w:pgSz w:w="12240" w:h="15840"/>
          <w:pgMar w:top="1440" w:right="1440" w:bottom="1440" w:left="1440" w:header="720" w:footer="720" w:gutter="0"/>
          <w:cols w:space="720"/>
          <w:docGrid w:linePitch="360"/>
        </w:sectPr>
      </w:pPr>
    </w:p>
    <w:p w:rsidR="00FD5A4D" w:rsidRPr="001452EB" w:rsidRDefault="001452EB" w:rsidP="00F9590B">
      <w:pPr>
        <w:spacing w:after="0"/>
        <w:rPr>
          <w:rFonts w:ascii="Times New Roman" w:hAnsi="Times New Roman" w:cs="Times New Roman"/>
          <w:sz w:val="20"/>
          <w:szCs w:val="20"/>
        </w:rPr>
      </w:pPr>
      <w:r w:rsidRPr="001452EB">
        <w:rPr>
          <w:rFonts w:ascii="Times New Roman" w:hAnsi="Times New Roman" w:cs="Times New Roman"/>
          <w:sz w:val="20"/>
          <w:szCs w:val="20"/>
        </w:rPr>
        <w:lastRenderedPageBreak/>
        <w:t>a.</w:t>
      </w:r>
      <w:r w:rsidR="00FD5A4D" w:rsidRPr="001452EB">
        <w:rPr>
          <w:rFonts w:ascii="Times New Roman" w:hAnsi="Times New Roman" w:cs="Times New Roman"/>
          <w:sz w:val="20"/>
          <w:szCs w:val="20"/>
        </w:rPr>
        <w:t xml:space="preserve"> </w:t>
      </w:r>
      <w:r w:rsidR="005E34BC" w:rsidRPr="001452EB">
        <w:rPr>
          <w:rFonts w:ascii="Times New Roman" w:hAnsi="Times New Roman" w:cs="Times New Roman"/>
          <w:sz w:val="20"/>
          <w:szCs w:val="20"/>
        </w:rPr>
        <w:t>1,000; $45,000</w:t>
      </w:r>
    </w:p>
    <w:p w:rsidR="00FD5A4D" w:rsidRPr="001452EB" w:rsidRDefault="001452EB" w:rsidP="00F9590B">
      <w:pPr>
        <w:spacing w:after="0"/>
        <w:rPr>
          <w:rFonts w:ascii="Times New Roman" w:hAnsi="Times New Roman" w:cs="Times New Roman"/>
          <w:sz w:val="20"/>
          <w:szCs w:val="20"/>
        </w:rPr>
      </w:pPr>
      <w:r w:rsidRPr="001452EB">
        <w:rPr>
          <w:rFonts w:ascii="Times New Roman" w:hAnsi="Times New Roman" w:cs="Times New Roman"/>
          <w:sz w:val="20"/>
          <w:szCs w:val="20"/>
        </w:rPr>
        <w:t>b.</w:t>
      </w:r>
      <w:r w:rsidR="005E34BC" w:rsidRPr="001452EB">
        <w:rPr>
          <w:rFonts w:ascii="Times New Roman" w:hAnsi="Times New Roman" w:cs="Times New Roman"/>
          <w:sz w:val="20"/>
          <w:szCs w:val="20"/>
        </w:rPr>
        <w:t xml:space="preserve"> 1,000; $22,500</w:t>
      </w:r>
    </w:p>
    <w:p w:rsidR="00FD5A4D" w:rsidRPr="001452EB" w:rsidRDefault="001452EB" w:rsidP="00F9590B">
      <w:pPr>
        <w:spacing w:after="0"/>
        <w:rPr>
          <w:rFonts w:ascii="Times New Roman" w:hAnsi="Times New Roman" w:cs="Times New Roman"/>
          <w:sz w:val="20"/>
          <w:szCs w:val="20"/>
        </w:rPr>
      </w:pPr>
      <w:r w:rsidRPr="001452EB">
        <w:rPr>
          <w:rFonts w:ascii="Times New Roman" w:hAnsi="Times New Roman" w:cs="Times New Roman"/>
          <w:sz w:val="20"/>
          <w:szCs w:val="20"/>
        </w:rPr>
        <w:t>c.</w:t>
      </w:r>
      <w:r w:rsidR="006B1BA3" w:rsidRPr="001452EB">
        <w:rPr>
          <w:rFonts w:ascii="Times New Roman" w:hAnsi="Times New Roman" w:cs="Times New Roman"/>
          <w:sz w:val="20"/>
          <w:szCs w:val="20"/>
        </w:rPr>
        <w:t xml:space="preserve"> 2,000; $8,000 </w:t>
      </w:r>
    </w:p>
    <w:p w:rsidR="00FD5A4D" w:rsidRPr="001452EB" w:rsidRDefault="001452EB" w:rsidP="00F9590B">
      <w:pPr>
        <w:spacing w:after="0"/>
        <w:rPr>
          <w:rFonts w:ascii="Times New Roman" w:hAnsi="Times New Roman" w:cs="Times New Roman"/>
          <w:sz w:val="20"/>
          <w:szCs w:val="20"/>
        </w:rPr>
      </w:pPr>
      <w:r w:rsidRPr="001452EB">
        <w:rPr>
          <w:rFonts w:ascii="Times New Roman" w:hAnsi="Times New Roman" w:cs="Times New Roman"/>
          <w:sz w:val="20"/>
          <w:szCs w:val="20"/>
        </w:rPr>
        <w:lastRenderedPageBreak/>
        <w:t>d.</w:t>
      </w:r>
      <w:r w:rsidR="006B1BA3" w:rsidRPr="001452EB">
        <w:rPr>
          <w:rFonts w:ascii="Times New Roman" w:hAnsi="Times New Roman" w:cs="Times New Roman"/>
          <w:sz w:val="20"/>
          <w:szCs w:val="20"/>
        </w:rPr>
        <w:t xml:space="preserve"> 1,000; $4,000 </w:t>
      </w:r>
    </w:p>
    <w:p w:rsidR="00FD5A4D" w:rsidRPr="002B59C0" w:rsidRDefault="001452EB" w:rsidP="00F9590B">
      <w:pPr>
        <w:spacing w:after="0"/>
        <w:rPr>
          <w:rFonts w:ascii="Times New Roman" w:hAnsi="Times New Roman" w:cs="Times New Roman"/>
          <w:sz w:val="20"/>
          <w:szCs w:val="20"/>
        </w:rPr>
      </w:pPr>
      <w:r w:rsidRPr="002B59C0">
        <w:rPr>
          <w:rFonts w:ascii="Times New Roman" w:hAnsi="Times New Roman" w:cs="Times New Roman"/>
          <w:sz w:val="20"/>
          <w:szCs w:val="20"/>
          <w:highlight w:val="yellow"/>
        </w:rPr>
        <w:t>e.</w:t>
      </w:r>
      <w:r w:rsidR="006B1BA3" w:rsidRPr="002B59C0">
        <w:rPr>
          <w:rFonts w:ascii="Times New Roman" w:hAnsi="Times New Roman" w:cs="Times New Roman"/>
          <w:sz w:val="20"/>
          <w:szCs w:val="20"/>
          <w:highlight w:val="yellow"/>
        </w:rPr>
        <w:t xml:space="preserve"> 1,000</w:t>
      </w:r>
      <w:r w:rsidR="00FD5A4D" w:rsidRPr="002B59C0">
        <w:rPr>
          <w:rFonts w:ascii="Times New Roman" w:hAnsi="Times New Roman" w:cs="Times New Roman"/>
          <w:sz w:val="20"/>
          <w:szCs w:val="20"/>
          <w:highlight w:val="yellow"/>
        </w:rPr>
        <w:t xml:space="preserve">; </w:t>
      </w:r>
      <w:r w:rsidR="006B1BA3" w:rsidRPr="002B59C0">
        <w:rPr>
          <w:rFonts w:ascii="Times New Roman" w:hAnsi="Times New Roman" w:cs="Times New Roman"/>
          <w:sz w:val="20"/>
          <w:szCs w:val="20"/>
          <w:highlight w:val="yellow"/>
        </w:rPr>
        <w:t>$2,000</w:t>
      </w:r>
    </w:p>
    <w:p w:rsidR="002B59C0" w:rsidRDefault="002B59C0" w:rsidP="00F9590B">
      <w:pPr>
        <w:spacing w:after="0"/>
        <w:rPr>
          <w:rFonts w:ascii="Times New Roman" w:hAnsi="Times New Roman" w:cs="Times New Roman"/>
          <w:sz w:val="24"/>
          <w:szCs w:val="24"/>
        </w:rPr>
        <w:sectPr w:rsidR="002B59C0" w:rsidSect="002B59C0">
          <w:type w:val="continuous"/>
          <w:pgSz w:w="12240" w:h="15840"/>
          <w:pgMar w:top="1440" w:right="1440" w:bottom="1440" w:left="1440" w:header="720" w:footer="720" w:gutter="0"/>
          <w:cols w:num="2" w:space="720"/>
          <w:docGrid w:linePitch="360"/>
        </w:sectPr>
      </w:pPr>
    </w:p>
    <w:p w:rsidR="00D32263" w:rsidRPr="001452EB" w:rsidRDefault="001452EB" w:rsidP="00911B9E">
      <w:pPr>
        <w:spacing w:before="240" w:after="0"/>
        <w:rPr>
          <w:rFonts w:ascii="Times New Roman" w:hAnsi="Times New Roman" w:cs="Times New Roman"/>
          <w:sz w:val="20"/>
          <w:szCs w:val="20"/>
        </w:rPr>
      </w:pPr>
      <w:r>
        <w:rPr>
          <w:rFonts w:ascii="Times New Roman" w:hAnsi="Times New Roman" w:cs="Times New Roman"/>
          <w:sz w:val="20"/>
          <w:szCs w:val="20"/>
        </w:rPr>
        <w:lastRenderedPageBreak/>
        <w:t>8</w:t>
      </w:r>
      <w:r w:rsidR="00D32263" w:rsidRPr="001452EB">
        <w:rPr>
          <w:rFonts w:ascii="Times New Roman" w:hAnsi="Times New Roman" w:cs="Times New Roman"/>
          <w:sz w:val="20"/>
          <w:szCs w:val="20"/>
        </w:rPr>
        <w:t xml:space="preserve">. </w:t>
      </w:r>
      <w:r w:rsidR="00911B9E" w:rsidRPr="001452EB">
        <w:rPr>
          <w:rFonts w:ascii="Times New Roman" w:hAnsi="Times New Roman" w:cs="Times New Roman"/>
          <w:sz w:val="20"/>
          <w:szCs w:val="20"/>
        </w:rPr>
        <w:t>A group of students starts a campaign to rebel against the Madison pizza</w:t>
      </w:r>
      <w:r w:rsidR="00D96DE6" w:rsidRPr="001452EB">
        <w:rPr>
          <w:rFonts w:ascii="Times New Roman" w:hAnsi="Times New Roman" w:cs="Times New Roman"/>
          <w:sz w:val="20"/>
          <w:szCs w:val="20"/>
        </w:rPr>
        <w:t xml:space="preserve"> excise</w:t>
      </w:r>
      <w:r w:rsidR="00911B9E" w:rsidRPr="001452EB">
        <w:rPr>
          <w:rFonts w:ascii="Times New Roman" w:hAnsi="Times New Roman" w:cs="Times New Roman"/>
          <w:sz w:val="20"/>
          <w:szCs w:val="20"/>
        </w:rPr>
        <w:t xml:space="preserve"> tax by persuading every pizza eater in Madison to eat exactly the same amount of pizza as before the tax. Suppose they succeed in this so that the quantity demanded is the same regardless of the </w:t>
      </w:r>
      <w:r w:rsidR="00D96DE6" w:rsidRPr="001452EB">
        <w:rPr>
          <w:rFonts w:ascii="Times New Roman" w:hAnsi="Times New Roman" w:cs="Times New Roman"/>
          <w:sz w:val="20"/>
          <w:szCs w:val="20"/>
        </w:rPr>
        <w:t xml:space="preserve">excise </w:t>
      </w:r>
      <w:r w:rsidR="00911B9E" w:rsidRPr="001452EB">
        <w:rPr>
          <w:rFonts w:ascii="Times New Roman" w:hAnsi="Times New Roman" w:cs="Times New Roman"/>
          <w:sz w:val="20"/>
          <w:szCs w:val="20"/>
        </w:rPr>
        <w:t xml:space="preserve">tax. </w:t>
      </w:r>
      <w:r w:rsidR="00582697" w:rsidRPr="001452EB">
        <w:rPr>
          <w:rFonts w:ascii="Times New Roman" w:hAnsi="Times New Roman" w:cs="Times New Roman"/>
          <w:sz w:val="20"/>
          <w:szCs w:val="20"/>
        </w:rPr>
        <w:t xml:space="preserve">An economic analysis of the impact of the excise tax on this market given this successful campaign and holding everything else constant would show that the campaign resulted in the demand curve for pizzas in Madison becoming perfectly ____________; the consumers in the market bearing _______ of the economic incidence of the excise tax; and the pizza producers in the market bearing ________ of the economic incidence of the excise tax. </w:t>
      </w:r>
    </w:p>
    <w:p w:rsidR="002B59C0" w:rsidRDefault="002B59C0" w:rsidP="00F9590B">
      <w:pPr>
        <w:spacing w:after="0"/>
        <w:rPr>
          <w:rFonts w:ascii="Times New Roman" w:hAnsi="Times New Roman" w:cs="Times New Roman"/>
          <w:sz w:val="20"/>
          <w:szCs w:val="20"/>
          <w:highlight w:val="yellow"/>
        </w:rPr>
        <w:sectPr w:rsidR="002B59C0" w:rsidSect="002B59C0">
          <w:type w:val="continuous"/>
          <w:pgSz w:w="12240" w:h="15840"/>
          <w:pgMar w:top="1440" w:right="1440" w:bottom="1440" w:left="1440" w:header="720" w:footer="720" w:gutter="0"/>
          <w:cols w:space="720"/>
          <w:docGrid w:linePitch="360"/>
        </w:sectPr>
      </w:pPr>
    </w:p>
    <w:p w:rsidR="00D32263" w:rsidRPr="001452EB" w:rsidRDefault="00DC1237" w:rsidP="00F9590B">
      <w:pPr>
        <w:spacing w:after="0"/>
        <w:rPr>
          <w:rFonts w:ascii="Times New Roman" w:hAnsi="Times New Roman" w:cs="Times New Roman"/>
          <w:sz w:val="20"/>
          <w:szCs w:val="20"/>
        </w:rPr>
      </w:pPr>
      <w:proofErr w:type="gramStart"/>
      <w:r>
        <w:rPr>
          <w:rFonts w:ascii="Times New Roman" w:hAnsi="Times New Roman" w:cs="Times New Roman"/>
          <w:sz w:val="20"/>
          <w:szCs w:val="20"/>
          <w:highlight w:val="yellow"/>
        </w:rPr>
        <w:lastRenderedPageBreak/>
        <w:t>a</w:t>
      </w:r>
      <w:proofErr w:type="gramEnd"/>
      <w:r>
        <w:rPr>
          <w:rFonts w:ascii="Times New Roman" w:hAnsi="Times New Roman" w:cs="Times New Roman"/>
          <w:sz w:val="20"/>
          <w:szCs w:val="20"/>
          <w:highlight w:val="yellow"/>
        </w:rPr>
        <w:t>.</w:t>
      </w:r>
      <w:r w:rsidR="00417F69" w:rsidRPr="001452EB">
        <w:rPr>
          <w:rFonts w:ascii="Times New Roman" w:hAnsi="Times New Roman" w:cs="Times New Roman"/>
          <w:sz w:val="20"/>
          <w:szCs w:val="20"/>
          <w:highlight w:val="yellow"/>
        </w:rPr>
        <w:t xml:space="preserve"> Inelastic; all; none</w:t>
      </w:r>
    </w:p>
    <w:p w:rsidR="00D32263" w:rsidRPr="001452EB" w:rsidRDefault="00DC1237" w:rsidP="00F9590B">
      <w:pPr>
        <w:spacing w:after="0"/>
        <w:rPr>
          <w:rFonts w:ascii="Times New Roman" w:hAnsi="Times New Roman" w:cs="Times New Roman"/>
          <w:sz w:val="20"/>
          <w:szCs w:val="20"/>
        </w:rPr>
      </w:pPr>
      <w:proofErr w:type="gramStart"/>
      <w:r>
        <w:rPr>
          <w:rFonts w:ascii="Times New Roman" w:hAnsi="Times New Roman" w:cs="Times New Roman"/>
          <w:sz w:val="20"/>
          <w:szCs w:val="20"/>
        </w:rPr>
        <w:t>b</w:t>
      </w:r>
      <w:proofErr w:type="gramEnd"/>
      <w:r>
        <w:rPr>
          <w:rFonts w:ascii="Times New Roman" w:hAnsi="Times New Roman" w:cs="Times New Roman"/>
          <w:sz w:val="20"/>
          <w:szCs w:val="20"/>
        </w:rPr>
        <w:t>.</w:t>
      </w:r>
      <w:r w:rsidR="00417F69" w:rsidRPr="001452EB">
        <w:rPr>
          <w:rFonts w:ascii="Times New Roman" w:hAnsi="Times New Roman" w:cs="Times New Roman"/>
          <w:sz w:val="20"/>
          <w:szCs w:val="20"/>
        </w:rPr>
        <w:t xml:space="preserve"> Inelastic; none; all</w:t>
      </w:r>
    </w:p>
    <w:p w:rsidR="00D32263" w:rsidRPr="001452EB" w:rsidRDefault="00DC1237" w:rsidP="00F9590B">
      <w:pPr>
        <w:spacing w:after="0"/>
        <w:rPr>
          <w:rFonts w:ascii="Times New Roman" w:hAnsi="Times New Roman" w:cs="Times New Roman"/>
          <w:sz w:val="20"/>
          <w:szCs w:val="20"/>
        </w:rPr>
      </w:pPr>
      <w:proofErr w:type="gramStart"/>
      <w:r>
        <w:rPr>
          <w:rFonts w:ascii="Times New Roman" w:hAnsi="Times New Roman" w:cs="Times New Roman"/>
          <w:sz w:val="20"/>
          <w:szCs w:val="20"/>
        </w:rPr>
        <w:t>c.</w:t>
      </w:r>
      <w:r w:rsidR="00417F69" w:rsidRPr="001452EB">
        <w:rPr>
          <w:rFonts w:ascii="Times New Roman" w:hAnsi="Times New Roman" w:cs="Times New Roman"/>
          <w:sz w:val="20"/>
          <w:szCs w:val="20"/>
        </w:rPr>
        <w:t xml:space="preserve">  Elastic</w:t>
      </w:r>
      <w:proofErr w:type="gramEnd"/>
      <w:r w:rsidR="00417F69" w:rsidRPr="001452EB">
        <w:rPr>
          <w:rFonts w:ascii="Times New Roman" w:hAnsi="Times New Roman" w:cs="Times New Roman"/>
          <w:sz w:val="20"/>
          <w:szCs w:val="20"/>
        </w:rPr>
        <w:t>; all; none</w:t>
      </w:r>
    </w:p>
    <w:p w:rsidR="00D32263" w:rsidRPr="001452EB" w:rsidRDefault="00DC1237" w:rsidP="00F9590B">
      <w:pPr>
        <w:spacing w:after="0"/>
        <w:rPr>
          <w:rFonts w:ascii="Times New Roman" w:hAnsi="Times New Roman" w:cs="Times New Roman"/>
          <w:sz w:val="20"/>
          <w:szCs w:val="20"/>
        </w:rPr>
      </w:pPr>
      <w:r>
        <w:rPr>
          <w:rFonts w:ascii="Times New Roman" w:hAnsi="Times New Roman" w:cs="Times New Roman"/>
          <w:sz w:val="20"/>
          <w:szCs w:val="20"/>
        </w:rPr>
        <w:lastRenderedPageBreak/>
        <w:t>d.</w:t>
      </w:r>
      <w:r w:rsidR="00417F69" w:rsidRPr="001452EB">
        <w:rPr>
          <w:rFonts w:ascii="Times New Roman" w:hAnsi="Times New Roman" w:cs="Times New Roman"/>
          <w:sz w:val="20"/>
          <w:szCs w:val="20"/>
        </w:rPr>
        <w:t xml:space="preserve"> Elastic; none; all</w:t>
      </w:r>
    </w:p>
    <w:p w:rsidR="00D32263" w:rsidRPr="001452EB" w:rsidRDefault="00DC1237" w:rsidP="00F9590B">
      <w:pPr>
        <w:spacing w:after="0"/>
        <w:rPr>
          <w:rFonts w:ascii="Times New Roman" w:hAnsi="Times New Roman" w:cs="Times New Roman"/>
          <w:sz w:val="20"/>
          <w:szCs w:val="20"/>
        </w:rPr>
      </w:pPr>
      <w:proofErr w:type="gramStart"/>
      <w:r>
        <w:rPr>
          <w:rFonts w:ascii="Times New Roman" w:hAnsi="Times New Roman" w:cs="Times New Roman"/>
          <w:sz w:val="20"/>
          <w:szCs w:val="20"/>
        </w:rPr>
        <w:t>e.</w:t>
      </w:r>
      <w:r w:rsidR="00417F69" w:rsidRPr="001452EB">
        <w:rPr>
          <w:rFonts w:ascii="Times New Roman" w:hAnsi="Times New Roman" w:cs="Times New Roman"/>
          <w:sz w:val="20"/>
          <w:szCs w:val="20"/>
        </w:rPr>
        <w:t xml:space="preserve">  Inelastic</w:t>
      </w:r>
      <w:proofErr w:type="gramEnd"/>
      <w:r w:rsidR="00417F69" w:rsidRPr="001452EB">
        <w:rPr>
          <w:rFonts w:ascii="Times New Roman" w:hAnsi="Times New Roman" w:cs="Times New Roman"/>
          <w:sz w:val="20"/>
          <w:szCs w:val="20"/>
        </w:rPr>
        <w:t>; half; half</w:t>
      </w:r>
    </w:p>
    <w:p w:rsidR="002B59C0" w:rsidRDefault="002B59C0" w:rsidP="00F9590B">
      <w:pPr>
        <w:spacing w:after="0"/>
        <w:rPr>
          <w:rFonts w:ascii="Times New Roman" w:hAnsi="Times New Roman" w:cs="Times New Roman"/>
          <w:sz w:val="20"/>
          <w:szCs w:val="20"/>
        </w:rPr>
        <w:sectPr w:rsidR="002B59C0" w:rsidSect="002B59C0">
          <w:type w:val="continuous"/>
          <w:pgSz w:w="12240" w:h="15840"/>
          <w:pgMar w:top="1440" w:right="1440" w:bottom="1440" w:left="1440" w:header="720" w:footer="720" w:gutter="0"/>
          <w:cols w:num="2" w:space="720"/>
          <w:docGrid w:linePitch="360"/>
        </w:sectPr>
      </w:pPr>
    </w:p>
    <w:p w:rsidR="00DC1237" w:rsidRPr="001452EB" w:rsidRDefault="00DC1237" w:rsidP="00DC1237">
      <w:pPr>
        <w:rPr>
          <w:rFonts w:ascii="Times New Roman" w:hAnsi="Times New Roman" w:cs="Times New Roman"/>
          <w:sz w:val="20"/>
          <w:szCs w:val="20"/>
        </w:rPr>
      </w:pPr>
      <w:r>
        <w:rPr>
          <w:rFonts w:ascii="Times New Roman" w:hAnsi="Times New Roman" w:cs="Times New Roman"/>
          <w:sz w:val="20"/>
          <w:szCs w:val="20"/>
        </w:rPr>
        <w:lastRenderedPageBreak/>
        <w:t>9.</w:t>
      </w:r>
      <w:r w:rsidRPr="001452EB">
        <w:rPr>
          <w:rFonts w:ascii="Times New Roman" w:hAnsi="Times New Roman" w:cs="Times New Roman"/>
          <w:sz w:val="20"/>
          <w:szCs w:val="20"/>
        </w:rPr>
        <w:t xml:space="preserve">  Consider the following information about an economy in 2012:</w:t>
      </w:r>
    </w:p>
    <w:p w:rsidR="00DC1237" w:rsidRPr="001452EB" w:rsidRDefault="00DC1237" w:rsidP="00DC1237">
      <w:pPr>
        <w:pStyle w:val="ListParagraph"/>
        <w:numPr>
          <w:ilvl w:val="0"/>
          <w:numId w:val="5"/>
        </w:num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George a realtor sells 10 houses built between 1990 and 2009 for </w:t>
      </w:r>
      <w:r w:rsidR="0021384D">
        <w:rPr>
          <w:rFonts w:ascii="Times New Roman" w:hAnsi="Times New Roman" w:cs="Times New Roman"/>
          <w:sz w:val="20"/>
          <w:szCs w:val="20"/>
        </w:rPr>
        <w:t xml:space="preserve">a total of </w:t>
      </w:r>
      <w:r w:rsidRPr="001452EB">
        <w:rPr>
          <w:rFonts w:ascii="Times New Roman" w:hAnsi="Times New Roman" w:cs="Times New Roman"/>
          <w:sz w:val="20"/>
          <w:szCs w:val="20"/>
        </w:rPr>
        <w:t>$1,000,000 and collects 10% of this amount as a commission on his efforts</w:t>
      </w:r>
    </w:p>
    <w:p w:rsidR="00DC1237" w:rsidRPr="001452EB" w:rsidRDefault="00DC1237" w:rsidP="00DC1237">
      <w:pPr>
        <w:pStyle w:val="ListParagraph"/>
        <w:numPr>
          <w:ilvl w:val="0"/>
          <w:numId w:val="5"/>
        </w:num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Harry runs a gambling operation where customers can place bets on the outcomes of different athletic events: he makes $50,000 in 2012 and does not report any of this income to government authorities</w:t>
      </w:r>
    </w:p>
    <w:p w:rsidR="00DC1237" w:rsidRPr="001452EB" w:rsidRDefault="00DC1237" w:rsidP="00DC1237">
      <w:pPr>
        <w:pStyle w:val="ListParagraph"/>
        <w:numPr>
          <w:ilvl w:val="0"/>
          <w:numId w:val="5"/>
        </w:num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Susie exchanges babysitting services with Stan: since they both provide services to each other they do not pay for these services: the value of these services is $30,000 for 2012</w:t>
      </w:r>
    </w:p>
    <w:p w:rsidR="00DC1237" w:rsidRPr="001452EB" w:rsidRDefault="00DC1237" w:rsidP="00DC1237">
      <w:pPr>
        <w:pStyle w:val="ListParagraph"/>
        <w:numPr>
          <w:ilvl w:val="0"/>
          <w:numId w:val="5"/>
        </w:num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Ace Car Manufacturing manufactures 4000 cars in 2012 and sells 3500 of these cars: the price of each car is $20,000</w:t>
      </w:r>
    </w:p>
    <w:p w:rsidR="00DC1237" w:rsidRDefault="00DC1237" w:rsidP="00DC1237">
      <w:pPr>
        <w:pStyle w:val="ListParagraph"/>
        <w:numPr>
          <w:ilvl w:val="0"/>
          <w:numId w:val="5"/>
        </w:num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Swift Tires manufactures 20,000 tires and provides Ace Car Manufacturing with 16,000 tires for the new cars; the rest of the tires are sold as replacement tires and each tire is sold for $100</w:t>
      </w:r>
    </w:p>
    <w:p w:rsidR="002B59C0" w:rsidRPr="001452EB" w:rsidRDefault="002B59C0" w:rsidP="002B59C0">
      <w:pPr>
        <w:pStyle w:val="ListParagraph"/>
        <w:spacing w:after="0" w:line="240" w:lineRule="auto"/>
        <w:rPr>
          <w:rFonts w:ascii="Times New Roman" w:hAnsi="Times New Roman" w:cs="Times New Roman"/>
          <w:sz w:val="20"/>
          <w:szCs w:val="20"/>
        </w:rPr>
      </w:pPr>
    </w:p>
    <w:p w:rsidR="00DC1237" w:rsidRDefault="00DC1237" w:rsidP="00DC1237">
      <w:pPr>
        <w:pStyle w:val="ListParagraph"/>
        <w:ind w:left="360"/>
        <w:rPr>
          <w:rFonts w:ascii="Times New Roman" w:hAnsi="Times New Roman" w:cs="Times New Roman"/>
          <w:sz w:val="20"/>
          <w:szCs w:val="20"/>
        </w:rPr>
      </w:pPr>
      <w:r w:rsidRPr="001452EB">
        <w:rPr>
          <w:rFonts w:ascii="Times New Roman" w:hAnsi="Times New Roman" w:cs="Times New Roman"/>
          <w:sz w:val="20"/>
          <w:szCs w:val="20"/>
        </w:rPr>
        <w:t xml:space="preserve">GDP in 2012 in this economy given the above information would equal </w:t>
      </w:r>
    </w:p>
    <w:p w:rsidR="002B59C0" w:rsidRPr="001452EB" w:rsidRDefault="002B59C0" w:rsidP="00DC1237">
      <w:pPr>
        <w:pStyle w:val="ListParagraph"/>
        <w:ind w:left="360"/>
        <w:rPr>
          <w:rFonts w:ascii="Times New Roman" w:hAnsi="Times New Roman" w:cs="Times New Roman"/>
          <w:sz w:val="20"/>
          <w:szCs w:val="20"/>
        </w:rPr>
      </w:pPr>
    </w:p>
    <w:p w:rsidR="00DC1237" w:rsidRPr="001452EB" w:rsidRDefault="00DC1237" w:rsidP="009458B9">
      <w:pPr>
        <w:pStyle w:val="ListParagraph"/>
        <w:ind w:left="0"/>
        <w:rPr>
          <w:rFonts w:ascii="Times New Roman" w:hAnsi="Times New Roman" w:cs="Times New Roman"/>
          <w:sz w:val="20"/>
          <w:szCs w:val="20"/>
        </w:rPr>
      </w:pPr>
      <w:proofErr w:type="gramStart"/>
      <w:r w:rsidRPr="001452EB">
        <w:rPr>
          <w:rFonts w:ascii="Times New Roman" w:hAnsi="Times New Roman" w:cs="Times New Roman"/>
          <w:sz w:val="20"/>
          <w:szCs w:val="20"/>
        </w:rPr>
        <w:t>a</w:t>
      </w:r>
      <w:proofErr w:type="gramEnd"/>
      <w:r w:rsidRPr="001452EB">
        <w:rPr>
          <w:rFonts w:ascii="Times New Roman" w:hAnsi="Times New Roman" w:cs="Times New Roman"/>
          <w:sz w:val="20"/>
          <w:szCs w:val="20"/>
        </w:rPr>
        <w:t>. $82,680,000</w:t>
      </w:r>
    </w:p>
    <w:p w:rsidR="00DC1237" w:rsidRPr="001452EB" w:rsidRDefault="00DC1237" w:rsidP="009458B9">
      <w:pPr>
        <w:pStyle w:val="ListParagraph"/>
        <w:ind w:left="0"/>
        <w:rPr>
          <w:rFonts w:ascii="Times New Roman" w:hAnsi="Times New Roman" w:cs="Times New Roman"/>
          <w:sz w:val="20"/>
          <w:szCs w:val="20"/>
        </w:rPr>
      </w:pPr>
      <w:proofErr w:type="gramStart"/>
      <w:r w:rsidRPr="001452EB">
        <w:rPr>
          <w:rFonts w:ascii="Times New Roman" w:hAnsi="Times New Roman" w:cs="Times New Roman"/>
          <w:sz w:val="20"/>
          <w:szCs w:val="20"/>
          <w:highlight w:val="yellow"/>
        </w:rPr>
        <w:t>b</w:t>
      </w:r>
      <w:proofErr w:type="gramEnd"/>
      <w:r w:rsidRPr="001452EB">
        <w:rPr>
          <w:rFonts w:ascii="Times New Roman" w:hAnsi="Times New Roman" w:cs="Times New Roman"/>
          <w:sz w:val="20"/>
          <w:szCs w:val="20"/>
          <w:highlight w:val="yellow"/>
        </w:rPr>
        <w:t>. $80,500,000</w:t>
      </w:r>
    </w:p>
    <w:p w:rsidR="00DC1237" w:rsidRPr="001452EB" w:rsidRDefault="00DC1237" w:rsidP="009458B9">
      <w:pPr>
        <w:pStyle w:val="ListParagraph"/>
        <w:ind w:left="0"/>
        <w:rPr>
          <w:rFonts w:ascii="Times New Roman" w:hAnsi="Times New Roman" w:cs="Times New Roman"/>
          <w:sz w:val="20"/>
          <w:szCs w:val="20"/>
        </w:rPr>
      </w:pPr>
      <w:proofErr w:type="gramStart"/>
      <w:r w:rsidRPr="001452EB">
        <w:rPr>
          <w:rFonts w:ascii="Times New Roman" w:hAnsi="Times New Roman" w:cs="Times New Roman"/>
          <w:sz w:val="20"/>
          <w:szCs w:val="20"/>
        </w:rPr>
        <w:t>c</w:t>
      </w:r>
      <w:proofErr w:type="gramEnd"/>
      <w:r w:rsidRPr="001452EB">
        <w:rPr>
          <w:rFonts w:ascii="Times New Roman" w:hAnsi="Times New Roman" w:cs="Times New Roman"/>
          <w:sz w:val="20"/>
          <w:szCs w:val="20"/>
        </w:rPr>
        <w:t>. $82,100,000</w:t>
      </w:r>
    </w:p>
    <w:p w:rsidR="00DC1237" w:rsidRPr="001452EB" w:rsidRDefault="00DC1237" w:rsidP="009458B9">
      <w:pPr>
        <w:pStyle w:val="ListParagraph"/>
        <w:ind w:left="0"/>
        <w:rPr>
          <w:rFonts w:ascii="Times New Roman" w:hAnsi="Times New Roman" w:cs="Times New Roman"/>
          <w:sz w:val="20"/>
          <w:szCs w:val="20"/>
        </w:rPr>
      </w:pPr>
      <w:proofErr w:type="gramStart"/>
      <w:r w:rsidRPr="001452EB">
        <w:rPr>
          <w:rFonts w:ascii="Times New Roman" w:hAnsi="Times New Roman" w:cs="Times New Roman"/>
          <w:sz w:val="20"/>
          <w:szCs w:val="20"/>
        </w:rPr>
        <w:t>d</w:t>
      </w:r>
      <w:proofErr w:type="gramEnd"/>
      <w:r w:rsidRPr="001452EB">
        <w:rPr>
          <w:rFonts w:ascii="Times New Roman" w:hAnsi="Times New Roman" w:cs="Times New Roman"/>
          <w:sz w:val="20"/>
          <w:szCs w:val="20"/>
        </w:rPr>
        <w:t>. $82,600,000</w:t>
      </w:r>
    </w:p>
    <w:p w:rsidR="002B59C0" w:rsidRPr="001452EB" w:rsidRDefault="002B59C0" w:rsidP="002B59C0">
      <w:pPr>
        <w:spacing w:after="0"/>
        <w:rPr>
          <w:rFonts w:ascii="Times New Roman" w:hAnsi="Times New Roman" w:cs="Times New Roman"/>
          <w:sz w:val="20"/>
          <w:szCs w:val="20"/>
        </w:rPr>
      </w:pPr>
      <w:r w:rsidRPr="001452EB">
        <w:rPr>
          <w:rFonts w:ascii="Times New Roman" w:hAnsi="Times New Roman" w:cs="Times New Roman"/>
          <w:sz w:val="20"/>
          <w:szCs w:val="20"/>
        </w:rPr>
        <w:t xml:space="preserve">The following information applies to the next </w:t>
      </w:r>
      <w:r w:rsidRPr="001452EB">
        <w:rPr>
          <w:rFonts w:ascii="Times New Roman" w:hAnsi="Times New Roman" w:cs="Times New Roman"/>
          <w:b/>
          <w:sz w:val="20"/>
          <w:szCs w:val="20"/>
          <w:u w:val="single"/>
        </w:rPr>
        <w:t>TWO (2)</w:t>
      </w:r>
      <w:r w:rsidRPr="001452EB">
        <w:rPr>
          <w:rFonts w:ascii="Times New Roman" w:hAnsi="Times New Roman" w:cs="Times New Roman"/>
          <w:sz w:val="20"/>
          <w:szCs w:val="20"/>
        </w:rPr>
        <w:t xml:space="preserve"> questions.</w:t>
      </w:r>
    </w:p>
    <w:p w:rsidR="002B59C0" w:rsidRPr="001452EB" w:rsidRDefault="002B59C0" w:rsidP="002B59C0">
      <w:pPr>
        <w:spacing w:after="0"/>
        <w:rPr>
          <w:rFonts w:ascii="Times New Roman" w:hAnsi="Times New Roman" w:cs="Times New Roman"/>
          <w:sz w:val="20"/>
          <w:szCs w:val="20"/>
        </w:rPr>
      </w:pPr>
    </w:p>
    <w:p w:rsidR="002B59C0" w:rsidRPr="001452EB" w:rsidRDefault="002B59C0" w:rsidP="002B59C0">
      <w:pPr>
        <w:spacing w:after="0" w:line="240" w:lineRule="auto"/>
        <w:ind w:firstLine="720"/>
        <w:rPr>
          <w:rFonts w:ascii="Times New Roman" w:hAnsi="Times New Roman" w:cs="Times New Roman"/>
          <w:sz w:val="20"/>
          <w:szCs w:val="20"/>
        </w:rPr>
      </w:pPr>
      <w:r w:rsidRPr="001452EB">
        <w:rPr>
          <w:rFonts w:ascii="Times New Roman" w:hAnsi="Times New Roman" w:cs="Times New Roman"/>
          <w:sz w:val="20"/>
          <w:szCs w:val="20"/>
        </w:rPr>
        <w:t>Education and basic literacy are generally thought to have value to society in a democracy because education enables citizens to be better informed. Hence governments have often provided publicly funded and publicly operated schools. Another approach is a “voucher program”, in which the government gives parents a voucher that represents an amount of money they can apply toward tuition at a private school for their children.  News item:</w:t>
      </w:r>
    </w:p>
    <w:p w:rsidR="002B59C0" w:rsidRPr="001452EB" w:rsidRDefault="002B59C0" w:rsidP="002B59C0">
      <w:pPr>
        <w:spacing w:after="0" w:line="240" w:lineRule="auto"/>
        <w:rPr>
          <w:rFonts w:ascii="Times New Roman" w:hAnsi="Times New Roman" w:cs="Times New Roman"/>
          <w:sz w:val="20"/>
          <w:szCs w:val="20"/>
        </w:rPr>
      </w:pPr>
    </w:p>
    <w:p w:rsidR="002B59C0" w:rsidRPr="009458B9" w:rsidRDefault="002B59C0" w:rsidP="002B59C0">
      <w:pPr>
        <w:spacing w:after="0" w:line="240" w:lineRule="auto"/>
        <w:ind w:left="720"/>
        <w:rPr>
          <w:rFonts w:ascii="Times New Roman" w:hAnsi="Times New Roman" w:cs="Times New Roman"/>
          <w:sz w:val="20"/>
          <w:szCs w:val="20"/>
        </w:rPr>
      </w:pPr>
      <w:r w:rsidRPr="009458B9">
        <w:rPr>
          <w:rFonts w:ascii="Times New Roman" w:hAnsi="Times New Roman" w:cs="Times New Roman"/>
          <w:sz w:val="20"/>
          <w:szCs w:val="20"/>
          <w:shd w:val="clear" w:color="auto" w:fill="FFFFFF"/>
        </w:rPr>
        <w:t>The 2013-15 state budget [has] expanded the school voucher program, which had previously been limited to Milwaukee and Racine [: it now covers] school districts across the state. Just over 2,000 students applied to receive vouchers at schools participating in the new program.</w:t>
      </w:r>
    </w:p>
    <w:p w:rsidR="002B59C0" w:rsidRPr="001452EB" w:rsidRDefault="002B59C0" w:rsidP="002B59C0">
      <w:pPr>
        <w:spacing w:after="0"/>
        <w:rPr>
          <w:rFonts w:ascii="Times New Roman" w:hAnsi="Times New Roman" w:cs="Times New Roman"/>
          <w:sz w:val="20"/>
          <w:szCs w:val="20"/>
        </w:rPr>
      </w:pPr>
    </w:p>
    <w:p w:rsidR="002B59C0" w:rsidRPr="001452EB" w:rsidRDefault="002B59C0" w:rsidP="002B59C0">
      <w:pPr>
        <w:spacing w:after="0" w:line="240" w:lineRule="auto"/>
        <w:rPr>
          <w:rFonts w:ascii="Times New Roman" w:hAnsi="Times New Roman" w:cs="Times New Roman"/>
          <w:sz w:val="20"/>
          <w:szCs w:val="20"/>
        </w:rPr>
      </w:pPr>
      <w:r>
        <w:rPr>
          <w:rFonts w:ascii="Times New Roman" w:hAnsi="Times New Roman" w:cs="Times New Roman"/>
          <w:sz w:val="20"/>
          <w:szCs w:val="20"/>
        </w:rPr>
        <w:t>10</w:t>
      </w:r>
      <w:r w:rsidRPr="001452EB">
        <w:rPr>
          <w:rFonts w:ascii="Times New Roman" w:hAnsi="Times New Roman" w:cs="Times New Roman"/>
          <w:sz w:val="20"/>
          <w:szCs w:val="20"/>
        </w:rPr>
        <w:t xml:space="preserve">. Education </w:t>
      </w:r>
    </w:p>
    <w:p w:rsidR="002B59C0" w:rsidRPr="009458B9" w:rsidRDefault="002B59C0" w:rsidP="002B59C0">
      <w:pPr>
        <w:pStyle w:val="ListParagraph"/>
        <w:numPr>
          <w:ilvl w:val="0"/>
          <w:numId w:val="16"/>
        </w:numPr>
        <w:spacing w:after="0" w:line="240" w:lineRule="auto"/>
        <w:rPr>
          <w:rFonts w:ascii="Times New Roman" w:hAnsi="Times New Roman" w:cs="Times New Roman"/>
          <w:sz w:val="20"/>
          <w:szCs w:val="20"/>
        </w:rPr>
      </w:pPr>
      <w:r w:rsidRPr="009458B9">
        <w:rPr>
          <w:rFonts w:ascii="Times New Roman" w:hAnsi="Times New Roman" w:cs="Times New Roman"/>
          <w:sz w:val="20"/>
          <w:szCs w:val="20"/>
        </w:rPr>
        <w:t>Provides a positive benefit to society and therefore cannot be an externality.</w:t>
      </w:r>
    </w:p>
    <w:p w:rsidR="002B59C0" w:rsidRPr="009458B9" w:rsidRDefault="002B59C0" w:rsidP="002B59C0">
      <w:pPr>
        <w:pStyle w:val="ListParagraph"/>
        <w:numPr>
          <w:ilvl w:val="0"/>
          <w:numId w:val="16"/>
        </w:numPr>
        <w:spacing w:after="0" w:line="240" w:lineRule="auto"/>
        <w:rPr>
          <w:rFonts w:ascii="Times New Roman" w:hAnsi="Times New Roman" w:cs="Times New Roman"/>
          <w:sz w:val="20"/>
          <w:szCs w:val="20"/>
        </w:rPr>
      </w:pPr>
      <w:r w:rsidRPr="009458B9">
        <w:rPr>
          <w:rFonts w:ascii="Times New Roman" w:hAnsi="Times New Roman" w:cs="Times New Roman"/>
          <w:sz w:val="20"/>
          <w:szCs w:val="20"/>
          <w:highlight w:val="yellow"/>
        </w:rPr>
        <w:t>Is a positive externality because it provides extra benefits to society beyond the private benefits</w:t>
      </w:r>
      <w:r w:rsidRPr="009458B9">
        <w:rPr>
          <w:rFonts w:ascii="Times New Roman" w:hAnsi="Times New Roman" w:cs="Times New Roman"/>
          <w:sz w:val="20"/>
          <w:szCs w:val="20"/>
        </w:rPr>
        <w:t xml:space="preserve"> </w:t>
      </w:r>
      <w:r w:rsidRPr="009458B9">
        <w:rPr>
          <w:rFonts w:ascii="Times New Roman" w:hAnsi="Times New Roman" w:cs="Times New Roman"/>
          <w:sz w:val="20"/>
          <w:szCs w:val="20"/>
          <w:highlight w:val="yellow"/>
        </w:rPr>
        <w:t>of consuming the good.</w:t>
      </w:r>
    </w:p>
    <w:p w:rsidR="002B59C0" w:rsidRPr="009458B9" w:rsidRDefault="002B59C0" w:rsidP="002B59C0">
      <w:pPr>
        <w:pStyle w:val="ListParagraph"/>
        <w:numPr>
          <w:ilvl w:val="0"/>
          <w:numId w:val="16"/>
        </w:numPr>
        <w:spacing w:after="0" w:line="240" w:lineRule="auto"/>
        <w:rPr>
          <w:rFonts w:ascii="Times New Roman" w:hAnsi="Times New Roman" w:cs="Times New Roman"/>
          <w:sz w:val="20"/>
          <w:szCs w:val="20"/>
        </w:rPr>
      </w:pPr>
      <w:r w:rsidRPr="009458B9">
        <w:rPr>
          <w:rFonts w:ascii="Times New Roman" w:hAnsi="Times New Roman" w:cs="Times New Roman"/>
          <w:sz w:val="20"/>
          <w:szCs w:val="20"/>
        </w:rPr>
        <w:t>Must be provided by a government-run school in order to be considered a “public good”.</w:t>
      </w:r>
    </w:p>
    <w:p w:rsidR="002B59C0" w:rsidRPr="009458B9" w:rsidRDefault="002B59C0" w:rsidP="002B59C0">
      <w:pPr>
        <w:pStyle w:val="ListParagraph"/>
        <w:numPr>
          <w:ilvl w:val="0"/>
          <w:numId w:val="16"/>
        </w:numPr>
        <w:spacing w:after="0" w:line="240" w:lineRule="auto"/>
        <w:rPr>
          <w:rFonts w:ascii="Times New Roman" w:hAnsi="Times New Roman" w:cs="Times New Roman"/>
          <w:sz w:val="20"/>
          <w:szCs w:val="20"/>
        </w:rPr>
      </w:pPr>
      <w:r w:rsidRPr="009458B9">
        <w:rPr>
          <w:rFonts w:ascii="Times New Roman" w:hAnsi="Times New Roman" w:cs="Times New Roman"/>
          <w:sz w:val="20"/>
          <w:szCs w:val="20"/>
        </w:rPr>
        <w:t>Should be taxed because it involves an externality.</w:t>
      </w:r>
    </w:p>
    <w:p w:rsidR="002B59C0" w:rsidRPr="001452EB" w:rsidRDefault="002B59C0" w:rsidP="002B59C0">
      <w:pPr>
        <w:spacing w:after="0"/>
        <w:rPr>
          <w:rFonts w:ascii="Times New Roman" w:hAnsi="Times New Roman" w:cs="Times New Roman"/>
          <w:sz w:val="20"/>
          <w:szCs w:val="20"/>
        </w:rPr>
      </w:pPr>
    </w:p>
    <w:p w:rsidR="002B59C0" w:rsidRPr="001452EB" w:rsidRDefault="002B59C0" w:rsidP="002B59C0">
      <w:pPr>
        <w:spacing w:after="0" w:line="240" w:lineRule="auto"/>
        <w:rPr>
          <w:rFonts w:ascii="Times New Roman" w:hAnsi="Times New Roman" w:cs="Times New Roman"/>
          <w:sz w:val="20"/>
          <w:szCs w:val="20"/>
        </w:rPr>
      </w:pPr>
      <w:r>
        <w:rPr>
          <w:rFonts w:ascii="Times New Roman" w:hAnsi="Times New Roman" w:cs="Times New Roman"/>
          <w:sz w:val="20"/>
          <w:szCs w:val="20"/>
        </w:rPr>
        <w:t>11</w:t>
      </w:r>
      <w:r w:rsidRPr="001452EB">
        <w:rPr>
          <w:rFonts w:ascii="Times New Roman" w:hAnsi="Times New Roman" w:cs="Times New Roman"/>
          <w:sz w:val="20"/>
          <w:szCs w:val="20"/>
        </w:rPr>
        <w:t>. Education via a voucher system</w:t>
      </w:r>
    </w:p>
    <w:p w:rsidR="002B59C0" w:rsidRPr="009458B9" w:rsidRDefault="002B59C0" w:rsidP="002B59C0">
      <w:pPr>
        <w:pStyle w:val="ListParagraph"/>
        <w:numPr>
          <w:ilvl w:val="0"/>
          <w:numId w:val="17"/>
        </w:numPr>
        <w:spacing w:after="0" w:line="240" w:lineRule="auto"/>
        <w:rPr>
          <w:rFonts w:ascii="Times New Roman" w:hAnsi="Times New Roman" w:cs="Times New Roman"/>
          <w:sz w:val="20"/>
          <w:szCs w:val="20"/>
        </w:rPr>
      </w:pPr>
      <w:r w:rsidRPr="009458B9">
        <w:rPr>
          <w:rFonts w:ascii="Times New Roman" w:hAnsi="Times New Roman" w:cs="Times New Roman"/>
          <w:sz w:val="20"/>
          <w:szCs w:val="20"/>
          <w:highlight w:val="yellow"/>
        </w:rPr>
        <w:t>Allows government to subsidize education while not necessarily operating the school system that provides the education.</w:t>
      </w:r>
    </w:p>
    <w:p w:rsidR="002B59C0" w:rsidRPr="009458B9" w:rsidRDefault="002B59C0" w:rsidP="002B59C0">
      <w:pPr>
        <w:pStyle w:val="ListParagraph"/>
        <w:numPr>
          <w:ilvl w:val="0"/>
          <w:numId w:val="17"/>
        </w:numPr>
        <w:spacing w:after="0" w:line="240" w:lineRule="auto"/>
        <w:rPr>
          <w:rFonts w:ascii="Times New Roman" w:hAnsi="Times New Roman" w:cs="Times New Roman"/>
          <w:sz w:val="20"/>
          <w:szCs w:val="20"/>
        </w:rPr>
      </w:pPr>
      <w:r w:rsidRPr="009458B9">
        <w:rPr>
          <w:rFonts w:ascii="Times New Roman" w:hAnsi="Times New Roman" w:cs="Times New Roman"/>
          <w:sz w:val="20"/>
          <w:szCs w:val="20"/>
        </w:rPr>
        <w:t xml:space="preserve">Allows government to operate the school system. </w:t>
      </w:r>
    </w:p>
    <w:p w:rsidR="002B59C0" w:rsidRPr="009458B9" w:rsidRDefault="002B59C0" w:rsidP="002B59C0">
      <w:pPr>
        <w:pStyle w:val="ListParagraph"/>
        <w:numPr>
          <w:ilvl w:val="0"/>
          <w:numId w:val="17"/>
        </w:numPr>
        <w:spacing w:after="0" w:line="240" w:lineRule="auto"/>
        <w:rPr>
          <w:rFonts w:ascii="Times New Roman" w:hAnsi="Times New Roman" w:cs="Times New Roman"/>
          <w:sz w:val="20"/>
          <w:szCs w:val="20"/>
        </w:rPr>
      </w:pPr>
      <w:r w:rsidRPr="009458B9">
        <w:rPr>
          <w:rFonts w:ascii="Times New Roman" w:hAnsi="Times New Roman" w:cs="Times New Roman"/>
          <w:sz w:val="20"/>
          <w:szCs w:val="20"/>
        </w:rPr>
        <w:t>Prevents people who pay taxes and send their children to private school from receiving a subsidy for educating their children.</w:t>
      </w:r>
    </w:p>
    <w:p w:rsidR="002B59C0" w:rsidRPr="009458B9" w:rsidRDefault="002B59C0" w:rsidP="002B59C0">
      <w:pPr>
        <w:pStyle w:val="ListParagraph"/>
        <w:numPr>
          <w:ilvl w:val="0"/>
          <w:numId w:val="17"/>
        </w:numPr>
        <w:spacing w:after="0" w:line="240" w:lineRule="auto"/>
        <w:rPr>
          <w:rFonts w:ascii="Times New Roman" w:hAnsi="Times New Roman" w:cs="Times New Roman"/>
          <w:sz w:val="20"/>
          <w:szCs w:val="20"/>
        </w:rPr>
      </w:pPr>
      <w:r w:rsidRPr="009458B9">
        <w:rPr>
          <w:rFonts w:ascii="Times New Roman" w:hAnsi="Times New Roman" w:cs="Times New Roman"/>
          <w:sz w:val="20"/>
          <w:szCs w:val="20"/>
        </w:rPr>
        <w:t>Corrects a market failure because the private benefit to education means government should subsidize it.</w:t>
      </w:r>
    </w:p>
    <w:p w:rsidR="002B59C0" w:rsidRDefault="002B59C0" w:rsidP="002B59C0">
      <w:pPr>
        <w:pStyle w:val="ListParagraph"/>
        <w:numPr>
          <w:ilvl w:val="0"/>
          <w:numId w:val="17"/>
        </w:numPr>
        <w:spacing w:after="0" w:line="240" w:lineRule="auto"/>
        <w:rPr>
          <w:rFonts w:ascii="Times New Roman" w:hAnsi="Times New Roman" w:cs="Times New Roman"/>
          <w:sz w:val="20"/>
          <w:szCs w:val="20"/>
        </w:rPr>
      </w:pPr>
      <w:r w:rsidRPr="009458B9">
        <w:rPr>
          <w:rFonts w:ascii="Times New Roman" w:hAnsi="Times New Roman" w:cs="Times New Roman"/>
          <w:sz w:val="20"/>
          <w:szCs w:val="20"/>
        </w:rPr>
        <w:t>Should include a tax on the value of the voucher to offset the externality.</w:t>
      </w:r>
    </w:p>
    <w:p w:rsidR="002B59C0" w:rsidRDefault="002B59C0" w:rsidP="002B59C0">
      <w:pPr>
        <w:pStyle w:val="ListParagraph"/>
        <w:spacing w:after="0"/>
        <w:ind w:left="0"/>
        <w:rPr>
          <w:rFonts w:ascii="Times New Roman" w:hAnsi="Times New Roman" w:cs="Times New Roman"/>
          <w:sz w:val="20"/>
          <w:szCs w:val="20"/>
        </w:rPr>
      </w:pPr>
    </w:p>
    <w:p w:rsidR="00DC1237" w:rsidRDefault="00DC1237">
      <w:pPr>
        <w:rPr>
          <w:rFonts w:ascii="Times New Roman" w:hAnsi="Times New Roman" w:cs="Times New Roman"/>
          <w:sz w:val="20"/>
          <w:szCs w:val="20"/>
        </w:rPr>
      </w:pPr>
    </w:p>
    <w:p w:rsidR="002B59C0" w:rsidRDefault="002B59C0">
      <w:pPr>
        <w:rPr>
          <w:rFonts w:ascii="Times New Roman" w:hAnsi="Times New Roman" w:cs="Times New Roman"/>
          <w:sz w:val="20"/>
          <w:szCs w:val="20"/>
        </w:rPr>
      </w:pPr>
    </w:p>
    <w:p w:rsidR="002B59C0" w:rsidRDefault="002B59C0">
      <w:pPr>
        <w:rPr>
          <w:rFonts w:ascii="Times New Roman" w:hAnsi="Times New Roman" w:cs="Times New Roman"/>
          <w:sz w:val="20"/>
          <w:szCs w:val="20"/>
        </w:rPr>
      </w:pPr>
    </w:p>
    <w:p w:rsidR="00C813E5" w:rsidRPr="001452EB" w:rsidRDefault="00B24807" w:rsidP="00A415EC">
      <w:pPr>
        <w:spacing w:after="0"/>
        <w:rPr>
          <w:rFonts w:ascii="Times New Roman" w:hAnsi="Times New Roman" w:cs="Times New Roman"/>
          <w:sz w:val="20"/>
          <w:szCs w:val="20"/>
        </w:rPr>
      </w:pPr>
      <w:r w:rsidRPr="001452EB">
        <w:rPr>
          <w:rFonts w:ascii="Times New Roman" w:hAnsi="Times New Roman" w:cs="Times New Roman"/>
          <w:sz w:val="20"/>
          <w:szCs w:val="20"/>
        </w:rPr>
        <w:lastRenderedPageBreak/>
        <w:t xml:space="preserve">Use the following figure of the market for sneakers in a small, closed economy to answer the next </w:t>
      </w:r>
      <w:r w:rsidR="00030CAC">
        <w:rPr>
          <w:rFonts w:ascii="Times New Roman" w:hAnsi="Times New Roman" w:cs="Times New Roman"/>
          <w:b/>
          <w:sz w:val="20"/>
          <w:szCs w:val="20"/>
          <w:u w:val="single"/>
        </w:rPr>
        <w:t>FOUR (4</w:t>
      </w:r>
      <w:r w:rsidRPr="001452EB">
        <w:rPr>
          <w:rFonts w:ascii="Times New Roman" w:hAnsi="Times New Roman" w:cs="Times New Roman"/>
          <w:b/>
          <w:sz w:val="20"/>
          <w:szCs w:val="20"/>
          <w:u w:val="single"/>
        </w:rPr>
        <w:t>)</w:t>
      </w:r>
      <w:r w:rsidRPr="001452EB">
        <w:rPr>
          <w:rFonts w:ascii="Times New Roman" w:hAnsi="Times New Roman" w:cs="Times New Roman"/>
          <w:sz w:val="20"/>
          <w:szCs w:val="20"/>
        </w:rPr>
        <w:t xml:space="preserve"> questions. </w:t>
      </w:r>
      <w:r w:rsidR="00C813E5" w:rsidRPr="001452EB">
        <w:rPr>
          <w:rFonts w:ascii="Times New Roman" w:hAnsi="Times New Roman" w:cs="Times New Roman"/>
          <w:sz w:val="20"/>
          <w:szCs w:val="20"/>
        </w:rPr>
        <w:t xml:space="preserve"> </w:t>
      </w:r>
    </w:p>
    <w:p w:rsidR="00C813E5" w:rsidRPr="001452EB" w:rsidRDefault="00C813E5" w:rsidP="00A415EC">
      <w:pPr>
        <w:spacing w:after="0"/>
        <w:rPr>
          <w:rFonts w:ascii="Times New Roman" w:hAnsi="Times New Roman" w:cs="Times New Roman"/>
          <w:sz w:val="20"/>
          <w:szCs w:val="20"/>
        </w:rPr>
      </w:pPr>
    </w:p>
    <w:p w:rsidR="007F103E" w:rsidRPr="001452EB" w:rsidRDefault="00EA2473" w:rsidP="00A415EC">
      <w:pPr>
        <w:spacing w:after="0"/>
        <w:rPr>
          <w:rFonts w:ascii="Times New Roman" w:hAnsi="Times New Roman" w:cs="Times New Roman"/>
          <w:sz w:val="20"/>
          <w:szCs w:val="20"/>
        </w:rPr>
      </w:pPr>
      <w:r w:rsidRPr="001452EB">
        <w:rPr>
          <w:rFonts w:ascii="Times New Roman" w:hAnsi="Times New Roman" w:cs="Times New Roman"/>
          <w:noProof/>
          <w:sz w:val="20"/>
          <w:szCs w:val="20"/>
        </w:rPr>
        <w:drawing>
          <wp:inline distT="0" distB="0" distL="0" distR="0" wp14:anchorId="5ED46D9A" wp14:editId="167D88BC">
            <wp:extent cx="2718486" cy="2320016"/>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8354" cy="2319903"/>
                    </a:xfrm>
                    <a:prstGeom prst="rect">
                      <a:avLst/>
                    </a:prstGeom>
                    <a:noFill/>
                    <a:ln>
                      <a:noFill/>
                    </a:ln>
                  </pic:spPr>
                </pic:pic>
              </a:graphicData>
            </a:graphic>
          </wp:inline>
        </w:drawing>
      </w:r>
    </w:p>
    <w:p w:rsidR="00A415EC" w:rsidRPr="001452EB" w:rsidRDefault="002B59C0" w:rsidP="002B59C0">
      <w:pPr>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813E5" w:rsidRPr="001452EB">
        <w:rPr>
          <w:rFonts w:ascii="Times New Roman" w:hAnsi="Times New Roman" w:cs="Times New Roman"/>
          <w:sz w:val="20"/>
          <w:szCs w:val="20"/>
        </w:rPr>
        <w:t xml:space="preserve">. </w:t>
      </w:r>
      <w:r w:rsidR="00E50491" w:rsidRPr="001452EB">
        <w:rPr>
          <w:rFonts w:ascii="Times New Roman" w:hAnsi="Times New Roman" w:cs="Times New Roman"/>
          <w:sz w:val="20"/>
          <w:szCs w:val="20"/>
        </w:rPr>
        <w:t>In</w:t>
      </w:r>
      <w:r w:rsidR="00EA2473" w:rsidRPr="001452EB">
        <w:rPr>
          <w:rFonts w:ascii="Times New Roman" w:hAnsi="Times New Roman" w:cs="Times New Roman"/>
          <w:sz w:val="20"/>
          <w:szCs w:val="20"/>
        </w:rPr>
        <w:t xml:space="preserve"> the </w:t>
      </w:r>
      <w:r w:rsidR="00C813E5" w:rsidRPr="001452EB">
        <w:rPr>
          <w:rFonts w:ascii="Times New Roman" w:hAnsi="Times New Roman" w:cs="Times New Roman"/>
          <w:sz w:val="20"/>
          <w:szCs w:val="20"/>
        </w:rPr>
        <w:t>closed economy</w:t>
      </w:r>
      <w:r w:rsidR="00EA2473" w:rsidRPr="001452EB">
        <w:rPr>
          <w:rFonts w:ascii="Times New Roman" w:hAnsi="Times New Roman" w:cs="Times New Roman"/>
          <w:sz w:val="20"/>
          <w:szCs w:val="20"/>
        </w:rPr>
        <w:t xml:space="preserve"> depicted in the above graph</w:t>
      </w:r>
      <w:r w:rsidR="00C813E5" w:rsidRPr="001452EB">
        <w:rPr>
          <w:rFonts w:ascii="Times New Roman" w:hAnsi="Times New Roman" w:cs="Times New Roman"/>
          <w:sz w:val="20"/>
          <w:szCs w:val="20"/>
        </w:rPr>
        <w:t>, t</w:t>
      </w:r>
      <w:r w:rsidR="00D228B3" w:rsidRPr="001452EB">
        <w:rPr>
          <w:rFonts w:ascii="Times New Roman" w:hAnsi="Times New Roman" w:cs="Times New Roman"/>
          <w:sz w:val="20"/>
          <w:szCs w:val="20"/>
        </w:rPr>
        <w:t xml:space="preserve">he domestic price of a pair of sneakers is ______ and the domestic output of sneakers is ___________ </w:t>
      </w:r>
      <w:r w:rsidR="00EA2473" w:rsidRPr="001452EB">
        <w:rPr>
          <w:rFonts w:ascii="Times New Roman" w:hAnsi="Times New Roman" w:cs="Times New Roman"/>
          <w:sz w:val="20"/>
          <w:szCs w:val="20"/>
        </w:rPr>
        <w:t xml:space="preserve">pairs of sneakers </w:t>
      </w:r>
      <w:r w:rsidR="00D228B3" w:rsidRPr="001452EB">
        <w:rPr>
          <w:rFonts w:ascii="Times New Roman" w:hAnsi="Times New Roman" w:cs="Times New Roman"/>
          <w:sz w:val="20"/>
          <w:szCs w:val="20"/>
        </w:rPr>
        <w:t>per year.</w:t>
      </w:r>
      <w:r w:rsidR="0031353B" w:rsidRPr="001452EB">
        <w:rPr>
          <w:rFonts w:ascii="Times New Roman" w:hAnsi="Times New Roman" w:cs="Times New Roman"/>
          <w:sz w:val="20"/>
          <w:szCs w:val="20"/>
        </w:rPr>
        <w:t xml:space="preserve"> </w:t>
      </w:r>
    </w:p>
    <w:p w:rsidR="002B59C0" w:rsidRDefault="002B59C0" w:rsidP="002B59C0">
      <w:pPr>
        <w:pStyle w:val="ListParagraph"/>
        <w:numPr>
          <w:ilvl w:val="0"/>
          <w:numId w:val="7"/>
        </w:numPr>
        <w:spacing w:after="0" w:line="240" w:lineRule="auto"/>
        <w:rPr>
          <w:rFonts w:ascii="Times New Roman" w:hAnsi="Times New Roman" w:cs="Times New Roman"/>
          <w:sz w:val="20"/>
          <w:szCs w:val="20"/>
        </w:rPr>
        <w:sectPr w:rsidR="002B59C0" w:rsidSect="002B59C0">
          <w:type w:val="continuous"/>
          <w:pgSz w:w="12240" w:h="15840"/>
          <w:pgMar w:top="1440" w:right="1440" w:bottom="1440" w:left="1440" w:header="720" w:footer="720" w:gutter="0"/>
          <w:cols w:space="720"/>
          <w:docGrid w:linePitch="360"/>
        </w:sectPr>
      </w:pPr>
    </w:p>
    <w:p w:rsidR="00D228B3" w:rsidRPr="00D649AB" w:rsidRDefault="00D228B3" w:rsidP="002B59C0">
      <w:pPr>
        <w:pStyle w:val="ListParagraph"/>
        <w:numPr>
          <w:ilvl w:val="0"/>
          <w:numId w:val="7"/>
        </w:numPr>
        <w:spacing w:after="0" w:line="240" w:lineRule="auto"/>
        <w:rPr>
          <w:rFonts w:ascii="Times New Roman" w:hAnsi="Times New Roman" w:cs="Times New Roman"/>
          <w:sz w:val="20"/>
          <w:szCs w:val="20"/>
        </w:rPr>
      </w:pPr>
      <w:r w:rsidRPr="00D649AB">
        <w:rPr>
          <w:rFonts w:ascii="Times New Roman" w:hAnsi="Times New Roman" w:cs="Times New Roman"/>
          <w:sz w:val="20"/>
          <w:szCs w:val="20"/>
        </w:rPr>
        <w:lastRenderedPageBreak/>
        <w:t>$70; 220 million</w:t>
      </w:r>
    </w:p>
    <w:p w:rsidR="00D228B3" w:rsidRPr="00D649AB" w:rsidRDefault="00D228B3" w:rsidP="002B59C0">
      <w:pPr>
        <w:pStyle w:val="ListParagraph"/>
        <w:numPr>
          <w:ilvl w:val="0"/>
          <w:numId w:val="7"/>
        </w:numPr>
        <w:spacing w:after="0" w:line="240" w:lineRule="auto"/>
        <w:rPr>
          <w:rFonts w:ascii="Times New Roman" w:hAnsi="Times New Roman" w:cs="Times New Roman"/>
          <w:sz w:val="20"/>
          <w:szCs w:val="20"/>
        </w:rPr>
      </w:pPr>
      <w:r w:rsidRPr="00D649AB">
        <w:rPr>
          <w:rFonts w:ascii="Times New Roman" w:hAnsi="Times New Roman" w:cs="Times New Roman"/>
          <w:sz w:val="20"/>
          <w:szCs w:val="20"/>
        </w:rPr>
        <w:t>$70; 300 million</w:t>
      </w:r>
    </w:p>
    <w:p w:rsidR="00D228B3" w:rsidRPr="00D649AB" w:rsidRDefault="00D228B3" w:rsidP="002B59C0">
      <w:pPr>
        <w:pStyle w:val="ListParagraph"/>
        <w:numPr>
          <w:ilvl w:val="0"/>
          <w:numId w:val="7"/>
        </w:numPr>
        <w:spacing w:after="0" w:line="240" w:lineRule="auto"/>
        <w:rPr>
          <w:rFonts w:ascii="Times New Roman" w:hAnsi="Times New Roman" w:cs="Times New Roman"/>
          <w:sz w:val="20"/>
          <w:szCs w:val="20"/>
        </w:rPr>
      </w:pPr>
      <w:r w:rsidRPr="00D649AB">
        <w:rPr>
          <w:rFonts w:ascii="Times New Roman" w:hAnsi="Times New Roman" w:cs="Times New Roman"/>
          <w:sz w:val="20"/>
          <w:szCs w:val="20"/>
        </w:rPr>
        <w:lastRenderedPageBreak/>
        <w:t>$70; 80 million</w:t>
      </w:r>
    </w:p>
    <w:p w:rsidR="00D228B3" w:rsidRPr="00D649AB" w:rsidRDefault="00D228B3" w:rsidP="002B59C0">
      <w:pPr>
        <w:pStyle w:val="ListParagraph"/>
        <w:numPr>
          <w:ilvl w:val="0"/>
          <w:numId w:val="7"/>
        </w:numPr>
        <w:spacing w:after="0" w:line="240" w:lineRule="auto"/>
        <w:rPr>
          <w:rFonts w:ascii="Times New Roman" w:hAnsi="Times New Roman" w:cs="Times New Roman"/>
          <w:sz w:val="20"/>
          <w:szCs w:val="20"/>
        </w:rPr>
      </w:pPr>
      <w:r w:rsidRPr="00D649AB">
        <w:rPr>
          <w:rFonts w:ascii="Times New Roman" w:hAnsi="Times New Roman" w:cs="Times New Roman"/>
          <w:sz w:val="20"/>
          <w:szCs w:val="20"/>
          <w:highlight w:val="yellow"/>
        </w:rPr>
        <w:t>$120; 140 million</w:t>
      </w:r>
    </w:p>
    <w:p w:rsidR="002B59C0" w:rsidRDefault="002B59C0" w:rsidP="00A415EC">
      <w:pPr>
        <w:spacing w:after="0"/>
        <w:rPr>
          <w:rFonts w:ascii="Times New Roman" w:hAnsi="Times New Roman" w:cs="Times New Roman"/>
          <w:sz w:val="20"/>
          <w:szCs w:val="20"/>
        </w:rPr>
        <w:sectPr w:rsidR="002B59C0" w:rsidSect="002B59C0">
          <w:type w:val="continuous"/>
          <w:pgSz w:w="12240" w:h="15840"/>
          <w:pgMar w:top="1440" w:right="1440" w:bottom="1440" w:left="1440" w:header="720" w:footer="720" w:gutter="0"/>
          <w:cols w:num="2" w:space="720"/>
          <w:docGrid w:linePitch="360"/>
        </w:sectPr>
      </w:pPr>
    </w:p>
    <w:p w:rsidR="00624905" w:rsidRPr="001452EB" w:rsidRDefault="00624905" w:rsidP="00A415EC">
      <w:pPr>
        <w:spacing w:after="0"/>
        <w:rPr>
          <w:rFonts w:ascii="Times New Roman" w:hAnsi="Times New Roman" w:cs="Times New Roman"/>
          <w:sz w:val="20"/>
          <w:szCs w:val="20"/>
        </w:rPr>
      </w:pPr>
    </w:p>
    <w:p w:rsidR="000F5BA4" w:rsidRPr="001452EB" w:rsidRDefault="002B59C0" w:rsidP="002B59C0">
      <w:pPr>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813E5" w:rsidRPr="001452EB">
        <w:rPr>
          <w:rFonts w:ascii="Times New Roman" w:hAnsi="Times New Roman" w:cs="Times New Roman"/>
          <w:sz w:val="20"/>
          <w:szCs w:val="20"/>
        </w:rPr>
        <w:t xml:space="preserve">. </w:t>
      </w:r>
      <w:r w:rsidR="00D228B3" w:rsidRPr="001452EB">
        <w:rPr>
          <w:rFonts w:ascii="Times New Roman" w:hAnsi="Times New Roman" w:cs="Times New Roman"/>
          <w:sz w:val="20"/>
          <w:szCs w:val="20"/>
        </w:rPr>
        <w:t xml:space="preserve">Again suppose the market for sneakers in </w:t>
      </w:r>
      <w:r w:rsidR="00EA2473" w:rsidRPr="001452EB">
        <w:rPr>
          <w:rFonts w:ascii="Times New Roman" w:hAnsi="Times New Roman" w:cs="Times New Roman"/>
          <w:sz w:val="20"/>
          <w:szCs w:val="20"/>
        </w:rPr>
        <w:t xml:space="preserve">the above graph </w:t>
      </w:r>
      <w:r w:rsidR="00D228B3" w:rsidRPr="001452EB">
        <w:rPr>
          <w:rFonts w:ascii="Times New Roman" w:hAnsi="Times New Roman" w:cs="Times New Roman"/>
          <w:sz w:val="20"/>
          <w:szCs w:val="20"/>
        </w:rPr>
        <w:t>is open</w:t>
      </w:r>
      <w:r w:rsidR="00782698">
        <w:rPr>
          <w:rFonts w:ascii="Times New Roman" w:hAnsi="Times New Roman" w:cs="Times New Roman"/>
          <w:sz w:val="20"/>
          <w:szCs w:val="20"/>
        </w:rPr>
        <w:t xml:space="preserve">ed </w:t>
      </w:r>
      <w:r w:rsidR="00D649AB">
        <w:rPr>
          <w:rFonts w:ascii="Times New Roman" w:hAnsi="Times New Roman" w:cs="Times New Roman"/>
          <w:sz w:val="20"/>
          <w:szCs w:val="20"/>
        </w:rPr>
        <w:t>to</w:t>
      </w:r>
      <w:r w:rsidR="00EA2473" w:rsidRPr="001452EB">
        <w:rPr>
          <w:rFonts w:ascii="Times New Roman" w:hAnsi="Times New Roman" w:cs="Times New Roman"/>
          <w:sz w:val="20"/>
          <w:szCs w:val="20"/>
        </w:rPr>
        <w:t xml:space="preserve"> trade</w:t>
      </w:r>
      <w:r w:rsidR="00D228B3" w:rsidRPr="001452EB">
        <w:rPr>
          <w:rFonts w:ascii="Times New Roman" w:hAnsi="Times New Roman" w:cs="Times New Roman"/>
          <w:sz w:val="20"/>
          <w:szCs w:val="20"/>
        </w:rPr>
        <w:t>. Then ____________ pairs of sneakers are ________________</w:t>
      </w:r>
      <w:r w:rsidR="009C39DE" w:rsidRPr="001452EB">
        <w:rPr>
          <w:rFonts w:ascii="Times New Roman" w:hAnsi="Times New Roman" w:cs="Times New Roman"/>
          <w:sz w:val="20"/>
          <w:szCs w:val="20"/>
        </w:rPr>
        <w:t xml:space="preserve"> this domestic economy</w:t>
      </w:r>
      <w:r w:rsidR="00D228B3" w:rsidRPr="001452EB">
        <w:rPr>
          <w:rFonts w:ascii="Times New Roman" w:hAnsi="Times New Roman" w:cs="Times New Roman"/>
          <w:sz w:val="20"/>
          <w:szCs w:val="20"/>
        </w:rPr>
        <w:t>.</w:t>
      </w:r>
    </w:p>
    <w:p w:rsidR="002B59C0" w:rsidRDefault="002B59C0" w:rsidP="002B59C0">
      <w:pPr>
        <w:pStyle w:val="ListParagraph"/>
        <w:numPr>
          <w:ilvl w:val="0"/>
          <w:numId w:val="11"/>
        </w:numPr>
        <w:spacing w:after="0" w:line="240" w:lineRule="auto"/>
        <w:rPr>
          <w:rFonts w:ascii="Times New Roman" w:hAnsi="Times New Roman" w:cs="Times New Roman"/>
          <w:sz w:val="20"/>
          <w:szCs w:val="20"/>
        </w:rPr>
        <w:sectPr w:rsidR="002B59C0" w:rsidSect="002B59C0">
          <w:type w:val="continuous"/>
          <w:pgSz w:w="12240" w:h="15840"/>
          <w:pgMar w:top="1440" w:right="1440" w:bottom="1440" w:left="1440" w:header="720" w:footer="720" w:gutter="0"/>
          <w:cols w:space="720"/>
          <w:docGrid w:linePitch="360"/>
        </w:sectPr>
      </w:pPr>
    </w:p>
    <w:p w:rsidR="00D228B3" w:rsidRPr="00D649AB" w:rsidRDefault="00D228B3" w:rsidP="002B59C0">
      <w:pPr>
        <w:pStyle w:val="ListParagraph"/>
        <w:numPr>
          <w:ilvl w:val="0"/>
          <w:numId w:val="11"/>
        </w:numPr>
        <w:spacing w:after="0" w:line="240" w:lineRule="auto"/>
        <w:rPr>
          <w:rFonts w:ascii="Times New Roman" w:hAnsi="Times New Roman" w:cs="Times New Roman"/>
          <w:sz w:val="20"/>
          <w:szCs w:val="20"/>
        </w:rPr>
      </w:pPr>
      <w:r w:rsidRPr="00D649AB">
        <w:rPr>
          <w:rFonts w:ascii="Times New Roman" w:hAnsi="Times New Roman" w:cs="Times New Roman"/>
          <w:sz w:val="20"/>
          <w:szCs w:val="20"/>
        </w:rPr>
        <w:lastRenderedPageBreak/>
        <w:t>220 million; exported</w:t>
      </w:r>
      <w:r w:rsidR="009C39DE" w:rsidRPr="00D649AB">
        <w:rPr>
          <w:rFonts w:ascii="Times New Roman" w:hAnsi="Times New Roman" w:cs="Times New Roman"/>
          <w:sz w:val="20"/>
          <w:szCs w:val="20"/>
        </w:rPr>
        <w:t xml:space="preserve"> out of</w:t>
      </w:r>
    </w:p>
    <w:p w:rsidR="00D228B3" w:rsidRPr="00D649AB" w:rsidRDefault="00D228B3" w:rsidP="002B59C0">
      <w:pPr>
        <w:pStyle w:val="ListParagraph"/>
        <w:numPr>
          <w:ilvl w:val="0"/>
          <w:numId w:val="11"/>
        </w:numPr>
        <w:spacing w:after="0" w:line="240" w:lineRule="auto"/>
        <w:rPr>
          <w:rFonts w:ascii="Times New Roman" w:hAnsi="Times New Roman" w:cs="Times New Roman"/>
          <w:sz w:val="20"/>
          <w:szCs w:val="20"/>
        </w:rPr>
      </w:pPr>
      <w:r w:rsidRPr="00D649AB">
        <w:rPr>
          <w:rFonts w:ascii="Times New Roman" w:hAnsi="Times New Roman" w:cs="Times New Roman"/>
          <w:sz w:val="20"/>
          <w:szCs w:val="20"/>
        </w:rPr>
        <w:t>300 million; exported</w:t>
      </w:r>
      <w:r w:rsidR="009C39DE" w:rsidRPr="00D649AB">
        <w:rPr>
          <w:rFonts w:ascii="Times New Roman" w:hAnsi="Times New Roman" w:cs="Times New Roman"/>
          <w:sz w:val="20"/>
          <w:szCs w:val="20"/>
        </w:rPr>
        <w:t xml:space="preserve"> out of</w:t>
      </w:r>
    </w:p>
    <w:p w:rsidR="00D228B3" w:rsidRPr="00D649AB" w:rsidRDefault="00D228B3" w:rsidP="002B59C0">
      <w:pPr>
        <w:pStyle w:val="ListParagraph"/>
        <w:numPr>
          <w:ilvl w:val="0"/>
          <w:numId w:val="11"/>
        </w:numPr>
        <w:spacing w:after="0" w:line="240" w:lineRule="auto"/>
        <w:rPr>
          <w:rFonts w:ascii="Times New Roman" w:hAnsi="Times New Roman" w:cs="Times New Roman"/>
          <w:sz w:val="20"/>
          <w:szCs w:val="20"/>
        </w:rPr>
      </w:pPr>
      <w:r w:rsidRPr="00D649AB">
        <w:rPr>
          <w:rFonts w:ascii="Times New Roman" w:hAnsi="Times New Roman" w:cs="Times New Roman"/>
          <w:sz w:val="20"/>
          <w:szCs w:val="20"/>
          <w:highlight w:val="yellow"/>
        </w:rPr>
        <w:t>220 million; imported</w:t>
      </w:r>
      <w:r w:rsidR="009C39DE" w:rsidRPr="00D649AB">
        <w:rPr>
          <w:rFonts w:ascii="Times New Roman" w:hAnsi="Times New Roman" w:cs="Times New Roman"/>
          <w:sz w:val="20"/>
          <w:szCs w:val="20"/>
          <w:highlight w:val="yellow"/>
        </w:rPr>
        <w:t xml:space="preserve"> into</w:t>
      </w:r>
      <w:r w:rsidR="009C39DE" w:rsidRPr="00D649AB">
        <w:rPr>
          <w:rFonts w:ascii="Times New Roman" w:hAnsi="Times New Roman" w:cs="Times New Roman"/>
          <w:sz w:val="20"/>
          <w:szCs w:val="20"/>
        </w:rPr>
        <w:t xml:space="preserve"> </w:t>
      </w:r>
    </w:p>
    <w:p w:rsidR="00D228B3" w:rsidRPr="00D649AB" w:rsidRDefault="00D228B3" w:rsidP="002B59C0">
      <w:pPr>
        <w:pStyle w:val="ListParagraph"/>
        <w:numPr>
          <w:ilvl w:val="0"/>
          <w:numId w:val="11"/>
        </w:numPr>
        <w:spacing w:after="0" w:line="240" w:lineRule="auto"/>
        <w:rPr>
          <w:rFonts w:ascii="Times New Roman" w:hAnsi="Times New Roman" w:cs="Times New Roman"/>
          <w:sz w:val="20"/>
          <w:szCs w:val="20"/>
        </w:rPr>
      </w:pPr>
      <w:r w:rsidRPr="00D649AB">
        <w:rPr>
          <w:rFonts w:ascii="Times New Roman" w:hAnsi="Times New Roman" w:cs="Times New Roman"/>
          <w:sz w:val="20"/>
          <w:szCs w:val="20"/>
        </w:rPr>
        <w:lastRenderedPageBreak/>
        <w:t>300 million; imported</w:t>
      </w:r>
      <w:r w:rsidR="009C39DE" w:rsidRPr="00D649AB">
        <w:rPr>
          <w:rFonts w:ascii="Times New Roman" w:hAnsi="Times New Roman" w:cs="Times New Roman"/>
          <w:sz w:val="20"/>
          <w:szCs w:val="20"/>
        </w:rPr>
        <w:t xml:space="preserve"> into </w:t>
      </w:r>
    </w:p>
    <w:p w:rsidR="000F5BA4" w:rsidRPr="00D649AB" w:rsidRDefault="007245AF" w:rsidP="002B59C0">
      <w:pPr>
        <w:pStyle w:val="ListParagraph"/>
        <w:numPr>
          <w:ilvl w:val="0"/>
          <w:numId w:val="11"/>
        </w:numPr>
        <w:spacing w:after="0" w:line="240" w:lineRule="auto"/>
        <w:rPr>
          <w:rFonts w:ascii="Times New Roman" w:hAnsi="Times New Roman" w:cs="Times New Roman"/>
          <w:sz w:val="20"/>
          <w:szCs w:val="20"/>
        </w:rPr>
      </w:pPr>
      <w:r w:rsidRPr="00D649AB">
        <w:rPr>
          <w:rFonts w:ascii="Times New Roman" w:hAnsi="Times New Roman" w:cs="Times New Roman"/>
          <w:sz w:val="20"/>
          <w:szCs w:val="20"/>
        </w:rPr>
        <w:t>80 million; imported</w:t>
      </w:r>
      <w:r w:rsidR="009C39DE" w:rsidRPr="00D649AB">
        <w:rPr>
          <w:rFonts w:ascii="Times New Roman" w:hAnsi="Times New Roman" w:cs="Times New Roman"/>
          <w:sz w:val="20"/>
          <w:szCs w:val="20"/>
        </w:rPr>
        <w:t xml:space="preserve"> into</w:t>
      </w:r>
    </w:p>
    <w:p w:rsidR="002B59C0" w:rsidRDefault="002B59C0" w:rsidP="00A415EC">
      <w:pPr>
        <w:spacing w:after="0"/>
        <w:rPr>
          <w:rFonts w:ascii="Times New Roman" w:hAnsi="Times New Roman" w:cs="Times New Roman"/>
          <w:sz w:val="20"/>
          <w:szCs w:val="20"/>
        </w:rPr>
        <w:sectPr w:rsidR="002B59C0" w:rsidSect="002B59C0">
          <w:type w:val="continuous"/>
          <w:pgSz w:w="12240" w:h="15840"/>
          <w:pgMar w:top="1440" w:right="1440" w:bottom="1440" w:left="1440" w:header="720" w:footer="720" w:gutter="0"/>
          <w:cols w:num="2" w:space="720"/>
          <w:docGrid w:linePitch="360"/>
        </w:sectPr>
      </w:pPr>
    </w:p>
    <w:p w:rsidR="00AC03CE" w:rsidRPr="001452EB" w:rsidRDefault="00AC03CE" w:rsidP="00A415EC">
      <w:pPr>
        <w:spacing w:after="0"/>
        <w:rPr>
          <w:rFonts w:ascii="Times New Roman" w:hAnsi="Times New Roman" w:cs="Times New Roman"/>
          <w:sz w:val="20"/>
          <w:szCs w:val="20"/>
        </w:rPr>
      </w:pPr>
    </w:p>
    <w:p w:rsidR="00B56C0F" w:rsidRPr="001452EB" w:rsidRDefault="00DC1237" w:rsidP="002B59C0">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2B59C0">
        <w:rPr>
          <w:rFonts w:ascii="Times New Roman" w:hAnsi="Times New Roman" w:cs="Times New Roman"/>
          <w:sz w:val="20"/>
          <w:szCs w:val="20"/>
        </w:rPr>
        <w:t>4</w:t>
      </w:r>
      <w:r w:rsidR="00B56C0F" w:rsidRPr="001452EB">
        <w:rPr>
          <w:rFonts w:ascii="Times New Roman" w:hAnsi="Times New Roman" w:cs="Times New Roman"/>
          <w:sz w:val="20"/>
          <w:szCs w:val="20"/>
        </w:rPr>
        <w:t xml:space="preserve">. In </w:t>
      </w:r>
      <w:r w:rsidR="009C39DE" w:rsidRPr="001452EB">
        <w:rPr>
          <w:rFonts w:ascii="Times New Roman" w:hAnsi="Times New Roman" w:cs="Times New Roman"/>
          <w:sz w:val="20"/>
          <w:szCs w:val="20"/>
        </w:rPr>
        <w:t>the above graph, if this small, closed</w:t>
      </w:r>
      <w:r w:rsidR="00B56C0F" w:rsidRPr="001452EB">
        <w:rPr>
          <w:rFonts w:ascii="Times New Roman" w:hAnsi="Times New Roman" w:cs="Times New Roman"/>
          <w:sz w:val="20"/>
          <w:szCs w:val="20"/>
        </w:rPr>
        <w:t xml:space="preserve"> economy is open to trade in sneakers, then total surplus (consumer </w:t>
      </w:r>
      <w:r w:rsidR="009458B9">
        <w:rPr>
          <w:rFonts w:ascii="Times New Roman" w:hAnsi="Times New Roman" w:cs="Times New Roman"/>
          <w:sz w:val="20"/>
          <w:szCs w:val="20"/>
        </w:rPr>
        <w:t xml:space="preserve">surplus </w:t>
      </w:r>
      <w:r w:rsidR="00B56C0F" w:rsidRPr="001452EB">
        <w:rPr>
          <w:rFonts w:ascii="Times New Roman" w:hAnsi="Times New Roman" w:cs="Times New Roman"/>
          <w:sz w:val="20"/>
          <w:szCs w:val="20"/>
        </w:rPr>
        <w:t>pl</w:t>
      </w:r>
      <w:r w:rsidR="009C39DE" w:rsidRPr="001452EB">
        <w:rPr>
          <w:rFonts w:ascii="Times New Roman" w:hAnsi="Times New Roman" w:cs="Times New Roman"/>
          <w:sz w:val="20"/>
          <w:szCs w:val="20"/>
        </w:rPr>
        <w:t>us producer</w:t>
      </w:r>
      <w:r w:rsidR="009458B9">
        <w:rPr>
          <w:rFonts w:ascii="Times New Roman" w:hAnsi="Times New Roman" w:cs="Times New Roman"/>
          <w:sz w:val="20"/>
          <w:szCs w:val="20"/>
        </w:rPr>
        <w:t xml:space="preserve"> surplus</w:t>
      </w:r>
      <w:r w:rsidR="009C39DE" w:rsidRPr="001452EB">
        <w:rPr>
          <w:rFonts w:ascii="Times New Roman" w:hAnsi="Times New Roman" w:cs="Times New Roman"/>
          <w:sz w:val="20"/>
          <w:szCs w:val="20"/>
        </w:rPr>
        <w:t xml:space="preserve">) will be the </w:t>
      </w:r>
      <w:proofErr w:type="gramStart"/>
      <w:r w:rsidR="009C39DE" w:rsidRPr="001452EB">
        <w:rPr>
          <w:rFonts w:ascii="Times New Roman" w:hAnsi="Times New Roman" w:cs="Times New Roman"/>
          <w:sz w:val="20"/>
          <w:szCs w:val="20"/>
        </w:rPr>
        <w:t xml:space="preserve">area </w:t>
      </w:r>
      <w:r w:rsidR="00B56C0F" w:rsidRPr="001452EB">
        <w:rPr>
          <w:rFonts w:ascii="Times New Roman" w:hAnsi="Times New Roman" w:cs="Times New Roman"/>
          <w:sz w:val="20"/>
          <w:szCs w:val="20"/>
        </w:rPr>
        <w:t xml:space="preserve"> _</w:t>
      </w:r>
      <w:proofErr w:type="gramEnd"/>
      <w:r w:rsidR="00B56C0F" w:rsidRPr="001452EB">
        <w:rPr>
          <w:rFonts w:ascii="Times New Roman" w:hAnsi="Times New Roman" w:cs="Times New Roman"/>
          <w:sz w:val="20"/>
          <w:szCs w:val="20"/>
        </w:rPr>
        <w:t>______, cons</w:t>
      </w:r>
      <w:r w:rsidR="009C39DE" w:rsidRPr="001452EB">
        <w:rPr>
          <w:rFonts w:ascii="Times New Roman" w:hAnsi="Times New Roman" w:cs="Times New Roman"/>
          <w:sz w:val="20"/>
          <w:szCs w:val="20"/>
        </w:rPr>
        <w:t xml:space="preserve">umer surplus will be the area </w:t>
      </w:r>
      <w:r w:rsidR="00B56C0F" w:rsidRPr="001452EB">
        <w:rPr>
          <w:rFonts w:ascii="Times New Roman" w:hAnsi="Times New Roman" w:cs="Times New Roman"/>
          <w:sz w:val="20"/>
          <w:szCs w:val="20"/>
        </w:rPr>
        <w:t xml:space="preserve"> _________ and prod</w:t>
      </w:r>
      <w:r w:rsidR="009C39DE" w:rsidRPr="001452EB">
        <w:rPr>
          <w:rFonts w:ascii="Times New Roman" w:hAnsi="Times New Roman" w:cs="Times New Roman"/>
          <w:sz w:val="20"/>
          <w:szCs w:val="20"/>
        </w:rPr>
        <w:t xml:space="preserve">ucer surplus will be the area </w:t>
      </w:r>
      <w:r w:rsidR="00B56C0F" w:rsidRPr="001452EB">
        <w:rPr>
          <w:rFonts w:ascii="Times New Roman" w:hAnsi="Times New Roman" w:cs="Times New Roman"/>
          <w:sz w:val="20"/>
          <w:szCs w:val="20"/>
        </w:rPr>
        <w:t xml:space="preserve"> ____________</w:t>
      </w:r>
    </w:p>
    <w:p w:rsidR="00D649AB" w:rsidRDefault="00D649AB" w:rsidP="002B59C0">
      <w:pPr>
        <w:spacing w:after="0" w:line="240" w:lineRule="auto"/>
        <w:rPr>
          <w:rFonts w:ascii="Times New Roman" w:hAnsi="Times New Roman" w:cs="Times New Roman"/>
          <w:sz w:val="20"/>
          <w:szCs w:val="20"/>
        </w:rPr>
        <w:sectPr w:rsidR="00D649AB" w:rsidSect="002B59C0">
          <w:type w:val="continuous"/>
          <w:pgSz w:w="12240" w:h="15840"/>
          <w:pgMar w:top="1440" w:right="1440" w:bottom="1440" w:left="1440" w:header="720" w:footer="720" w:gutter="0"/>
          <w:cols w:space="720"/>
          <w:docGrid w:linePitch="360"/>
        </w:sectPr>
      </w:pPr>
    </w:p>
    <w:p w:rsidR="00B56C0F" w:rsidRPr="00D649AB" w:rsidRDefault="00B56C0F" w:rsidP="002B59C0">
      <w:pPr>
        <w:pStyle w:val="ListParagraph"/>
        <w:numPr>
          <w:ilvl w:val="0"/>
          <w:numId w:val="13"/>
        </w:numPr>
        <w:spacing w:after="0" w:line="240" w:lineRule="auto"/>
        <w:rPr>
          <w:rFonts w:ascii="Times New Roman" w:hAnsi="Times New Roman" w:cs="Times New Roman"/>
          <w:sz w:val="20"/>
          <w:szCs w:val="20"/>
        </w:rPr>
      </w:pPr>
      <w:r w:rsidRPr="00D649AB">
        <w:rPr>
          <w:rFonts w:ascii="Times New Roman" w:hAnsi="Times New Roman" w:cs="Times New Roman"/>
          <w:sz w:val="20"/>
          <w:szCs w:val="20"/>
        </w:rPr>
        <w:lastRenderedPageBreak/>
        <w:t>ABF; ABG; GBF</w:t>
      </w:r>
    </w:p>
    <w:p w:rsidR="00B56C0F" w:rsidRPr="00D649AB" w:rsidRDefault="00B56C0F" w:rsidP="002B59C0">
      <w:pPr>
        <w:pStyle w:val="ListParagraph"/>
        <w:numPr>
          <w:ilvl w:val="0"/>
          <w:numId w:val="13"/>
        </w:numPr>
        <w:spacing w:after="0" w:line="240" w:lineRule="auto"/>
        <w:rPr>
          <w:rFonts w:ascii="Times New Roman" w:hAnsi="Times New Roman" w:cs="Times New Roman"/>
          <w:sz w:val="20"/>
          <w:szCs w:val="20"/>
        </w:rPr>
      </w:pPr>
      <w:r w:rsidRPr="00D649AB">
        <w:rPr>
          <w:rFonts w:ascii="Times New Roman" w:hAnsi="Times New Roman" w:cs="Times New Roman"/>
          <w:sz w:val="20"/>
          <w:szCs w:val="20"/>
        </w:rPr>
        <w:t>ABF; ABG; EDF</w:t>
      </w:r>
    </w:p>
    <w:p w:rsidR="00B56C0F" w:rsidRPr="00D649AB" w:rsidRDefault="00B56C0F" w:rsidP="002B59C0">
      <w:pPr>
        <w:pStyle w:val="ListParagraph"/>
        <w:numPr>
          <w:ilvl w:val="0"/>
          <w:numId w:val="13"/>
        </w:numPr>
        <w:spacing w:after="0" w:line="240" w:lineRule="auto"/>
        <w:rPr>
          <w:rFonts w:ascii="Times New Roman" w:hAnsi="Times New Roman" w:cs="Times New Roman"/>
          <w:sz w:val="20"/>
          <w:szCs w:val="20"/>
        </w:rPr>
      </w:pPr>
      <w:r w:rsidRPr="00D649AB">
        <w:rPr>
          <w:rFonts w:ascii="Times New Roman" w:hAnsi="Times New Roman" w:cs="Times New Roman"/>
          <w:sz w:val="20"/>
          <w:szCs w:val="20"/>
        </w:rPr>
        <w:t>ABCDE; GEFDB; ACE</w:t>
      </w:r>
    </w:p>
    <w:p w:rsidR="00B56C0F" w:rsidRPr="00D649AB" w:rsidRDefault="00B56C0F" w:rsidP="002B59C0">
      <w:pPr>
        <w:pStyle w:val="ListParagraph"/>
        <w:numPr>
          <w:ilvl w:val="0"/>
          <w:numId w:val="13"/>
        </w:numPr>
        <w:spacing w:after="0" w:line="240" w:lineRule="auto"/>
        <w:rPr>
          <w:rFonts w:ascii="Times New Roman" w:hAnsi="Times New Roman" w:cs="Times New Roman"/>
          <w:sz w:val="20"/>
          <w:szCs w:val="20"/>
        </w:rPr>
      </w:pPr>
      <w:r w:rsidRPr="00D649AB">
        <w:rPr>
          <w:rFonts w:ascii="Times New Roman" w:hAnsi="Times New Roman" w:cs="Times New Roman"/>
          <w:sz w:val="20"/>
          <w:szCs w:val="20"/>
        </w:rPr>
        <w:lastRenderedPageBreak/>
        <w:t>GBDE; EDG; GBDFE</w:t>
      </w:r>
    </w:p>
    <w:p w:rsidR="00B56C0F" w:rsidRPr="00D649AB" w:rsidRDefault="00B56C0F" w:rsidP="002B59C0">
      <w:pPr>
        <w:pStyle w:val="ListParagraph"/>
        <w:numPr>
          <w:ilvl w:val="0"/>
          <w:numId w:val="13"/>
        </w:numPr>
        <w:spacing w:after="0" w:line="240" w:lineRule="auto"/>
        <w:rPr>
          <w:rFonts w:ascii="Times New Roman" w:hAnsi="Times New Roman" w:cs="Times New Roman"/>
          <w:sz w:val="20"/>
          <w:szCs w:val="20"/>
        </w:rPr>
      </w:pPr>
      <w:r w:rsidRPr="00D649AB">
        <w:rPr>
          <w:rFonts w:ascii="Times New Roman" w:hAnsi="Times New Roman" w:cs="Times New Roman"/>
          <w:sz w:val="20"/>
          <w:szCs w:val="20"/>
          <w:highlight w:val="yellow"/>
        </w:rPr>
        <w:t>AEC+EDF; AEC; EDF</w:t>
      </w:r>
    </w:p>
    <w:p w:rsidR="00D649AB" w:rsidRDefault="00D649AB" w:rsidP="00624905">
      <w:pPr>
        <w:rPr>
          <w:rFonts w:ascii="Times New Roman" w:hAnsi="Times New Roman" w:cs="Times New Roman"/>
          <w:sz w:val="20"/>
          <w:szCs w:val="20"/>
        </w:rPr>
      </w:pPr>
    </w:p>
    <w:p w:rsidR="00030CAC" w:rsidRDefault="00030CAC" w:rsidP="00624905">
      <w:pPr>
        <w:rPr>
          <w:rFonts w:ascii="Times New Roman" w:hAnsi="Times New Roman" w:cs="Times New Roman"/>
          <w:sz w:val="20"/>
          <w:szCs w:val="20"/>
        </w:rPr>
        <w:sectPr w:rsidR="00030CAC" w:rsidSect="00D649AB">
          <w:type w:val="continuous"/>
          <w:pgSz w:w="12240" w:h="15840"/>
          <w:pgMar w:top="1440" w:right="1440" w:bottom="1440" w:left="1440" w:header="720" w:footer="720" w:gutter="0"/>
          <w:cols w:num="2" w:space="720"/>
          <w:docGrid w:linePitch="360"/>
        </w:sectPr>
      </w:pPr>
    </w:p>
    <w:p w:rsidR="00030CAC" w:rsidRDefault="00030CAC" w:rsidP="00A415EC">
      <w:pPr>
        <w:spacing w:after="0"/>
        <w:rPr>
          <w:rFonts w:ascii="Times New Roman" w:hAnsi="Times New Roman" w:cs="Times New Roman"/>
          <w:sz w:val="20"/>
          <w:szCs w:val="20"/>
        </w:rPr>
      </w:pPr>
    </w:p>
    <w:p w:rsidR="000F5BA4" w:rsidRPr="001452EB" w:rsidRDefault="002B59C0" w:rsidP="00A415EC">
      <w:pPr>
        <w:spacing w:after="0"/>
        <w:rPr>
          <w:rFonts w:ascii="Times New Roman" w:hAnsi="Times New Roman" w:cs="Times New Roman"/>
          <w:sz w:val="20"/>
          <w:szCs w:val="20"/>
        </w:rPr>
      </w:pPr>
      <w:r>
        <w:rPr>
          <w:rFonts w:ascii="Times New Roman" w:hAnsi="Times New Roman" w:cs="Times New Roman"/>
          <w:sz w:val="20"/>
          <w:szCs w:val="20"/>
        </w:rPr>
        <w:t>15</w:t>
      </w:r>
      <w:r w:rsidR="00D96DE6" w:rsidRPr="001452EB">
        <w:rPr>
          <w:rFonts w:ascii="Times New Roman" w:hAnsi="Times New Roman" w:cs="Times New Roman"/>
          <w:sz w:val="20"/>
          <w:szCs w:val="20"/>
        </w:rPr>
        <w:t xml:space="preserve">. </w:t>
      </w:r>
      <w:r w:rsidR="000E23A3" w:rsidRPr="001452EB">
        <w:rPr>
          <w:rFonts w:ascii="Times New Roman" w:hAnsi="Times New Roman" w:cs="Times New Roman"/>
          <w:sz w:val="20"/>
          <w:szCs w:val="20"/>
        </w:rPr>
        <w:t xml:space="preserve">Consider the market in </w:t>
      </w:r>
      <w:r w:rsidR="009C39DE" w:rsidRPr="001452EB">
        <w:rPr>
          <w:rFonts w:ascii="Times New Roman" w:hAnsi="Times New Roman" w:cs="Times New Roman"/>
          <w:sz w:val="20"/>
          <w:szCs w:val="20"/>
        </w:rPr>
        <w:t>the above graph</w:t>
      </w:r>
      <w:r w:rsidR="000E23A3" w:rsidRPr="001452EB">
        <w:rPr>
          <w:rFonts w:ascii="Times New Roman" w:hAnsi="Times New Roman" w:cs="Times New Roman"/>
          <w:sz w:val="20"/>
          <w:szCs w:val="20"/>
        </w:rPr>
        <w:t xml:space="preserve"> again. Table 1 shows preference rankings for having that market open to trade, closed to trade, or limited by a tariff or quota.</w:t>
      </w:r>
    </w:p>
    <w:p w:rsidR="000E23A3" w:rsidRPr="001452EB" w:rsidRDefault="000E23A3" w:rsidP="000E23A3">
      <w:pPr>
        <w:spacing w:after="0"/>
        <w:rPr>
          <w:rFonts w:ascii="Times New Roman" w:hAnsi="Times New Roman" w:cs="Times New Roman"/>
          <w:sz w:val="20"/>
          <w:szCs w:val="20"/>
        </w:rPr>
      </w:pPr>
    </w:p>
    <w:tbl>
      <w:tblPr>
        <w:tblStyle w:val="TableGrid"/>
        <w:tblW w:w="0" w:type="auto"/>
        <w:tblInd w:w="648" w:type="dxa"/>
        <w:tblLook w:val="04A0" w:firstRow="1" w:lastRow="0" w:firstColumn="1" w:lastColumn="0" w:noHBand="0" w:noVBand="1"/>
      </w:tblPr>
      <w:tblGrid>
        <w:gridCol w:w="1213"/>
        <w:gridCol w:w="1683"/>
        <w:gridCol w:w="1350"/>
        <w:gridCol w:w="1620"/>
        <w:gridCol w:w="1710"/>
      </w:tblGrid>
      <w:tr w:rsidR="000E23A3" w:rsidRPr="001452EB" w:rsidTr="00403B2C">
        <w:tc>
          <w:tcPr>
            <w:tcW w:w="7576" w:type="dxa"/>
            <w:gridSpan w:val="5"/>
          </w:tcPr>
          <w:p w:rsidR="000E23A3" w:rsidRPr="001452EB" w:rsidRDefault="000E23A3" w:rsidP="00403B2C">
            <w:pPr>
              <w:jc w:val="center"/>
              <w:rPr>
                <w:rFonts w:ascii="Times New Roman" w:hAnsi="Times New Roman" w:cs="Times New Roman"/>
                <w:b/>
                <w:sz w:val="20"/>
                <w:szCs w:val="20"/>
              </w:rPr>
            </w:pPr>
            <w:r w:rsidRPr="001452EB">
              <w:rPr>
                <w:rFonts w:ascii="Times New Roman" w:hAnsi="Times New Roman" w:cs="Times New Roman"/>
                <w:b/>
                <w:sz w:val="20"/>
                <w:szCs w:val="20"/>
              </w:rPr>
              <w:t>Table 1</w:t>
            </w:r>
          </w:p>
        </w:tc>
      </w:tr>
      <w:tr w:rsidR="000E23A3" w:rsidRPr="001452EB" w:rsidTr="00403B2C">
        <w:tc>
          <w:tcPr>
            <w:tcW w:w="1213" w:type="dxa"/>
          </w:tcPr>
          <w:p w:rsidR="000E23A3" w:rsidRPr="001452EB" w:rsidRDefault="000E23A3" w:rsidP="00403B2C">
            <w:pPr>
              <w:jc w:val="center"/>
              <w:rPr>
                <w:rFonts w:ascii="Times New Roman" w:hAnsi="Times New Roman" w:cs="Times New Roman"/>
                <w:b/>
                <w:sz w:val="20"/>
                <w:szCs w:val="20"/>
              </w:rPr>
            </w:pPr>
            <w:r w:rsidRPr="001452EB">
              <w:rPr>
                <w:rFonts w:ascii="Times New Roman" w:hAnsi="Times New Roman" w:cs="Times New Roman"/>
                <w:b/>
                <w:sz w:val="20"/>
                <w:szCs w:val="20"/>
              </w:rPr>
              <w:t>Preference</w:t>
            </w:r>
          </w:p>
          <w:p w:rsidR="000E23A3" w:rsidRPr="001452EB" w:rsidRDefault="000E23A3" w:rsidP="00403B2C">
            <w:pPr>
              <w:jc w:val="center"/>
              <w:rPr>
                <w:rFonts w:ascii="Times New Roman" w:hAnsi="Times New Roman" w:cs="Times New Roman"/>
                <w:b/>
                <w:sz w:val="20"/>
                <w:szCs w:val="20"/>
              </w:rPr>
            </w:pPr>
            <w:r w:rsidRPr="001452EB">
              <w:rPr>
                <w:rFonts w:ascii="Times New Roman" w:hAnsi="Times New Roman" w:cs="Times New Roman"/>
                <w:b/>
                <w:sz w:val="20"/>
                <w:szCs w:val="20"/>
              </w:rPr>
              <w:t>Rank*</w:t>
            </w:r>
          </w:p>
        </w:tc>
        <w:tc>
          <w:tcPr>
            <w:tcW w:w="1683" w:type="dxa"/>
            <w:vAlign w:val="bottom"/>
          </w:tcPr>
          <w:p w:rsidR="000E23A3" w:rsidRPr="001452EB" w:rsidRDefault="009C39DE" w:rsidP="00403B2C">
            <w:pPr>
              <w:jc w:val="center"/>
              <w:rPr>
                <w:rFonts w:ascii="Times New Roman" w:hAnsi="Times New Roman" w:cs="Times New Roman"/>
                <w:b/>
                <w:sz w:val="20"/>
                <w:szCs w:val="20"/>
              </w:rPr>
            </w:pPr>
            <w:r w:rsidRPr="001452EB">
              <w:rPr>
                <w:rFonts w:ascii="Times New Roman" w:hAnsi="Times New Roman" w:cs="Times New Roman"/>
                <w:b/>
                <w:sz w:val="20"/>
                <w:szCs w:val="20"/>
              </w:rPr>
              <w:t>Choice #1</w:t>
            </w:r>
          </w:p>
        </w:tc>
        <w:tc>
          <w:tcPr>
            <w:tcW w:w="1350" w:type="dxa"/>
            <w:vAlign w:val="bottom"/>
          </w:tcPr>
          <w:p w:rsidR="000E23A3" w:rsidRPr="001452EB" w:rsidRDefault="009C39DE" w:rsidP="00403B2C">
            <w:pPr>
              <w:jc w:val="center"/>
              <w:rPr>
                <w:rFonts w:ascii="Times New Roman" w:hAnsi="Times New Roman" w:cs="Times New Roman"/>
                <w:b/>
                <w:sz w:val="20"/>
                <w:szCs w:val="20"/>
              </w:rPr>
            </w:pPr>
            <w:r w:rsidRPr="001452EB">
              <w:rPr>
                <w:rFonts w:ascii="Times New Roman" w:hAnsi="Times New Roman" w:cs="Times New Roman"/>
                <w:b/>
                <w:sz w:val="20"/>
                <w:szCs w:val="20"/>
              </w:rPr>
              <w:t>Choice #2</w:t>
            </w:r>
          </w:p>
        </w:tc>
        <w:tc>
          <w:tcPr>
            <w:tcW w:w="1620" w:type="dxa"/>
            <w:vAlign w:val="bottom"/>
          </w:tcPr>
          <w:p w:rsidR="000E23A3" w:rsidRPr="001452EB" w:rsidRDefault="009C39DE" w:rsidP="00403B2C">
            <w:pPr>
              <w:jc w:val="center"/>
              <w:rPr>
                <w:rFonts w:ascii="Times New Roman" w:hAnsi="Times New Roman" w:cs="Times New Roman"/>
                <w:b/>
                <w:sz w:val="20"/>
                <w:szCs w:val="20"/>
              </w:rPr>
            </w:pPr>
            <w:r w:rsidRPr="001452EB">
              <w:rPr>
                <w:rFonts w:ascii="Times New Roman" w:hAnsi="Times New Roman" w:cs="Times New Roman"/>
                <w:b/>
                <w:sz w:val="20"/>
                <w:szCs w:val="20"/>
              </w:rPr>
              <w:t>Choice #3</w:t>
            </w:r>
          </w:p>
        </w:tc>
        <w:tc>
          <w:tcPr>
            <w:tcW w:w="1710" w:type="dxa"/>
            <w:vAlign w:val="bottom"/>
          </w:tcPr>
          <w:p w:rsidR="000E23A3" w:rsidRPr="001452EB" w:rsidRDefault="009C39DE" w:rsidP="00403B2C">
            <w:pPr>
              <w:jc w:val="center"/>
              <w:rPr>
                <w:rFonts w:ascii="Times New Roman" w:hAnsi="Times New Roman" w:cs="Times New Roman"/>
                <w:b/>
                <w:sz w:val="20"/>
                <w:szCs w:val="20"/>
              </w:rPr>
            </w:pPr>
            <w:r w:rsidRPr="001452EB">
              <w:rPr>
                <w:rFonts w:ascii="Times New Roman" w:hAnsi="Times New Roman" w:cs="Times New Roman"/>
                <w:b/>
                <w:sz w:val="20"/>
                <w:szCs w:val="20"/>
              </w:rPr>
              <w:t>Choice #4</w:t>
            </w:r>
          </w:p>
        </w:tc>
      </w:tr>
      <w:tr w:rsidR="000E23A3" w:rsidRPr="001452EB" w:rsidTr="00403B2C">
        <w:tc>
          <w:tcPr>
            <w:tcW w:w="1213" w:type="dxa"/>
          </w:tcPr>
          <w:p w:rsidR="000E23A3" w:rsidRPr="001452EB" w:rsidRDefault="000E23A3" w:rsidP="00403B2C">
            <w:pPr>
              <w:jc w:val="center"/>
              <w:rPr>
                <w:rFonts w:ascii="Times New Roman" w:hAnsi="Times New Roman" w:cs="Times New Roman"/>
                <w:b/>
                <w:sz w:val="20"/>
                <w:szCs w:val="20"/>
              </w:rPr>
            </w:pPr>
            <w:r w:rsidRPr="001452EB">
              <w:rPr>
                <w:rFonts w:ascii="Times New Roman" w:hAnsi="Times New Roman" w:cs="Times New Roman"/>
                <w:b/>
                <w:sz w:val="20"/>
                <w:szCs w:val="20"/>
              </w:rPr>
              <w:t>1</w:t>
            </w:r>
          </w:p>
        </w:tc>
        <w:tc>
          <w:tcPr>
            <w:tcW w:w="1683" w:type="dxa"/>
          </w:tcPr>
          <w:p w:rsidR="000E23A3" w:rsidRPr="001452EB" w:rsidRDefault="000E23A3" w:rsidP="00403B2C">
            <w:pPr>
              <w:rPr>
                <w:rFonts w:ascii="Times New Roman" w:hAnsi="Times New Roman" w:cs="Times New Roman"/>
                <w:sz w:val="20"/>
                <w:szCs w:val="20"/>
              </w:rPr>
            </w:pPr>
            <w:r w:rsidRPr="001452EB">
              <w:rPr>
                <w:rFonts w:ascii="Times New Roman" w:hAnsi="Times New Roman" w:cs="Times New Roman"/>
                <w:sz w:val="20"/>
                <w:szCs w:val="20"/>
              </w:rPr>
              <w:t>Open</w:t>
            </w:r>
          </w:p>
        </w:tc>
        <w:tc>
          <w:tcPr>
            <w:tcW w:w="1350" w:type="dxa"/>
          </w:tcPr>
          <w:p w:rsidR="000E23A3" w:rsidRPr="001452EB" w:rsidRDefault="000E23A3" w:rsidP="00403B2C">
            <w:pPr>
              <w:rPr>
                <w:rFonts w:ascii="Times New Roman" w:hAnsi="Times New Roman" w:cs="Times New Roman"/>
                <w:sz w:val="20"/>
                <w:szCs w:val="20"/>
              </w:rPr>
            </w:pPr>
            <w:r w:rsidRPr="001452EB">
              <w:rPr>
                <w:rFonts w:ascii="Times New Roman" w:hAnsi="Times New Roman" w:cs="Times New Roman"/>
                <w:sz w:val="20"/>
                <w:szCs w:val="20"/>
              </w:rPr>
              <w:t>Closed</w:t>
            </w:r>
          </w:p>
        </w:tc>
        <w:tc>
          <w:tcPr>
            <w:tcW w:w="1620" w:type="dxa"/>
          </w:tcPr>
          <w:p w:rsidR="000E23A3" w:rsidRPr="001452EB" w:rsidRDefault="000E23A3" w:rsidP="00403B2C">
            <w:pPr>
              <w:rPr>
                <w:rFonts w:ascii="Times New Roman" w:hAnsi="Times New Roman" w:cs="Times New Roman"/>
                <w:sz w:val="20"/>
                <w:szCs w:val="20"/>
              </w:rPr>
            </w:pPr>
            <w:r w:rsidRPr="001452EB">
              <w:rPr>
                <w:rFonts w:ascii="Times New Roman" w:hAnsi="Times New Roman" w:cs="Times New Roman"/>
                <w:sz w:val="20"/>
                <w:szCs w:val="20"/>
              </w:rPr>
              <w:t>Tariff/quota</w:t>
            </w:r>
          </w:p>
        </w:tc>
        <w:tc>
          <w:tcPr>
            <w:tcW w:w="1710" w:type="dxa"/>
          </w:tcPr>
          <w:p w:rsidR="000E23A3" w:rsidRPr="001452EB" w:rsidRDefault="000E23A3" w:rsidP="00403B2C">
            <w:pPr>
              <w:rPr>
                <w:rFonts w:ascii="Times New Roman" w:hAnsi="Times New Roman" w:cs="Times New Roman"/>
                <w:sz w:val="20"/>
                <w:szCs w:val="20"/>
              </w:rPr>
            </w:pPr>
            <w:r w:rsidRPr="001452EB">
              <w:rPr>
                <w:rFonts w:ascii="Times New Roman" w:hAnsi="Times New Roman" w:cs="Times New Roman"/>
                <w:sz w:val="20"/>
                <w:szCs w:val="20"/>
              </w:rPr>
              <w:t>Open</w:t>
            </w:r>
          </w:p>
        </w:tc>
      </w:tr>
      <w:tr w:rsidR="000E23A3" w:rsidRPr="001452EB" w:rsidTr="00403B2C">
        <w:tc>
          <w:tcPr>
            <w:tcW w:w="1213" w:type="dxa"/>
          </w:tcPr>
          <w:p w:rsidR="000E23A3" w:rsidRPr="001452EB" w:rsidRDefault="000E23A3" w:rsidP="00403B2C">
            <w:pPr>
              <w:jc w:val="center"/>
              <w:rPr>
                <w:rFonts w:ascii="Times New Roman" w:hAnsi="Times New Roman" w:cs="Times New Roman"/>
                <w:b/>
                <w:sz w:val="20"/>
                <w:szCs w:val="20"/>
              </w:rPr>
            </w:pPr>
            <w:r w:rsidRPr="001452EB">
              <w:rPr>
                <w:rFonts w:ascii="Times New Roman" w:hAnsi="Times New Roman" w:cs="Times New Roman"/>
                <w:b/>
                <w:sz w:val="20"/>
                <w:szCs w:val="20"/>
              </w:rPr>
              <w:t>2</w:t>
            </w:r>
          </w:p>
        </w:tc>
        <w:tc>
          <w:tcPr>
            <w:tcW w:w="1683" w:type="dxa"/>
          </w:tcPr>
          <w:p w:rsidR="000E23A3" w:rsidRPr="001452EB" w:rsidRDefault="000E23A3" w:rsidP="00403B2C">
            <w:pPr>
              <w:rPr>
                <w:rFonts w:ascii="Times New Roman" w:hAnsi="Times New Roman" w:cs="Times New Roman"/>
                <w:sz w:val="20"/>
                <w:szCs w:val="20"/>
              </w:rPr>
            </w:pPr>
            <w:r w:rsidRPr="001452EB">
              <w:rPr>
                <w:rFonts w:ascii="Times New Roman" w:hAnsi="Times New Roman" w:cs="Times New Roman"/>
                <w:sz w:val="20"/>
                <w:szCs w:val="20"/>
              </w:rPr>
              <w:t>Tariff/quota</w:t>
            </w:r>
          </w:p>
        </w:tc>
        <w:tc>
          <w:tcPr>
            <w:tcW w:w="1350" w:type="dxa"/>
          </w:tcPr>
          <w:p w:rsidR="000E23A3" w:rsidRPr="001452EB" w:rsidRDefault="000E23A3" w:rsidP="00403B2C">
            <w:pPr>
              <w:rPr>
                <w:rFonts w:ascii="Times New Roman" w:hAnsi="Times New Roman" w:cs="Times New Roman"/>
                <w:sz w:val="20"/>
                <w:szCs w:val="20"/>
              </w:rPr>
            </w:pPr>
            <w:r w:rsidRPr="001452EB">
              <w:rPr>
                <w:rFonts w:ascii="Times New Roman" w:hAnsi="Times New Roman" w:cs="Times New Roman"/>
                <w:sz w:val="20"/>
                <w:szCs w:val="20"/>
              </w:rPr>
              <w:t>Tariff/quota</w:t>
            </w:r>
          </w:p>
        </w:tc>
        <w:tc>
          <w:tcPr>
            <w:tcW w:w="1620" w:type="dxa"/>
          </w:tcPr>
          <w:p w:rsidR="000E23A3" w:rsidRPr="001452EB" w:rsidRDefault="000E23A3" w:rsidP="00403B2C">
            <w:pPr>
              <w:rPr>
                <w:rFonts w:ascii="Times New Roman" w:hAnsi="Times New Roman" w:cs="Times New Roman"/>
                <w:sz w:val="20"/>
                <w:szCs w:val="20"/>
              </w:rPr>
            </w:pPr>
            <w:r w:rsidRPr="001452EB">
              <w:rPr>
                <w:rFonts w:ascii="Times New Roman" w:hAnsi="Times New Roman" w:cs="Times New Roman"/>
                <w:sz w:val="20"/>
                <w:szCs w:val="20"/>
              </w:rPr>
              <w:t>Open</w:t>
            </w:r>
          </w:p>
        </w:tc>
        <w:tc>
          <w:tcPr>
            <w:tcW w:w="1710" w:type="dxa"/>
          </w:tcPr>
          <w:p w:rsidR="000E23A3" w:rsidRPr="001452EB" w:rsidRDefault="000E23A3" w:rsidP="00403B2C">
            <w:pPr>
              <w:rPr>
                <w:rFonts w:ascii="Times New Roman" w:hAnsi="Times New Roman" w:cs="Times New Roman"/>
                <w:sz w:val="20"/>
                <w:szCs w:val="20"/>
              </w:rPr>
            </w:pPr>
            <w:r w:rsidRPr="001452EB">
              <w:rPr>
                <w:rFonts w:ascii="Times New Roman" w:hAnsi="Times New Roman" w:cs="Times New Roman"/>
                <w:sz w:val="20"/>
                <w:szCs w:val="20"/>
              </w:rPr>
              <w:t>Closed</w:t>
            </w:r>
          </w:p>
        </w:tc>
      </w:tr>
      <w:tr w:rsidR="000E23A3" w:rsidRPr="001452EB" w:rsidTr="00403B2C">
        <w:tc>
          <w:tcPr>
            <w:tcW w:w="1213" w:type="dxa"/>
          </w:tcPr>
          <w:p w:rsidR="000E23A3" w:rsidRPr="001452EB" w:rsidRDefault="000E23A3" w:rsidP="00403B2C">
            <w:pPr>
              <w:jc w:val="center"/>
              <w:rPr>
                <w:rFonts w:ascii="Times New Roman" w:hAnsi="Times New Roman" w:cs="Times New Roman"/>
                <w:b/>
                <w:sz w:val="20"/>
                <w:szCs w:val="20"/>
              </w:rPr>
            </w:pPr>
            <w:r w:rsidRPr="001452EB">
              <w:rPr>
                <w:rFonts w:ascii="Times New Roman" w:hAnsi="Times New Roman" w:cs="Times New Roman"/>
                <w:b/>
                <w:sz w:val="20"/>
                <w:szCs w:val="20"/>
              </w:rPr>
              <w:t>3</w:t>
            </w:r>
          </w:p>
        </w:tc>
        <w:tc>
          <w:tcPr>
            <w:tcW w:w="1683" w:type="dxa"/>
          </w:tcPr>
          <w:p w:rsidR="000E23A3" w:rsidRPr="001452EB" w:rsidRDefault="000E23A3" w:rsidP="00403B2C">
            <w:pPr>
              <w:rPr>
                <w:rFonts w:ascii="Times New Roman" w:hAnsi="Times New Roman" w:cs="Times New Roman"/>
                <w:sz w:val="20"/>
                <w:szCs w:val="20"/>
              </w:rPr>
            </w:pPr>
            <w:r w:rsidRPr="001452EB">
              <w:rPr>
                <w:rFonts w:ascii="Times New Roman" w:hAnsi="Times New Roman" w:cs="Times New Roman"/>
                <w:sz w:val="20"/>
                <w:szCs w:val="20"/>
              </w:rPr>
              <w:t>Closed</w:t>
            </w:r>
          </w:p>
        </w:tc>
        <w:tc>
          <w:tcPr>
            <w:tcW w:w="1350" w:type="dxa"/>
          </w:tcPr>
          <w:p w:rsidR="000E23A3" w:rsidRPr="001452EB" w:rsidRDefault="000E23A3" w:rsidP="00403B2C">
            <w:pPr>
              <w:rPr>
                <w:rFonts w:ascii="Times New Roman" w:hAnsi="Times New Roman" w:cs="Times New Roman"/>
                <w:sz w:val="20"/>
                <w:szCs w:val="20"/>
              </w:rPr>
            </w:pPr>
            <w:r w:rsidRPr="001452EB">
              <w:rPr>
                <w:rFonts w:ascii="Times New Roman" w:hAnsi="Times New Roman" w:cs="Times New Roman"/>
                <w:sz w:val="20"/>
                <w:szCs w:val="20"/>
              </w:rPr>
              <w:t>Open</w:t>
            </w:r>
          </w:p>
        </w:tc>
        <w:tc>
          <w:tcPr>
            <w:tcW w:w="1620" w:type="dxa"/>
          </w:tcPr>
          <w:p w:rsidR="000E23A3" w:rsidRPr="001452EB" w:rsidRDefault="000E23A3" w:rsidP="00403B2C">
            <w:pPr>
              <w:rPr>
                <w:rFonts w:ascii="Times New Roman" w:hAnsi="Times New Roman" w:cs="Times New Roman"/>
                <w:sz w:val="20"/>
                <w:szCs w:val="20"/>
              </w:rPr>
            </w:pPr>
            <w:r w:rsidRPr="001452EB">
              <w:rPr>
                <w:rFonts w:ascii="Times New Roman" w:hAnsi="Times New Roman" w:cs="Times New Roman"/>
                <w:sz w:val="20"/>
                <w:szCs w:val="20"/>
              </w:rPr>
              <w:t>Closed</w:t>
            </w:r>
          </w:p>
        </w:tc>
        <w:tc>
          <w:tcPr>
            <w:tcW w:w="1710" w:type="dxa"/>
          </w:tcPr>
          <w:p w:rsidR="000E23A3" w:rsidRPr="001452EB" w:rsidRDefault="000E23A3" w:rsidP="00403B2C">
            <w:pPr>
              <w:rPr>
                <w:rFonts w:ascii="Times New Roman" w:hAnsi="Times New Roman" w:cs="Times New Roman"/>
                <w:sz w:val="20"/>
                <w:szCs w:val="20"/>
              </w:rPr>
            </w:pPr>
            <w:r w:rsidRPr="001452EB">
              <w:rPr>
                <w:rFonts w:ascii="Times New Roman" w:hAnsi="Times New Roman" w:cs="Times New Roman"/>
                <w:sz w:val="20"/>
                <w:szCs w:val="20"/>
              </w:rPr>
              <w:t>Tariff/quota</w:t>
            </w:r>
          </w:p>
        </w:tc>
      </w:tr>
    </w:tbl>
    <w:p w:rsidR="000E23A3" w:rsidRPr="001452EB" w:rsidRDefault="003E2FB2" w:rsidP="000E23A3">
      <w:pPr>
        <w:spacing w:after="0"/>
        <w:rPr>
          <w:rFonts w:ascii="Times New Roman" w:hAnsi="Times New Roman" w:cs="Times New Roman"/>
          <w:sz w:val="20"/>
          <w:szCs w:val="20"/>
        </w:rPr>
      </w:pPr>
      <w:r w:rsidRPr="001452EB">
        <w:rPr>
          <w:rFonts w:ascii="Times New Roman" w:hAnsi="Times New Roman" w:cs="Times New Roman"/>
          <w:sz w:val="20"/>
          <w:szCs w:val="20"/>
        </w:rPr>
        <w:tab/>
        <w:t>* “</w:t>
      </w:r>
      <w:r w:rsidR="000E23A3" w:rsidRPr="001452EB">
        <w:rPr>
          <w:rFonts w:ascii="Times New Roman" w:hAnsi="Times New Roman" w:cs="Times New Roman"/>
          <w:sz w:val="20"/>
          <w:szCs w:val="20"/>
        </w:rPr>
        <w:t>1” is most preferred, “3” is least preferred</w:t>
      </w:r>
    </w:p>
    <w:p w:rsidR="000F5BA4" w:rsidRPr="001452EB" w:rsidRDefault="000F5BA4" w:rsidP="00A415EC">
      <w:pPr>
        <w:spacing w:after="0"/>
        <w:rPr>
          <w:rFonts w:ascii="Times New Roman" w:hAnsi="Times New Roman" w:cs="Times New Roman"/>
          <w:sz w:val="20"/>
          <w:szCs w:val="20"/>
        </w:rPr>
      </w:pPr>
    </w:p>
    <w:p w:rsidR="000E23A3" w:rsidRPr="001452EB" w:rsidRDefault="000E23A3" w:rsidP="002B59C0">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Given this information, domestic consumers would prefer ranking ___ and domestic producers would prefer ranking ______. </w:t>
      </w:r>
    </w:p>
    <w:p w:rsidR="002B59C0" w:rsidRDefault="002B59C0" w:rsidP="002B59C0">
      <w:pPr>
        <w:pStyle w:val="ListParagraph"/>
        <w:numPr>
          <w:ilvl w:val="0"/>
          <w:numId w:val="15"/>
        </w:numPr>
        <w:spacing w:after="0" w:line="240" w:lineRule="auto"/>
        <w:rPr>
          <w:rFonts w:ascii="Times New Roman" w:hAnsi="Times New Roman" w:cs="Times New Roman"/>
          <w:sz w:val="20"/>
          <w:szCs w:val="20"/>
          <w:highlight w:val="yellow"/>
        </w:rPr>
        <w:sectPr w:rsidR="002B59C0" w:rsidSect="00D649AB">
          <w:type w:val="continuous"/>
          <w:pgSz w:w="12240" w:h="15840"/>
          <w:pgMar w:top="1440" w:right="1440" w:bottom="1440" w:left="1440" w:header="720" w:footer="720" w:gutter="0"/>
          <w:cols w:space="720"/>
          <w:docGrid w:linePitch="360"/>
        </w:sectPr>
      </w:pPr>
    </w:p>
    <w:p w:rsidR="000E23A3" w:rsidRPr="009458B9" w:rsidRDefault="009C39DE" w:rsidP="002B59C0">
      <w:pPr>
        <w:pStyle w:val="ListParagraph"/>
        <w:numPr>
          <w:ilvl w:val="0"/>
          <w:numId w:val="15"/>
        </w:numPr>
        <w:spacing w:after="0" w:line="240" w:lineRule="auto"/>
        <w:rPr>
          <w:rFonts w:ascii="Times New Roman" w:hAnsi="Times New Roman" w:cs="Times New Roman"/>
          <w:sz w:val="20"/>
          <w:szCs w:val="20"/>
        </w:rPr>
      </w:pPr>
      <w:r w:rsidRPr="009458B9">
        <w:rPr>
          <w:rFonts w:ascii="Times New Roman" w:hAnsi="Times New Roman" w:cs="Times New Roman"/>
          <w:sz w:val="20"/>
          <w:szCs w:val="20"/>
          <w:highlight w:val="yellow"/>
        </w:rPr>
        <w:lastRenderedPageBreak/>
        <w:t>Choice #1; Choice #2</w:t>
      </w:r>
    </w:p>
    <w:p w:rsidR="000E23A3" w:rsidRPr="009458B9" w:rsidRDefault="009C39DE" w:rsidP="002B59C0">
      <w:pPr>
        <w:pStyle w:val="ListParagraph"/>
        <w:numPr>
          <w:ilvl w:val="0"/>
          <w:numId w:val="15"/>
        </w:numPr>
        <w:spacing w:after="0" w:line="240" w:lineRule="auto"/>
        <w:rPr>
          <w:rFonts w:ascii="Times New Roman" w:hAnsi="Times New Roman" w:cs="Times New Roman"/>
          <w:sz w:val="20"/>
          <w:szCs w:val="20"/>
        </w:rPr>
      </w:pPr>
      <w:r w:rsidRPr="009458B9">
        <w:rPr>
          <w:rFonts w:ascii="Times New Roman" w:hAnsi="Times New Roman" w:cs="Times New Roman"/>
          <w:sz w:val="20"/>
          <w:szCs w:val="20"/>
        </w:rPr>
        <w:t>Choice #1; Choice #4</w:t>
      </w:r>
    </w:p>
    <w:p w:rsidR="000E23A3" w:rsidRPr="009458B9" w:rsidRDefault="009C39DE" w:rsidP="002B59C0">
      <w:pPr>
        <w:pStyle w:val="ListParagraph"/>
        <w:numPr>
          <w:ilvl w:val="0"/>
          <w:numId w:val="15"/>
        </w:numPr>
        <w:spacing w:after="0" w:line="240" w:lineRule="auto"/>
        <w:rPr>
          <w:rFonts w:ascii="Times New Roman" w:hAnsi="Times New Roman" w:cs="Times New Roman"/>
          <w:sz w:val="20"/>
          <w:szCs w:val="20"/>
        </w:rPr>
      </w:pPr>
      <w:r w:rsidRPr="009458B9">
        <w:rPr>
          <w:rFonts w:ascii="Times New Roman" w:hAnsi="Times New Roman" w:cs="Times New Roman"/>
          <w:sz w:val="20"/>
          <w:szCs w:val="20"/>
        </w:rPr>
        <w:lastRenderedPageBreak/>
        <w:t>Choice #2; Choice #1</w:t>
      </w:r>
    </w:p>
    <w:p w:rsidR="000E23A3" w:rsidRPr="009458B9" w:rsidRDefault="009C39DE" w:rsidP="002B59C0">
      <w:pPr>
        <w:pStyle w:val="ListParagraph"/>
        <w:numPr>
          <w:ilvl w:val="0"/>
          <w:numId w:val="15"/>
        </w:numPr>
        <w:spacing w:after="0" w:line="240" w:lineRule="auto"/>
        <w:rPr>
          <w:rFonts w:ascii="Times New Roman" w:hAnsi="Times New Roman" w:cs="Times New Roman"/>
          <w:sz w:val="20"/>
          <w:szCs w:val="20"/>
        </w:rPr>
      </w:pPr>
      <w:r w:rsidRPr="009458B9">
        <w:rPr>
          <w:rFonts w:ascii="Times New Roman" w:hAnsi="Times New Roman" w:cs="Times New Roman"/>
          <w:sz w:val="20"/>
          <w:szCs w:val="20"/>
        </w:rPr>
        <w:t>Choice #2; Choice #3</w:t>
      </w:r>
    </w:p>
    <w:p w:rsidR="002B59C0" w:rsidRDefault="002B59C0" w:rsidP="00356B13">
      <w:pPr>
        <w:spacing w:after="0"/>
        <w:rPr>
          <w:rFonts w:ascii="Times New Roman" w:hAnsi="Times New Roman" w:cs="Times New Roman"/>
          <w:sz w:val="20"/>
          <w:szCs w:val="20"/>
        </w:rPr>
        <w:sectPr w:rsidR="002B59C0" w:rsidSect="002B59C0">
          <w:type w:val="continuous"/>
          <w:pgSz w:w="12240" w:h="15840"/>
          <w:pgMar w:top="1440" w:right="1440" w:bottom="1440" w:left="1440" w:header="720" w:footer="720" w:gutter="0"/>
          <w:cols w:num="2" w:space="720"/>
          <w:docGrid w:linePitch="360"/>
        </w:sectPr>
      </w:pPr>
    </w:p>
    <w:p w:rsidR="00DF36F6" w:rsidRPr="001452EB" w:rsidRDefault="00DF36F6" w:rsidP="00356B13">
      <w:pPr>
        <w:spacing w:after="0"/>
        <w:rPr>
          <w:rFonts w:ascii="Times New Roman" w:hAnsi="Times New Roman" w:cs="Times New Roman"/>
          <w:sz w:val="20"/>
          <w:szCs w:val="20"/>
        </w:rPr>
      </w:pPr>
    </w:p>
    <w:p w:rsidR="00091A01" w:rsidRPr="001452EB" w:rsidRDefault="00091A01" w:rsidP="00356B13">
      <w:pPr>
        <w:spacing w:after="0"/>
        <w:rPr>
          <w:rFonts w:ascii="Times New Roman" w:hAnsi="Times New Roman" w:cs="Times New Roman"/>
          <w:sz w:val="20"/>
          <w:szCs w:val="20"/>
        </w:rPr>
      </w:pPr>
      <w:r w:rsidRPr="001452EB">
        <w:rPr>
          <w:rFonts w:ascii="Times New Roman" w:hAnsi="Times New Roman" w:cs="Times New Roman"/>
          <w:sz w:val="20"/>
          <w:szCs w:val="20"/>
        </w:rPr>
        <w:lastRenderedPageBreak/>
        <w:t xml:space="preserve">Use the following information for </w:t>
      </w:r>
      <w:r w:rsidR="009C39DE" w:rsidRPr="001452EB">
        <w:rPr>
          <w:rFonts w:ascii="Times New Roman" w:hAnsi="Times New Roman" w:cs="Times New Roman"/>
          <w:sz w:val="20"/>
          <w:szCs w:val="20"/>
        </w:rPr>
        <w:t xml:space="preserve">the next </w:t>
      </w:r>
      <w:r w:rsidR="009C39DE" w:rsidRPr="001452EB">
        <w:rPr>
          <w:rFonts w:ascii="Times New Roman" w:hAnsi="Times New Roman" w:cs="Times New Roman"/>
          <w:b/>
          <w:sz w:val="20"/>
          <w:szCs w:val="20"/>
          <w:u w:val="single"/>
        </w:rPr>
        <w:t>TWO (2)</w:t>
      </w:r>
      <w:r w:rsidR="009C39DE" w:rsidRPr="001452EB">
        <w:rPr>
          <w:rFonts w:ascii="Times New Roman" w:hAnsi="Times New Roman" w:cs="Times New Roman"/>
          <w:sz w:val="20"/>
          <w:szCs w:val="20"/>
        </w:rPr>
        <w:t xml:space="preserve"> questions.</w:t>
      </w:r>
    </w:p>
    <w:p w:rsidR="00091A01" w:rsidRPr="001452EB" w:rsidRDefault="00091A01" w:rsidP="00091A01">
      <w:pPr>
        <w:spacing w:after="0"/>
        <w:ind w:firstLine="720"/>
        <w:rPr>
          <w:rFonts w:ascii="Times New Roman" w:hAnsi="Times New Roman" w:cs="Times New Roman"/>
          <w:sz w:val="20"/>
          <w:szCs w:val="20"/>
        </w:rPr>
      </w:pPr>
    </w:p>
    <w:p w:rsidR="00DF36F6" w:rsidRPr="001452EB" w:rsidRDefault="00DF36F6" w:rsidP="00091A01">
      <w:pPr>
        <w:spacing w:after="0"/>
        <w:ind w:firstLine="720"/>
        <w:rPr>
          <w:rFonts w:ascii="Times New Roman" w:hAnsi="Times New Roman" w:cs="Times New Roman"/>
          <w:color w:val="000000"/>
          <w:sz w:val="20"/>
          <w:szCs w:val="20"/>
          <w:shd w:val="clear" w:color="auto" w:fill="FFFFFF"/>
        </w:rPr>
      </w:pPr>
      <w:r w:rsidRPr="001452EB">
        <w:rPr>
          <w:rFonts w:ascii="Times New Roman" w:hAnsi="Times New Roman" w:cs="Times New Roman"/>
          <w:sz w:val="20"/>
          <w:szCs w:val="20"/>
        </w:rPr>
        <w:t>Violent clashes between employees of a mining company and protestors ha</w:t>
      </w:r>
      <w:r w:rsidR="00091A01" w:rsidRPr="001452EB">
        <w:rPr>
          <w:rFonts w:ascii="Times New Roman" w:hAnsi="Times New Roman" w:cs="Times New Roman"/>
          <w:sz w:val="20"/>
          <w:szCs w:val="20"/>
        </w:rPr>
        <w:t>ve</w:t>
      </w:r>
      <w:r w:rsidRPr="001452EB">
        <w:rPr>
          <w:rFonts w:ascii="Times New Roman" w:hAnsi="Times New Roman" w:cs="Times New Roman"/>
          <w:sz w:val="20"/>
          <w:szCs w:val="20"/>
        </w:rPr>
        <w:t xml:space="preserve"> recently occurred in Wisconsin. News item:  “I</w:t>
      </w:r>
      <w:r w:rsidRPr="001452EB">
        <w:rPr>
          <w:rFonts w:ascii="Times New Roman" w:hAnsi="Times New Roman" w:cs="Times New Roman"/>
          <w:color w:val="000000"/>
          <w:sz w:val="20"/>
          <w:szCs w:val="20"/>
          <w:shd w:val="clear" w:color="auto" w:fill="FFFFFF"/>
        </w:rPr>
        <w:t xml:space="preserve">t all began when a company called Gogebic Taconite, or G-Tac, got permission to test the soil in northern Wisconsin’s </w:t>
      </w:r>
      <w:proofErr w:type="gramStart"/>
      <w:r w:rsidRPr="001452EB">
        <w:rPr>
          <w:rFonts w:ascii="Times New Roman" w:hAnsi="Times New Roman" w:cs="Times New Roman"/>
          <w:color w:val="000000"/>
          <w:sz w:val="20"/>
          <w:szCs w:val="20"/>
          <w:shd w:val="clear" w:color="auto" w:fill="FFFFFF"/>
        </w:rPr>
        <w:t>Penokee Hills</w:t>
      </w:r>
      <w:proofErr w:type="gramEnd"/>
      <w:r w:rsidRPr="001452EB">
        <w:rPr>
          <w:rFonts w:ascii="Times New Roman" w:hAnsi="Times New Roman" w:cs="Times New Roman"/>
          <w:color w:val="000000"/>
          <w:sz w:val="20"/>
          <w:szCs w:val="20"/>
          <w:shd w:val="clear" w:color="auto" w:fill="FFFFFF"/>
        </w:rPr>
        <w:t xml:space="preserve"> area for minerals, including iron ore. The company eventually wants to carve a 4-mile open pit mine through the heavily wooded area.”  Protestors fear contamination of ground water, </w:t>
      </w:r>
      <w:r w:rsidR="00091A01" w:rsidRPr="001452EB">
        <w:rPr>
          <w:rFonts w:ascii="Times New Roman" w:hAnsi="Times New Roman" w:cs="Times New Roman"/>
          <w:color w:val="000000"/>
          <w:sz w:val="20"/>
          <w:szCs w:val="20"/>
          <w:shd w:val="clear" w:color="auto" w:fill="FFFFFF"/>
        </w:rPr>
        <w:t xml:space="preserve">silting and </w:t>
      </w:r>
      <w:r w:rsidRPr="001452EB">
        <w:rPr>
          <w:rFonts w:ascii="Times New Roman" w:hAnsi="Times New Roman" w:cs="Times New Roman"/>
          <w:color w:val="000000"/>
          <w:sz w:val="20"/>
          <w:szCs w:val="20"/>
          <w:shd w:val="clear" w:color="auto" w:fill="FFFFFF"/>
        </w:rPr>
        <w:t>destruction of streams, and ecological damage.</w:t>
      </w:r>
    </w:p>
    <w:p w:rsidR="00091A01" w:rsidRPr="001452EB" w:rsidRDefault="00091A01" w:rsidP="00356B13">
      <w:pPr>
        <w:spacing w:after="0"/>
        <w:rPr>
          <w:rFonts w:ascii="Times New Roman" w:hAnsi="Times New Roman" w:cs="Times New Roman"/>
          <w:color w:val="000000"/>
          <w:sz w:val="20"/>
          <w:szCs w:val="20"/>
          <w:shd w:val="clear" w:color="auto" w:fill="FFFFFF"/>
        </w:rPr>
      </w:pPr>
    </w:p>
    <w:p w:rsidR="00091A01" w:rsidRPr="001452EB" w:rsidRDefault="002B59C0" w:rsidP="002B59C0">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16</w:t>
      </w:r>
      <w:r w:rsidR="00091A01" w:rsidRPr="001452EB">
        <w:rPr>
          <w:rFonts w:ascii="Times New Roman" w:hAnsi="Times New Roman" w:cs="Times New Roman"/>
          <w:color w:val="000000"/>
          <w:sz w:val="20"/>
          <w:szCs w:val="20"/>
          <w:shd w:val="clear" w:color="auto" w:fill="FFFFFF"/>
        </w:rPr>
        <w:t xml:space="preserve">. </w:t>
      </w:r>
      <w:r w:rsidR="009458B9">
        <w:rPr>
          <w:rFonts w:ascii="Times New Roman" w:hAnsi="Times New Roman" w:cs="Times New Roman"/>
          <w:color w:val="000000"/>
          <w:sz w:val="20"/>
          <w:szCs w:val="20"/>
          <w:shd w:val="clear" w:color="auto" w:fill="FFFFFF"/>
        </w:rPr>
        <w:t>Given the above information, w</w:t>
      </w:r>
      <w:r w:rsidR="00091A01" w:rsidRPr="001452EB">
        <w:rPr>
          <w:rFonts w:ascii="Times New Roman" w:hAnsi="Times New Roman" w:cs="Times New Roman"/>
          <w:color w:val="000000"/>
          <w:sz w:val="20"/>
          <w:szCs w:val="20"/>
          <w:shd w:val="clear" w:color="auto" w:fill="FFFFFF"/>
        </w:rPr>
        <w:t xml:space="preserve">hich </w:t>
      </w:r>
      <w:r w:rsidR="009C39DE" w:rsidRPr="001452EB">
        <w:rPr>
          <w:rFonts w:ascii="Times New Roman" w:hAnsi="Times New Roman" w:cs="Times New Roman"/>
          <w:color w:val="000000"/>
          <w:sz w:val="20"/>
          <w:szCs w:val="20"/>
          <w:shd w:val="clear" w:color="auto" w:fill="FFFFFF"/>
        </w:rPr>
        <w:t>of the following statements is correct?</w:t>
      </w:r>
    </w:p>
    <w:p w:rsidR="00865E9E" w:rsidRDefault="00DF36F6" w:rsidP="002B59C0">
      <w:pPr>
        <w:pStyle w:val="ListParagraph"/>
        <w:numPr>
          <w:ilvl w:val="0"/>
          <w:numId w:val="19"/>
        </w:numPr>
        <w:spacing w:after="0" w:line="240" w:lineRule="auto"/>
        <w:rPr>
          <w:rFonts w:ascii="Times New Roman" w:hAnsi="Times New Roman" w:cs="Times New Roman"/>
          <w:color w:val="000000"/>
          <w:sz w:val="20"/>
          <w:szCs w:val="20"/>
          <w:bdr w:val="none" w:sz="0" w:space="0" w:color="auto" w:frame="1"/>
        </w:rPr>
      </w:pPr>
      <w:r w:rsidRPr="009458B9">
        <w:rPr>
          <w:rFonts w:ascii="Times New Roman" w:hAnsi="Times New Roman" w:cs="Times New Roman"/>
          <w:color w:val="000000"/>
          <w:sz w:val="20"/>
          <w:szCs w:val="20"/>
          <w:shd w:val="clear" w:color="auto" w:fill="FFFFFF"/>
        </w:rPr>
        <w:t xml:space="preserve">The market will automatically take into account environmental damage in the price that customers of the </w:t>
      </w:r>
      <w:r w:rsidR="009C39DE" w:rsidRPr="009458B9">
        <w:rPr>
          <w:rFonts w:ascii="Times New Roman" w:hAnsi="Times New Roman" w:cs="Times New Roman"/>
          <w:color w:val="000000"/>
          <w:sz w:val="20"/>
          <w:szCs w:val="20"/>
          <w:shd w:val="clear" w:color="auto" w:fill="FFFFFF"/>
        </w:rPr>
        <w:t>mine pay for the iron the mine</w:t>
      </w:r>
      <w:r w:rsidRPr="009458B9">
        <w:rPr>
          <w:rFonts w:ascii="Times New Roman" w:hAnsi="Times New Roman" w:cs="Times New Roman"/>
          <w:color w:val="000000"/>
          <w:sz w:val="20"/>
          <w:szCs w:val="20"/>
          <w:shd w:val="clear" w:color="auto" w:fill="FFFFFF"/>
        </w:rPr>
        <w:t xml:space="preserve"> produces.</w:t>
      </w:r>
    </w:p>
    <w:p w:rsidR="00DF36F6" w:rsidRPr="009458B9" w:rsidRDefault="00DF36F6" w:rsidP="002B59C0">
      <w:pPr>
        <w:pStyle w:val="ListParagraph"/>
        <w:numPr>
          <w:ilvl w:val="0"/>
          <w:numId w:val="19"/>
        </w:numPr>
        <w:spacing w:after="0" w:line="240" w:lineRule="auto"/>
        <w:rPr>
          <w:rFonts w:ascii="Times New Roman" w:hAnsi="Times New Roman" w:cs="Times New Roman"/>
          <w:color w:val="000000"/>
          <w:sz w:val="20"/>
          <w:szCs w:val="20"/>
          <w:bdr w:val="none" w:sz="0" w:space="0" w:color="auto" w:frame="1"/>
        </w:rPr>
      </w:pPr>
      <w:r w:rsidRPr="009458B9">
        <w:rPr>
          <w:rFonts w:ascii="Times New Roman" w:hAnsi="Times New Roman" w:cs="Times New Roman"/>
          <w:color w:val="000000"/>
          <w:sz w:val="20"/>
          <w:szCs w:val="20"/>
          <w:bdr w:val="none" w:sz="0" w:space="0" w:color="auto" w:frame="1"/>
        </w:rPr>
        <w:t>The supply curve of iron produced by the company will automatically include the cost of any environmental damage.</w:t>
      </w:r>
    </w:p>
    <w:p w:rsidR="00DF36F6" w:rsidRPr="009458B9" w:rsidRDefault="00DF36F6" w:rsidP="002B59C0">
      <w:pPr>
        <w:pStyle w:val="ListParagraph"/>
        <w:numPr>
          <w:ilvl w:val="0"/>
          <w:numId w:val="19"/>
        </w:numPr>
        <w:spacing w:after="0" w:line="240" w:lineRule="auto"/>
        <w:rPr>
          <w:rFonts w:ascii="Times New Roman" w:hAnsi="Times New Roman" w:cs="Times New Roman"/>
          <w:color w:val="000000"/>
          <w:sz w:val="20"/>
          <w:szCs w:val="20"/>
          <w:bdr w:val="none" w:sz="0" w:space="0" w:color="auto" w:frame="1"/>
        </w:rPr>
      </w:pPr>
      <w:r w:rsidRPr="009458B9">
        <w:rPr>
          <w:rFonts w:ascii="Times New Roman" w:hAnsi="Times New Roman" w:cs="Times New Roman"/>
          <w:color w:val="000000"/>
          <w:sz w:val="20"/>
          <w:szCs w:val="20"/>
          <w:highlight w:val="yellow"/>
          <w:bdr w:val="none" w:sz="0" w:space="0" w:color="auto" w:frame="1"/>
        </w:rPr>
        <w:t>The environmental damage that may occur is a</w:t>
      </w:r>
      <w:r w:rsidR="00091A01" w:rsidRPr="009458B9">
        <w:rPr>
          <w:rFonts w:ascii="Times New Roman" w:hAnsi="Times New Roman" w:cs="Times New Roman"/>
          <w:color w:val="000000"/>
          <w:sz w:val="20"/>
          <w:szCs w:val="20"/>
          <w:highlight w:val="yellow"/>
          <w:bdr w:val="none" w:sz="0" w:space="0" w:color="auto" w:frame="1"/>
        </w:rPr>
        <w:t xml:space="preserve"> negative</w:t>
      </w:r>
      <w:r w:rsidRPr="009458B9">
        <w:rPr>
          <w:rFonts w:ascii="Times New Roman" w:hAnsi="Times New Roman" w:cs="Times New Roman"/>
          <w:color w:val="000000"/>
          <w:sz w:val="20"/>
          <w:szCs w:val="20"/>
          <w:highlight w:val="yellow"/>
          <w:bdr w:val="none" w:sz="0" w:space="0" w:color="auto" w:frame="1"/>
        </w:rPr>
        <w:t xml:space="preserve"> externality</w:t>
      </w:r>
      <w:r w:rsidR="009C39DE" w:rsidRPr="009458B9">
        <w:rPr>
          <w:rFonts w:ascii="Times New Roman" w:hAnsi="Times New Roman" w:cs="Times New Roman"/>
          <w:color w:val="000000"/>
          <w:sz w:val="20"/>
          <w:szCs w:val="20"/>
          <w:bdr w:val="none" w:sz="0" w:space="0" w:color="auto" w:frame="1"/>
        </w:rPr>
        <w:t>.</w:t>
      </w:r>
    </w:p>
    <w:p w:rsidR="00DF36F6" w:rsidRPr="009458B9" w:rsidRDefault="00DF36F6" w:rsidP="002B59C0">
      <w:pPr>
        <w:pStyle w:val="ListParagraph"/>
        <w:numPr>
          <w:ilvl w:val="0"/>
          <w:numId w:val="19"/>
        </w:numPr>
        <w:spacing w:after="0" w:line="240" w:lineRule="auto"/>
        <w:rPr>
          <w:rFonts w:ascii="Times New Roman" w:hAnsi="Times New Roman" w:cs="Times New Roman"/>
          <w:color w:val="000000"/>
          <w:sz w:val="20"/>
          <w:szCs w:val="20"/>
          <w:bdr w:val="none" w:sz="0" w:space="0" w:color="auto" w:frame="1"/>
        </w:rPr>
      </w:pPr>
      <w:r w:rsidRPr="009458B9">
        <w:rPr>
          <w:rFonts w:ascii="Times New Roman" w:hAnsi="Times New Roman" w:cs="Times New Roman"/>
          <w:color w:val="000000"/>
          <w:sz w:val="20"/>
          <w:szCs w:val="20"/>
          <w:bdr w:val="none" w:sz="0" w:space="0" w:color="auto" w:frame="1"/>
        </w:rPr>
        <w:t xml:space="preserve">An externality </w:t>
      </w:r>
      <w:r w:rsidR="003A3A68" w:rsidRPr="009458B9">
        <w:rPr>
          <w:rFonts w:ascii="Times New Roman" w:hAnsi="Times New Roman" w:cs="Times New Roman"/>
          <w:color w:val="000000"/>
          <w:sz w:val="20"/>
          <w:szCs w:val="20"/>
          <w:bdr w:val="none" w:sz="0" w:space="0" w:color="auto" w:frame="1"/>
        </w:rPr>
        <w:t xml:space="preserve">occurs here but </w:t>
      </w:r>
      <w:r w:rsidR="0045012C" w:rsidRPr="009458B9">
        <w:rPr>
          <w:rFonts w:ascii="Times New Roman" w:hAnsi="Times New Roman" w:cs="Times New Roman"/>
          <w:color w:val="000000"/>
          <w:sz w:val="20"/>
          <w:szCs w:val="20"/>
          <w:bdr w:val="none" w:sz="0" w:space="0" w:color="auto" w:frame="1"/>
        </w:rPr>
        <w:t>the externality in this case is</w:t>
      </w:r>
      <w:r w:rsidR="003A3A68" w:rsidRPr="009458B9">
        <w:rPr>
          <w:rFonts w:ascii="Times New Roman" w:hAnsi="Times New Roman" w:cs="Times New Roman"/>
          <w:color w:val="000000"/>
          <w:sz w:val="20"/>
          <w:szCs w:val="20"/>
          <w:bdr w:val="none" w:sz="0" w:space="0" w:color="auto" w:frame="1"/>
        </w:rPr>
        <w:t xml:space="preserve"> </w:t>
      </w:r>
      <w:r w:rsidRPr="009458B9">
        <w:rPr>
          <w:rFonts w:ascii="Times New Roman" w:hAnsi="Times New Roman" w:cs="Times New Roman"/>
          <w:color w:val="000000"/>
          <w:sz w:val="20"/>
          <w:szCs w:val="20"/>
          <w:bdr w:val="none" w:sz="0" w:space="0" w:color="auto" w:frame="1"/>
        </w:rPr>
        <w:t>not a form of market failure</w:t>
      </w:r>
      <w:r w:rsidR="009C39DE" w:rsidRPr="009458B9">
        <w:rPr>
          <w:rFonts w:ascii="Times New Roman" w:hAnsi="Times New Roman" w:cs="Times New Roman"/>
          <w:color w:val="000000"/>
          <w:sz w:val="20"/>
          <w:szCs w:val="20"/>
          <w:bdr w:val="none" w:sz="0" w:space="0" w:color="auto" w:frame="1"/>
        </w:rPr>
        <w:t>.</w:t>
      </w:r>
    </w:p>
    <w:p w:rsidR="00DF36F6" w:rsidRPr="009458B9" w:rsidRDefault="00DF36F6" w:rsidP="002B59C0">
      <w:pPr>
        <w:pStyle w:val="ListParagraph"/>
        <w:numPr>
          <w:ilvl w:val="0"/>
          <w:numId w:val="19"/>
        </w:numPr>
        <w:spacing w:after="0" w:line="240" w:lineRule="auto"/>
        <w:rPr>
          <w:rFonts w:ascii="Times New Roman" w:hAnsi="Times New Roman" w:cs="Times New Roman"/>
          <w:sz w:val="20"/>
          <w:szCs w:val="20"/>
        </w:rPr>
      </w:pPr>
      <w:r w:rsidRPr="009458B9">
        <w:rPr>
          <w:rFonts w:ascii="Times New Roman" w:hAnsi="Times New Roman" w:cs="Times New Roman"/>
          <w:color w:val="000000"/>
          <w:sz w:val="20"/>
          <w:szCs w:val="20"/>
          <w:bdr w:val="none" w:sz="0" w:space="0" w:color="auto" w:frame="1"/>
        </w:rPr>
        <w:t>Competition will insure that public and private costs associated with the iron produced from this mine will be equal</w:t>
      </w:r>
      <w:r w:rsidR="009C39DE" w:rsidRPr="009458B9">
        <w:rPr>
          <w:rFonts w:ascii="Times New Roman" w:hAnsi="Times New Roman" w:cs="Times New Roman"/>
          <w:color w:val="000000"/>
          <w:sz w:val="20"/>
          <w:szCs w:val="20"/>
          <w:bdr w:val="none" w:sz="0" w:space="0" w:color="auto" w:frame="1"/>
        </w:rPr>
        <w:t>.</w:t>
      </w:r>
      <w:r w:rsidRPr="009458B9">
        <w:rPr>
          <w:rFonts w:ascii="Times New Roman" w:hAnsi="Times New Roman" w:cs="Times New Roman"/>
          <w:color w:val="000000"/>
          <w:sz w:val="20"/>
          <w:szCs w:val="20"/>
          <w:bdr w:val="none" w:sz="0" w:space="0" w:color="auto" w:frame="1"/>
        </w:rPr>
        <w:br/>
      </w:r>
    </w:p>
    <w:p w:rsidR="00DF36F6" w:rsidRPr="001452EB" w:rsidRDefault="002B59C0" w:rsidP="002B59C0">
      <w:pPr>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091A01" w:rsidRPr="001452EB">
        <w:rPr>
          <w:rFonts w:ascii="Times New Roman" w:hAnsi="Times New Roman" w:cs="Times New Roman"/>
          <w:sz w:val="20"/>
          <w:szCs w:val="20"/>
        </w:rPr>
        <w:t>.</w:t>
      </w:r>
      <w:r w:rsidR="00DF36F6" w:rsidRPr="001452EB">
        <w:rPr>
          <w:rFonts w:ascii="Times New Roman" w:hAnsi="Times New Roman" w:cs="Times New Roman"/>
          <w:sz w:val="20"/>
          <w:szCs w:val="20"/>
        </w:rPr>
        <w:t xml:space="preserve"> To internalize the cost of environmental damage</w:t>
      </w:r>
      <w:r w:rsidR="009C39DE" w:rsidRPr="001452EB">
        <w:rPr>
          <w:rFonts w:ascii="Times New Roman" w:hAnsi="Times New Roman" w:cs="Times New Roman"/>
          <w:sz w:val="20"/>
          <w:szCs w:val="20"/>
        </w:rPr>
        <w:t>,</w:t>
      </w:r>
      <w:r w:rsidR="00DF36F6" w:rsidRPr="001452EB">
        <w:rPr>
          <w:rFonts w:ascii="Times New Roman" w:hAnsi="Times New Roman" w:cs="Times New Roman"/>
          <w:sz w:val="20"/>
          <w:szCs w:val="20"/>
        </w:rPr>
        <w:t xml:space="preserve"> policy could</w:t>
      </w:r>
    </w:p>
    <w:p w:rsidR="00467832" w:rsidRPr="009458B9" w:rsidRDefault="00DF36F6" w:rsidP="002B59C0">
      <w:pPr>
        <w:pStyle w:val="ListParagraph"/>
        <w:numPr>
          <w:ilvl w:val="0"/>
          <w:numId w:val="20"/>
        </w:numPr>
        <w:spacing w:after="0" w:line="240" w:lineRule="auto"/>
        <w:rPr>
          <w:rFonts w:ascii="Times New Roman" w:hAnsi="Times New Roman" w:cs="Times New Roman"/>
          <w:sz w:val="20"/>
          <w:szCs w:val="20"/>
        </w:rPr>
      </w:pPr>
      <w:r w:rsidRPr="009458B9">
        <w:rPr>
          <w:rFonts w:ascii="Times New Roman" w:hAnsi="Times New Roman" w:cs="Times New Roman"/>
          <w:sz w:val="20"/>
          <w:szCs w:val="20"/>
        </w:rPr>
        <w:t>Subsidize the production of the iron ore</w:t>
      </w:r>
      <w:r w:rsidR="00974A5F" w:rsidRPr="009458B9">
        <w:rPr>
          <w:rFonts w:ascii="Times New Roman" w:hAnsi="Times New Roman" w:cs="Times New Roman"/>
          <w:sz w:val="20"/>
          <w:szCs w:val="20"/>
        </w:rPr>
        <w:t>.</w:t>
      </w:r>
    </w:p>
    <w:p w:rsidR="00DF36F6" w:rsidRPr="009458B9" w:rsidRDefault="00DF36F6" w:rsidP="002B59C0">
      <w:pPr>
        <w:pStyle w:val="ListParagraph"/>
        <w:numPr>
          <w:ilvl w:val="0"/>
          <w:numId w:val="20"/>
        </w:numPr>
        <w:spacing w:after="0" w:line="240" w:lineRule="auto"/>
        <w:rPr>
          <w:rFonts w:ascii="Times New Roman" w:hAnsi="Times New Roman" w:cs="Times New Roman"/>
          <w:sz w:val="20"/>
          <w:szCs w:val="20"/>
        </w:rPr>
      </w:pPr>
      <w:r w:rsidRPr="009458B9">
        <w:rPr>
          <w:rFonts w:ascii="Times New Roman" w:hAnsi="Times New Roman" w:cs="Times New Roman"/>
          <w:sz w:val="20"/>
          <w:szCs w:val="20"/>
          <w:highlight w:val="yellow"/>
        </w:rPr>
        <w:t>Tax the iron ore to reflect the social cost</w:t>
      </w:r>
      <w:r w:rsidR="009C39DE" w:rsidRPr="009458B9">
        <w:rPr>
          <w:rFonts w:ascii="Times New Roman" w:hAnsi="Times New Roman" w:cs="Times New Roman"/>
          <w:sz w:val="20"/>
          <w:szCs w:val="20"/>
        </w:rPr>
        <w:t xml:space="preserve"> </w:t>
      </w:r>
      <w:r w:rsidR="009C39DE" w:rsidRPr="009458B9">
        <w:rPr>
          <w:rFonts w:ascii="Times New Roman" w:hAnsi="Times New Roman" w:cs="Times New Roman"/>
          <w:sz w:val="20"/>
          <w:szCs w:val="20"/>
          <w:highlight w:val="yellow"/>
        </w:rPr>
        <w:t>of producing the iron ore.</w:t>
      </w:r>
      <w:r w:rsidR="009C39DE" w:rsidRPr="009458B9">
        <w:rPr>
          <w:rFonts w:ascii="Times New Roman" w:hAnsi="Times New Roman" w:cs="Times New Roman"/>
          <w:sz w:val="20"/>
          <w:szCs w:val="20"/>
        </w:rPr>
        <w:t xml:space="preserve"> </w:t>
      </w:r>
    </w:p>
    <w:p w:rsidR="00DF36F6" w:rsidRPr="009458B9" w:rsidRDefault="00DF36F6" w:rsidP="002B59C0">
      <w:pPr>
        <w:pStyle w:val="ListParagraph"/>
        <w:numPr>
          <w:ilvl w:val="0"/>
          <w:numId w:val="20"/>
        </w:numPr>
        <w:spacing w:after="0" w:line="240" w:lineRule="auto"/>
        <w:rPr>
          <w:rFonts w:ascii="Times New Roman" w:hAnsi="Times New Roman" w:cs="Times New Roman"/>
          <w:sz w:val="20"/>
          <w:szCs w:val="20"/>
        </w:rPr>
      </w:pPr>
      <w:r w:rsidRPr="009458B9">
        <w:rPr>
          <w:rFonts w:ascii="Times New Roman" w:hAnsi="Times New Roman" w:cs="Times New Roman"/>
          <w:sz w:val="20"/>
          <w:szCs w:val="20"/>
        </w:rPr>
        <w:t>Tax the iron ore as long as this did not raise the market price that the buyers pay</w:t>
      </w:r>
      <w:r w:rsidR="00974A5F" w:rsidRPr="009458B9">
        <w:rPr>
          <w:rFonts w:ascii="Times New Roman" w:hAnsi="Times New Roman" w:cs="Times New Roman"/>
          <w:sz w:val="20"/>
          <w:szCs w:val="20"/>
        </w:rPr>
        <w:t xml:space="preserve"> for the iron ore. </w:t>
      </w:r>
    </w:p>
    <w:p w:rsidR="00091A01" w:rsidRPr="009458B9" w:rsidRDefault="00091A01" w:rsidP="002B59C0">
      <w:pPr>
        <w:pStyle w:val="ListParagraph"/>
        <w:numPr>
          <w:ilvl w:val="0"/>
          <w:numId w:val="20"/>
        </w:numPr>
        <w:spacing w:after="0" w:line="240" w:lineRule="auto"/>
        <w:rPr>
          <w:rFonts w:ascii="Times New Roman" w:hAnsi="Times New Roman" w:cs="Times New Roman"/>
          <w:sz w:val="20"/>
          <w:szCs w:val="20"/>
        </w:rPr>
      </w:pPr>
      <w:r w:rsidRPr="009458B9">
        <w:rPr>
          <w:rFonts w:ascii="Times New Roman" w:hAnsi="Times New Roman" w:cs="Times New Roman"/>
          <w:sz w:val="20"/>
          <w:szCs w:val="20"/>
        </w:rPr>
        <w:t>Subsidize the production of the iron ore as long as this did not lower the market price that the buyers pay</w:t>
      </w:r>
      <w:r w:rsidR="00974A5F" w:rsidRPr="009458B9">
        <w:rPr>
          <w:rFonts w:ascii="Times New Roman" w:hAnsi="Times New Roman" w:cs="Times New Roman"/>
          <w:sz w:val="20"/>
          <w:szCs w:val="20"/>
        </w:rPr>
        <w:t xml:space="preserve"> for this iron ore</w:t>
      </w:r>
      <w:r w:rsidRPr="009458B9">
        <w:rPr>
          <w:rFonts w:ascii="Times New Roman" w:hAnsi="Times New Roman" w:cs="Times New Roman"/>
          <w:sz w:val="20"/>
          <w:szCs w:val="20"/>
        </w:rPr>
        <w:t>.</w:t>
      </w:r>
    </w:p>
    <w:p w:rsidR="00091A01" w:rsidRPr="009458B9" w:rsidRDefault="00091A01" w:rsidP="002B59C0">
      <w:pPr>
        <w:pStyle w:val="ListParagraph"/>
        <w:numPr>
          <w:ilvl w:val="0"/>
          <w:numId w:val="20"/>
        </w:numPr>
        <w:spacing w:after="0" w:line="240" w:lineRule="auto"/>
        <w:rPr>
          <w:rFonts w:ascii="Times New Roman" w:hAnsi="Times New Roman" w:cs="Times New Roman"/>
          <w:sz w:val="20"/>
          <w:szCs w:val="20"/>
        </w:rPr>
      </w:pPr>
      <w:r w:rsidRPr="009458B9">
        <w:rPr>
          <w:rFonts w:ascii="Times New Roman" w:hAnsi="Times New Roman" w:cs="Times New Roman"/>
          <w:sz w:val="20"/>
          <w:szCs w:val="20"/>
        </w:rPr>
        <w:t>Do nothing because competition will insure that externalities will be internalized</w:t>
      </w:r>
      <w:r w:rsidR="0045012C" w:rsidRPr="009458B9">
        <w:rPr>
          <w:rFonts w:ascii="Times New Roman" w:hAnsi="Times New Roman" w:cs="Times New Roman"/>
          <w:sz w:val="20"/>
          <w:szCs w:val="20"/>
        </w:rPr>
        <w:t xml:space="preserve"> (taken into account) by the market</w:t>
      </w:r>
      <w:r w:rsidR="00974A5F" w:rsidRPr="009458B9">
        <w:rPr>
          <w:rFonts w:ascii="Times New Roman" w:hAnsi="Times New Roman" w:cs="Times New Roman"/>
          <w:sz w:val="20"/>
          <w:szCs w:val="20"/>
        </w:rPr>
        <w:t>.</w:t>
      </w:r>
    </w:p>
    <w:p w:rsidR="00621C41" w:rsidRPr="001452EB" w:rsidRDefault="00621C41" w:rsidP="004E2F83">
      <w:pPr>
        <w:spacing w:after="0"/>
        <w:rPr>
          <w:rFonts w:ascii="Times New Roman" w:hAnsi="Times New Roman" w:cs="Times New Roman"/>
          <w:sz w:val="20"/>
          <w:szCs w:val="20"/>
        </w:rPr>
      </w:pPr>
    </w:p>
    <w:p w:rsidR="00030CAC" w:rsidRPr="001452EB" w:rsidRDefault="00030CAC" w:rsidP="00030CAC">
      <w:pPr>
        <w:spacing w:after="0"/>
        <w:jc w:val="both"/>
        <w:rPr>
          <w:rFonts w:ascii="Times New Roman" w:hAnsi="Times New Roman" w:cs="Times New Roman"/>
          <w:sz w:val="20"/>
          <w:szCs w:val="20"/>
        </w:rPr>
      </w:pPr>
      <w:r>
        <w:rPr>
          <w:rFonts w:ascii="Times New Roman" w:hAnsi="Times New Roman" w:cs="Times New Roman"/>
          <w:sz w:val="20"/>
          <w:szCs w:val="20"/>
        </w:rPr>
        <w:t>18.</w:t>
      </w:r>
      <w:r w:rsidRPr="00030CAC">
        <w:rPr>
          <w:rFonts w:ascii="Times New Roman" w:hAnsi="Times New Roman" w:cs="Times New Roman"/>
          <w:sz w:val="20"/>
          <w:szCs w:val="20"/>
        </w:rPr>
        <w:t xml:space="preserve"> </w:t>
      </w:r>
      <w:r w:rsidRPr="001452EB">
        <w:rPr>
          <w:rFonts w:ascii="Times New Roman" w:hAnsi="Times New Roman" w:cs="Times New Roman"/>
          <w:sz w:val="20"/>
          <w:szCs w:val="20"/>
        </w:rPr>
        <w:t xml:space="preserve"> If one country’s GDP deflator grows by 4 percent from 2012 to 2013 and its real GDP grows by 3 percent, then this country’s nominal GDP will</w:t>
      </w:r>
    </w:p>
    <w:p w:rsidR="00030CAC" w:rsidRPr="001452EB" w:rsidRDefault="00030CAC" w:rsidP="00030CAC">
      <w:pPr>
        <w:spacing w:after="0"/>
        <w:jc w:val="both"/>
        <w:rPr>
          <w:rFonts w:ascii="Times New Roman" w:hAnsi="Times New Roman" w:cs="Times New Roman"/>
          <w:sz w:val="20"/>
          <w:szCs w:val="20"/>
        </w:rPr>
      </w:pPr>
      <w:proofErr w:type="gramStart"/>
      <w:r w:rsidRPr="001452EB">
        <w:rPr>
          <w:rFonts w:ascii="Times New Roman" w:hAnsi="Times New Roman" w:cs="Times New Roman"/>
          <w:sz w:val="20"/>
          <w:szCs w:val="20"/>
        </w:rPr>
        <w:t>a</w:t>
      </w:r>
      <w:proofErr w:type="gramEnd"/>
      <w:r w:rsidRPr="001452EB">
        <w:rPr>
          <w:rFonts w:ascii="Times New Roman" w:hAnsi="Times New Roman" w:cs="Times New Roman"/>
          <w:sz w:val="20"/>
          <w:szCs w:val="20"/>
        </w:rPr>
        <w:t>. rise by approximately 1 percent.</w:t>
      </w:r>
    </w:p>
    <w:p w:rsidR="00030CAC" w:rsidRPr="001452EB" w:rsidRDefault="00030CAC" w:rsidP="00030CAC">
      <w:pPr>
        <w:spacing w:after="0"/>
        <w:jc w:val="both"/>
        <w:rPr>
          <w:rFonts w:ascii="Times New Roman" w:hAnsi="Times New Roman" w:cs="Times New Roman"/>
          <w:sz w:val="20"/>
          <w:szCs w:val="20"/>
        </w:rPr>
      </w:pPr>
      <w:proofErr w:type="gramStart"/>
      <w:r w:rsidRPr="001452EB">
        <w:rPr>
          <w:rFonts w:ascii="Times New Roman" w:hAnsi="Times New Roman" w:cs="Times New Roman"/>
          <w:sz w:val="20"/>
          <w:szCs w:val="20"/>
        </w:rPr>
        <w:t>b</w:t>
      </w:r>
      <w:proofErr w:type="gramEnd"/>
      <w:r w:rsidRPr="001452EB">
        <w:rPr>
          <w:rFonts w:ascii="Times New Roman" w:hAnsi="Times New Roman" w:cs="Times New Roman"/>
          <w:sz w:val="20"/>
          <w:szCs w:val="20"/>
        </w:rPr>
        <w:t>. fall by approximately 1 percent.</w:t>
      </w:r>
    </w:p>
    <w:p w:rsidR="00030CAC" w:rsidRPr="001452EB" w:rsidRDefault="00030CAC" w:rsidP="00030CAC">
      <w:pPr>
        <w:spacing w:after="0"/>
        <w:jc w:val="both"/>
        <w:rPr>
          <w:rFonts w:ascii="Times New Roman" w:hAnsi="Times New Roman" w:cs="Times New Roman"/>
          <w:sz w:val="20"/>
          <w:szCs w:val="20"/>
        </w:rPr>
      </w:pPr>
      <w:proofErr w:type="gramStart"/>
      <w:r w:rsidRPr="001452EB">
        <w:rPr>
          <w:rFonts w:ascii="Times New Roman" w:hAnsi="Times New Roman" w:cs="Times New Roman"/>
          <w:sz w:val="20"/>
          <w:szCs w:val="20"/>
          <w:highlight w:val="yellow"/>
        </w:rPr>
        <w:t>c</w:t>
      </w:r>
      <w:proofErr w:type="gramEnd"/>
      <w:r w:rsidRPr="001452EB">
        <w:rPr>
          <w:rFonts w:ascii="Times New Roman" w:hAnsi="Times New Roman" w:cs="Times New Roman"/>
          <w:sz w:val="20"/>
          <w:szCs w:val="20"/>
          <w:highlight w:val="yellow"/>
        </w:rPr>
        <w:t>. rise by approximately 7 percent</w:t>
      </w:r>
      <w:r w:rsidRPr="001452EB">
        <w:rPr>
          <w:rFonts w:ascii="Times New Roman" w:hAnsi="Times New Roman" w:cs="Times New Roman"/>
          <w:sz w:val="20"/>
          <w:szCs w:val="20"/>
        </w:rPr>
        <w:t>.</w:t>
      </w:r>
    </w:p>
    <w:p w:rsidR="00030CAC" w:rsidRPr="001452EB" w:rsidRDefault="00030CAC" w:rsidP="00030CAC">
      <w:pPr>
        <w:spacing w:after="0"/>
        <w:jc w:val="both"/>
        <w:rPr>
          <w:rFonts w:ascii="Times New Roman" w:hAnsi="Times New Roman" w:cs="Times New Roman"/>
          <w:sz w:val="20"/>
          <w:szCs w:val="20"/>
        </w:rPr>
      </w:pPr>
      <w:proofErr w:type="gramStart"/>
      <w:r w:rsidRPr="001452EB">
        <w:rPr>
          <w:rFonts w:ascii="Times New Roman" w:hAnsi="Times New Roman" w:cs="Times New Roman"/>
          <w:sz w:val="20"/>
          <w:szCs w:val="20"/>
        </w:rPr>
        <w:t>d</w:t>
      </w:r>
      <w:proofErr w:type="gramEnd"/>
      <w:r w:rsidRPr="001452EB">
        <w:rPr>
          <w:rFonts w:ascii="Times New Roman" w:hAnsi="Times New Roman" w:cs="Times New Roman"/>
          <w:sz w:val="20"/>
          <w:szCs w:val="20"/>
        </w:rPr>
        <w:t xml:space="preserve">. change, but the direction and magnitude depend on its initial level of GDP. </w:t>
      </w:r>
    </w:p>
    <w:p w:rsidR="00050CB2" w:rsidRDefault="00050CB2" w:rsidP="008B2182">
      <w:pPr>
        <w:spacing w:after="0"/>
        <w:jc w:val="both"/>
        <w:rPr>
          <w:rFonts w:ascii="Times New Roman" w:hAnsi="Times New Roman" w:cs="Times New Roman"/>
          <w:sz w:val="20"/>
          <w:szCs w:val="20"/>
        </w:rPr>
      </w:pPr>
    </w:p>
    <w:p w:rsidR="00662CB0" w:rsidRDefault="00662CB0" w:rsidP="008B2182">
      <w:pPr>
        <w:spacing w:after="0"/>
        <w:jc w:val="both"/>
        <w:rPr>
          <w:rFonts w:ascii="Times New Roman" w:hAnsi="Times New Roman" w:cs="Times New Roman"/>
          <w:sz w:val="20"/>
          <w:szCs w:val="20"/>
        </w:rPr>
      </w:pPr>
    </w:p>
    <w:p w:rsidR="00662CB0" w:rsidRDefault="00662CB0" w:rsidP="008B2182">
      <w:pPr>
        <w:spacing w:after="0"/>
        <w:jc w:val="both"/>
        <w:rPr>
          <w:rFonts w:ascii="Times New Roman" w:hAnsi="Times New Roman" w:cs="Times New Roman"/>
          <w:sz w:val="20"/>
          <w:szCs w:val="20"/>
        </w:rPr>
      </w:pPr>
    </w:p>
    <w:p w:rsidR="00662CB0" w:rsidRDefault="00662CB0" w:rsidP="008B2182">
      <w:pPr>
        <w:spacing w:after="0"/>
        <w:jc w:val="both"/>
        <w:rPr>
          <w:rFonts w:ascii="Times New Roman" w:hAnsi="Times New Roman" w:cs="Times New Roman"/>
          <w:sz w:val="20"/>
          <w:szCs w:val="20"/>
        </w:rPr>
      </w:pPr>
    </w:p>
    <w:p w:rsidR="00662CB0" w:rsidRDefault="00662CB0" w:rsidP="008B2182">
      <w:pPr>
        <w:spacing w:after="0"/>
        <w:jc w:val="both"/>
        <w:rPr>
          <w:rFonts w:ascii="Times New Roman" w:hAnsi="Times New Roman" w:cs="Times New Roman"/>
          <w:sz w:val="20"/>
          <w:szCs w:val="20"/>
        </w:rPr>
      </w:pPr>
    </w:p>
    <w:p w:rsidR="00662CB0" w:rsidRDefault="00662CB0" w:rsidP="008B2182">
      <w:pPr>
        <w:spacing w:after="0"/>
        <w:jc w:val="both"/>
        <w:rPr>
          <w:rFonts w:ascii="Times New Roman" w:hAnsi="Times New Roman" w:cs="Times New Roman"/>
          <w:sz w:val="20"/>
          <w:szCs w:val="20"/>
        </w:rPr>
      </w:pPr>
    </w:p>
    <w:p w:rsidR="00662CB0" w:rsidRDefault="00662CB0" w:rsidP="008B2182">
      <w:pPr>
        <w:spacing w:after="0"/>
        <w:jc w:val="both"/>
        <w:rPr>
          <w:rFonts w:ascii="Times New Roman" w:hAnsi="Times New Roman" w:cs="Times New Roman"/>
          <w:sz w:val="20"/>
          <w:szCs w:val="20"/>
        </w:rPr>
      </w:pPr>
    </w:p>
    <w:p w:rsidR="00662CB0" w:rsidRDefault="00662CB0" w:rsidP="008B2182">
      <w:pPr>
        <w:spacing w:after="0"/>
        <w:jc w:val="both"/>
        <w:rPr>
          <w:rFonts w:ascii="Times New Roman" w:hAnsi="Times New Roman" w:cs="Times New Roman"/>
          <w:sz w:val="20"/>
          <w:szCs w:val="20"/>
        </w:rPr>
      </w:pPr>
    </w:p>
    <w:p w:rsidR="00662CB0" w:rsidRDefault="00662CB0" w:rsidP="008B2182">
      <w:pPr>
        <w:spacing w:after="0"/>
        <w:jc w:val="both"/>
        <w:rPr>
          <w:rFonts w:ascii="Times New Roman" w:hAnsi="Times New Roman" w:cs="Times New Roman"/>
          <w:sz w:val="20"/>
          <w:szCs w:val="20"/>
        </w:rPr>
      </w:pPr>
    </w:p>
    <w:p w:rsidR="00662CB0" w:rsidRDefault="00662CB0" w:rsidP="008B2182">
      <w:pPr>
        <w:spacing w:after="0"/>
        <w:jc w:val="both"/>
        <w:rPr>
          <w:rFonts w:ascii="Times New Roman" w:hAnsi="Times New Roman" w:cs="Times New Roman"/>
          <w:sz w:val="20"/>
          <w:szCs w:val="20"/>
        </w:rPr>
      </w:pPr>
    </w:p>
    <w:p w:rsidR="00662CB0" w:rsidRDefault="00662CB0" w:rsidP="008B2182">
      <w:pPr>
        <w:spacing w:after="0"/>
        <w:jc w:val="both"/>
        <w:rPr>
          <w:rFonts w:ascii="Times New Roman" w:hAnsi="Times New Roman" w:cs="Times New Roman"/>
          <w:sz w:val="20"/>
          <w:szCs w:val="20"/>
        </w:rPr>
      </w:pPr>
    </w:p>
    <w:p w:rsidR="00662CB0" w:rsidRDefault="00662CB0" w:rsidP="008B2182">
      <w:pPr>
        <w:spacing w:after="0"/>
        <w:jc w:val="both"/>
        <w:rPr>
          <w:rFonts w:ascii="Times New Roman" w:hAnsi="Times New Roman" w:cs="Times New Roman"/>
          <w:sz w:val="20"/>
          <w:szCs w:val="20"/>
        </w:rPr>
      </w:pPr>
    </w:p>
    <w:p w:rsidR="00662CB0" w:rsidRDefault="00662CB0" w:rsidP="008B2182">
      <w:pPr>
        <w:spacing w:after="0"/>
        <w:jc w:val="both"/>
        <w:rPr>
          <w:rFonts w:ascii="Times New Roman" w:hAnsi="Times New Roman" w:cs="Times New Roman"/>
          <w:sz w:val="20"/>
          <w:szCs w:val="20"/>
        </w:rPr>
      </w:pPr>
    </w:p>
    <w:p w:rsidR="00662CB0" w:rsidRDefault="00662CB0" w:rsidP="008B2182">
      <w:pPr>
        <w:spacing w:after="0"/>
        <w:jc w:val="both"/>
        <w:rPr>
          <w:rFonts w:ascii="Times New Roman" w:hAnsi="Times New Roman" w:cs="Times New Roman"/>
          <w:sz w:val="20"/>
          <w:szCs w:val="20"/>
        </w:rPr>
      </w:pPr>
    </w:p>
    <w:p w:rsidR="00662CB0" w:rsidRDefault="00662CB0" w:rsidP="008B2182">
      <w:pPr>
        <w:spacing w:after="0"/>
        <w:jc w:val="both"/>
        <w:rPr>
          <w:rFonts w:ascii="Times New Roman" w:hAnsi="Times New Roman" w:cs="Times New Roman"/>
          <w:sz w:val="20"/>
          <w:szCs w:val="20"/>
        </w:rPr>
      </w:pPr>
    </w:p>
    <w:p w:rsidR="00662CB0" w:rsidRPr="001452EB" w:rsidRDefault="00662CB0" w:rsidP="008B2182">
      <w:pPr>
        <w:spacing w:after="0"/>
        <w:jc w:val="both"/>
        <w:rPr>
          <w:rFonts w:ascii="Times New Roman" w:hAnsi="Times New Roman" w:cs="Times New Roman"/>
          <w:sz w:val="20"/>
          <w:szCs w:val="20"/>
        </w:rPr>
      </w:pPr>
    </w:p>
    <w:p w:rsidR="00020FCF" w:rsidRPr="001452EB" w:rsidRDefault="009458B9" w:rsidP="002B59C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19</w:t>
      </w:r>
      <w:r w:rsidR="00020FCF" w:rsidRPr="001452EB">
        <w:rPr>
          <w:rFonts w:ascii="Times New Roman" w:hAnsi="Times New Roman" w:cs="Times New Roman"/>
          <w:sz w:val="20"/>
          <w:szCs w:val="20"/>
        </w:rPr>
        <w:t>. At UW</w:t>
      </w:r>
      <w:r w:rsidR="003A3A68" w:rsidRPr="001452EB">
        <w:rPr>
          <w:rFonts w:ascii="Times New Roman" w:hAnsi="Times New Roman" w:cs="Times New Roman"/>
          <w:sz w:val="20"/>
          <w:szCs w:val="20"/>
        </w:rPr>
        <w:t>,</w:t>
      </w:r>
      <w:r w:rsidR="00020FCF" w:rsidRPr="001452EB">
        <w:rPr>
          <w:rFonts w:ascii="Times New Roman" w:hAnsi="Times New Roman" w:cs="Times New Roman"/>
          <w:sz w:val="20"/>
          <w:szCs w:val="20"/>
        </w:rPr>
        <w:t xml:space="preserve"> the Camp Randall Memorial Sports Center (the Shell) is </w:t>
      </w:r>
      <w:r>
        <w:rPr>
          <w:rFonts w:ascii="Times New Roman" w:hAnsi="Times New Roman" w:cs="Times New Roman"/>
          <w:sz w:val="20"/>
          <w:szCs w:val="20"/>
        </w:rPr>
        <w:t xml:space="preserve">a </w:t>
      </w:r>
      <w:r w:rsidR="00020FCF" w:rsidRPr="001452EB">
        <w:rPr>
          <w:rFonts w:ascii="Times New Roman" w:hAnsi="Times New Roman" w:cs="Times New Roman"/>
          <w:sz w:val="20"/>
          <w:szCs w:val="20"/>
        </w:rPr>
        <w:t>popular recreational facility, which typically has plenty of space to work out</w:t>
      </w:r>
      <w:r w:rsidR="00A26657" w:rsidRPr="001452EB">
        <w:rPr>
          <w:rFonts w:ascii="Times New Roman" w:hAnsi="Times New Roman" w:cs="Times New Roman"/>
          <w:sz w:val="20"/>
          <w:szCs w:val="20"/>
        </w:rPr>
        <w:t xml:space="preserve"> </w:t>
      </w:r>
      <w:r>
        <w:rPr>
          <w:rFonts w:ascii="Times New Roman" w:hAnsi="Times New Roman" w:cs="Times New Roman"/>
          <w:sz w:val="20"/>
          <w:szCs w:val="20"/>
        </w:rPr>
        <w:t xml:space="preserve">in </w:t>
      </w:r>
      <w:r w:rsidR="00A26657" w:rsidRPr="001452EB">
        <w:rPr>
          <w:rFonts w:ascii="Times New Roman" w:hAnsi="Times New Roman" w:cs="Times New Roman"/>
          <w:sz w:val="20"/>
          <w:szCs w:val="20"/>
        </w:rPr>
        <w:t xml:space="preserve">while requiring its users to pay a </w:t>
      </w:r>
      <w:r>
        <w:rPr>
          <w:rFonts w:ascii="Times New Roman" w:hAnsi="Times New Roman" w:cs="Times New Roman"/>
          <w:sz w:val="20"/>
          <w:szCs w:val="20"/>
        </w:rPr>
        <w:t xml:space="preserve">user </w:t>
      </w:r>
      <w:r w:rsidR="00A26657" w:rsidRPr="001452EB">
        <w:rPr>
          <w:rFonts w:ascii="Times New Roman" w:hAnsi="Times New Roman" w:cs="Times New Roman"/>
          <w:sz w:val="20"/>
          <w:szCs w:val="20"/>
        </w:rPr>
        <w:t>fee each year</w:t>
      </w:r>
      <w:r>
        <w:rPr>
          <w:rFonts w:ascii="Times New Roman" w:hAnsi="Times New Roman" w:cs="Times New Roman"/>
          <w:sz w:val="20"/>
          <w:szCs w:val="20"/>
        </w:rPr>
        <w:t>. The Shell has the characteristics of a</w:t>
      </w:r>
    </w:p>
    <w:p w:rsidR="00020FCF" w:rsidRPr="009458B9" w:rsidRDefault="00020FCF" w:rsidP="002B59C0">
      <w:pPr>
        <w:pStyle w:val="ListParagraph"/>
        <w:numPr>
          <w:ilvl w:val="0"/>
          <w:numId w:val="18"/>
        </w:numPr>
        <w:spacing w:after="0" w:line="240" w:lineRule="auto"/>
        <w:jc w:val="both"/>
        <w:rPr>
          <w:rFonts w:ascii="Times New Roman" w:hAnsi="Times New Roman" w:cs="Times New Roman"/>
          <w:sz w:val="20"/>
          <w:szCs w:val="20"/>
        </w:rPr>
      </w:pPr>
      <w:r w:rsidRPr="009458B9">
        <w:rPr>
          <w:rFonts w:ascii="Times New Roman" w:hAnsi="Times New Roman" w:cs="Times New Roman"/>
          <w:sz w:val="20"/>
          <w:szCs w:val="20"/>
        </w:rPr>
        <w:t>Private good</w:t>
      </w:r>
    </w:p>
    <w:p w:rsidR="00020FCF" w:rsidRPr="009458B9" w:rsidRDefault="00020FCF" w:rsidP="002B59C0">
      <w:pPr>
        <w:pStyle w:val="ListParagraph"/>
        <w:numPr>
          <w:ilvl w:val="0"/>
          <w:numId w:val="18"/>
        </w:numPr>
        <w:spacing w:after="0" w:line="240" w:lineRule="auto"/>
        <w:jc w:val="both"/>
        <w:rPr>
          <w:rFonts w:ascii="Times New Roman" w:hAnsi="Times New Roman" w:cs="Times New Roman"/>
          <w:sz w:val="20"/>
          <w:szCs w:val="20"/>
        </w:rPr>
      </w:pPr>
      <w:r w:rsidRPr="009458B9">
        <w:rPr>
          <w:rFonts w:ascii="Times New Roman" w:hAnsi="Times New Roman" w:cs="Times New Roman"/>
          <w:sz w:val="20"/>
          <w:szCs w:val="20"/>
          <w:highlight w:val="yellow"/>
        </w:rPr>
        <w:t>Club good</w:t>
      </w:r>
    </w:p>
    <w:p w:rsidR="00020FCF" w:rsidRPr="009458B9" w:rsidRDefault="00020FCF" w:rsidP="002B59C0">
      <w:pPr>
        <w:pStyle w:val="ListParagraph"/>
        <w:numPr>
          <w:ilvl w:val="0"/>
          <w:numId w:val="18"/>
        </w:numPr>
        <w:spacing w:after="0" w:line="240" w:lineRule="auto"/>
        <w:jc w:val="both"/>
        <w:rPr>
          <w:rFonts w:ascii="Times New Roman" w:hAnsi="Times New Roman" w:cs="Times New Roman"/>
          <w:sz w:val="20"/>
          <w:szCs w:val="20"/>
        </w:rPr>
      </w:pPr>
      <w:r w:rsidRPr="009458B9">
        <w:rPr>
          <w:rFonts w:ascii="Times New Roman" w:hAnsi="Times New Roman" w:cs="Times New Roman"/>
          <w:sz w:val="20"/>
          <w:szCs w:val="20"/>
        </w:rPr>
        <w:t>Common resource</w:t>
      </w:r>
    </w:p>
    <w:p w:rsidR="00020FCF" w:rsidRPr="009458B9" w:rsidRDefault="00020FCF" w:rsidP="002B59C0">
      <w:pPr>
        <w:pStyle w:val="ListParagraph"/>
        <w:numPr>
          <w:ilvl w:val="0"/>
          <w:numId w:val="18"/>
        </w:numPr>
        <w:spacing w:after="0" w:line="240" w:lineRule="auto"/>
        <w:jc w:val="both"/>
        <w:rPr>
          <w:rFonts w:ascii="Times New Roman" w:hAnsi="Times New Roman" w:cs="Times New Roman"/>
          <w:sz w:val="20"/>
          <w:szCs w:val="20"/>
        </w:rPr>
      </w:pPr>
      <w:r w:rsidRPr="009458B9">
        <w:rPr>
          <w:rFonts w:ascii="Times New Roman" w:hAnsi="Times New Roman" w:cs="Times New Roman"/>
          <w:sz w:val="20"/>
          <w:szCs w:val="20"/>
        </w:rPr>
        <w:t>Public good</w:t>
      </w:r>
    </w:p>
    <w:p w:rsidR="0002328F" w:rsidRPr="001452EB" w:rsidRDefault="0002328F" w:rsidP="008B2182">
      <w:pPr>
        <w:spacing w:after="0"/>
        <w:jc w:val="both"/>
        <w:rPr>
          <w:rFonts w:ascii="Times New Roman" w:hAnsi="Times New Roman" w:cs="Times New Roman"/>
          <w:sz w:val="20"/>
          <w:szCs w:val="20"/>
        </w:rPr>
      </w:pPr>
    </w:p>
    <w:p w:rsidR="0075173E" w:rsidRPr="001452EB" w:rsidRDefault="00A26657" w:rsidP="002B59C0">
      <w:pPr>
        <w:spacing w:after="0" w:line="240" w:lineRule="auto"/>
        <w:jc w:val="both"/>
        <w:rPr>
          <w:rFonts w:ascii="Times New Roman" w:hAnsi="Times New Roman" w:cs="Times New Roman"/>
          <w:sz w:val="20"/>
          <w:szCs w:val="20"/>
        </w:rPr>
      </w:pPr>
      <w:r w:rsidRPr="001452EB">
        <w:rPr>
          <w:rFonts w:ascii="Times New Roman" w:hAnsi="Times New Roman" w:cs="Times New Roman"/>
          <w:sz w:val="20"/>
          <w:szCs w:val="20"/>
        </w:rPr>
        <w:t>20</w:t>
      </w:r>
      <w:r w:rsidR="0075173E" w:rsidRPr="001452EB">
        <w:rPr>
          <w:rFonts w:ascii="Times New Roman" w:hAnsi="Times New Roman" w:cs="Times New Roman"/>
          <w:sz w:val="20"/>
          <w:szCs w:val="20"/>
        </w:rPr>
        <w:t>. Social security benefits to retirees are paid primarily from:</w:t>
      </w:r>
    </w:p>
    <w:p w:rsidR="0075173E" w:rsidRPr="009458B9" w:rsidRDefault="0075173E" w:rsidP="002B59C0">
      <w:pPr>
        <w:pStyle w:val="ListParagraph"/>
        <w:numPr>
          <w:ilvl w:val="0"/>
          <w:numId w:val="21"/>
        </w:numPr>
        <w:spacing w:after="0" w:line="240" w:lineRule="auto"/>
        <w:jc w:val="both"/>
        <w:rPr>
          <w:rFonts w:ascii="Times New Roman" w:hAnsi="Times New Roman" w:cs="Times New Roman"/>
          <w:sz w:val="20"/>
          <w:szCs w:val="20"/>
        </w:rPr>
      </w:pPr>
      <w:r w:rsidRPr="009458B9">
        <w:rPr>
          <w:rFonts w:ascii="Times New Roman" w:hAnsi="Times New Roman" w:cs="Times New Roman"/>
          <w:sz w:val="20"/>
          <w:szCs w:val="20"/>
        </w:rPr>
        <w:t xml:space="preserve">The funds saved from your Social Security contributions while </w:t>
      </w:r>
      <w:r w:rsidR="00A26657" w:rsidRPr="009458B9">
        <w:rPr>
          <w:rFonts w:ascii="Times New Roman" w:hAnsi="Times New Roman" w:cs="Times New Roman"/>
          <w:sz w:val="20"/>
          <w:szCs w:val="20"/>
        </w:rPr>
        <w:t xml:space="preserve">you were </w:t>
      </w:r>
      <w:r w:rsidRPr="009458B9">
        <w:rPr>
          <w:rFonts w:ascii="Times New Roman" w:hAnsi="Times New Roman" w:cs="Times New Roman"/>
          <w:sz w:val="20"/>
          <w:szCs w:val="20"/>
        </w:rPr>
        <w:t>working</w:t>
      </w:r>
      <w:r w:rsidR="00A26657" w:rsidRPr="009458B9">
        <w:rPr>
          <w:rFonts w:ascii="Times New Roman" w:hAnsi="Times New Roman" w:cs="Times New Roman"/>
          <w:sz w:val="20"/>
          <w:szCs w:val="20"/>
        </w:rPr>
        <w:t>.</w:t>
      </w:r>
    </w:p>
    <w:p w:rsidR="0075173E" w:rsidRPr="009458B9" w:rsidRDefault="0075173E" w:rsidP="002B59C0">
      <w:pPr>
        <w:pStyle w:val="ListParagraph"/>
        <w:numPr>
          <w:ilvl w:val="0"/>
          <w:numId w:val="21"/>
        </w:numPr>
        <w:spacing w:after="0" w:line="240" w:lineRule="auto"/>
        <w:jc w:val="both"/>
        <w:rPr>
          <w:rFonts w:ascii="Times New Roman" w:hAnsi="Times New Roman" w:cs="Times New Roman"/>
          <w:sz w:val="20"/>
          <w:szCs w:val="20"/>
        </w:rPr>
      </w:pPr>
      <w:r w:rsidRPr="009458B9">
        <w:rPr>
          <w:rFonts w:ascii="Times New Roman" w:hAnsi="Times New Roman" w:cs="Times New Roman"/>
          <w:sz w:val="20"/>
          <w:szCs w:val="20"/>
          <w:highlight w:val="yellow"/>
        </w:rPr>
        <w:t>Required contributions to social security from currently employed workers</w:t>
      </w:r>
      <w:r w:rsidR="00A26657" w:rsidRPr="009458B9">
        <w:rPr>
          <w:rFonts w:ascii="Times New Roman" w:hAnsi="Times New Roman" w:cs="Times New Roman"/>
          <w:sz w:val="20"/>
          <w:szCs w:val="20"/>
        </w:rPr>
        <w:t>.</w:t>
      </w:r>
    </w:p>
    <w:p w:rsidR="0075173E" w:rsidRPr="009458B9" w:rsidRDefault="0075173E" w:rsidP="002B59C0">
      <w:pPr>
        <w:pStyle w:val="ListParagraph"/>
        <w:numPr>
          <w:ilvl w:val="0"/>
          <w:numId w:val="21"/>
        </w:numPr>
        <w:spacing w:after="0" w:line="240" w:lineRule="auto"/>
        <w:jc w:val="both"/>
        <w:rPr>
          <w:rFonts w:ascii="Times New Roman" w:hAnsi="Times New Roman" w:cs="Times New Roman"/>
          <w:sz w:val="20"/>
          <w:szCs w:val="20"/>
        </w:rPr>
      </w:pPr>
      <w:r w:rsidRPr="009458B9">
        <w:rPr>
          <w:rFonts w:ascii="Times New Roman" w:hAnsi="Times New Roman" w:cs="Times New Roman"/>
          <w:sz w:val="20"/>
          <w:szCs w:val="20"/>
        </w:rPr>
        <w:t>General tax revenues</w:t>
      </w:r>
      <w:r w:rsidR="00A26657" w:rsidRPr="009458B9">
        <w:rPr>
          <w:rFonts w:ascii="Times New Roman" w:hAnsi="Times New Roman" w:cs="Times New Roman"/>
          <w:sz w:val="20"/>
          <w:szCs w:val="20"/>
        </w:rPr>
        <w:t>.</w:t>
      </w:r>
    </w:p>
    <w:p w:rsidR="0075173E" w:rsidRPr="009458B9" w:rsidRDefault="0075173E" w:rsidP="002B59C0">
      <w:pPr>
        <w:pStyle w:val="ListParagraph"/>
        <w:numPr>
          <w:ilvl w:val="0"/>
          <w:numId w:val="21"/>
        </w:numPr>
        <w:spacing w:after="0" w:line="240" w:lineRule="auto"/>
        <w:jc w:val="both"/>
        <w:rPr>
          <w:rFonts w:ascii="Times New Roman" w:hAnsi="Times New Roman" w:cs="Times New Roman"/>
          <w:sz w:val="20"/>
          <w:szCs w:val="20"/>
        </w:rPr>
      </w:pPr>
      <w:r w:rsidRPr="009458B9">
        <w:rPr>
          <w:rFonts w:ascii="Times New Roman" w:hAnsi="Times New Roman" w:cs="Times New Roman"/>
          <w:sz w:val="20"/>
          <w:szCs w:val="20"/>
        </w:rPr>
        <w:t>Individual Retirement Accounts</w:t>
      </w:r>
      <w:r w:rsidR="00A26657" w:rsidRPr="009458B9">
        <w:rPr>
          <w:rFonts w:ascii="Times New Roman" w:hAnsi="Times New Roman" w:cs="Times New Roman"/>
          <w:sz w:val="20"/>
          <w:szCs w:val="20"/>
        </w:rPr>
        <w:t>.</w:t>
      </w:r>
    </w:p>
    <w:p w:rsidR="0075173E" w:rsidRPr="009458B9" w:rsidRDefault="0075173E" w:rsidP="002B59C0">
      <w:pPr>
        <w:pStyle w:val="ListParagraph"/>
        <w:numPr>
          <w:ilvl w:val="0"/>
          <w:numId w:val="21"/>
        </w:numPr>
        <w:spacing w:after="0" w:line="240" w:lineRule="auto"/>
        <w:jc w:val="both"/>
        <w:rPr>
          <w:rFonts w:ascii="Times New Roman" w:hAnsi="Times New Roman" w:cs="Times New Roman"/>
          <w:sz w:val="20"/>
          <w:szCs w:val="20"/>
        </w:rPr>
      </w:pPr>
      <w:r w:rsidRPr="009458B9">
        <w:rPr>
          <w:rFonts w:ascii="Times New Roman" w:hAnsi="Times New Roman" w:cs="Times New Roman"/>
          <w:sz w:val="20"/>
          <w:szCs w:val="20"/>
        </w:rPr>
        <w:t xml:space="preserve">Public and </w:t>
      </w:r>
      <w:proofErr w:type="gramStart"/>
      <w:r w:rsidRPr="009458B9">
        <w:rPr>
          <w:rFonts w:ascii="Times New Roman" w:hAnsi="Times New Roman" w:cs="Times New Roman"/>
          <w:sz w:val="20"/>
          <w:szCs w:val="20"/>
        </w:rPr>
        <w:t>Private</w:t>
      </w:r>
      <w:proofErr w:type="gramEnd"/>
      <w:r w:rsidRPr="009458B9">
        <w:rPr>
          <w:rFonts w:ascii="Times New Roman" w:hAnsi="Times New Roman" w:cs="Times New Roman"/>
          <w:sz w:val="20"/>
          <w:szCs w:val="20"/>
        </w:rPr>
        <w:t xml:space="preserve"> defined contribution plans</w:t>
      </w:r>
      <w:r w:rsidR="00A26657" w:rsidRPr="009458B9">
        <w:rPr>
          <w:rFonts w:ascii="Times New Roman" w:hAnsi="Times New Roman" w:cs="Times New Roman"/>
          <w:sz w:val="20"/>
          <w:szCs w:val="20"/>
        </w:rPr>
        <w:t>.</w:t>
      </w:r>
    </w:p>
    <w:p w:rsidR="002B59C0" w:rsidRPr="001452EB" w:rsidRDefault="002B59C0" w:rsidP="008B2182">
      <w:pPr>
        <w:spacing w:after="0"/>
        <w:jc w:val="both"/>
        <w:rPr>
          <w:rFonts w:ascii="Times New Roman" w:hAnsi="Times New Roman" w:cs="Times New Roman"/>
          <w:sz w:val="20"/>
          <w:szCs w:val="20"/>
        </w:rPr>
      </w:pPr>
    </w:p>
    <w:p w:rsidR="00B36834" w:rsidRPr="001452EB" w:rsidRDefault="00D510FA" w:rsidP="002B59C0">
      <w:pPr>
        <w:spacing w:after="0" w:line="240" w:lineRule="auto"/>
        <w:jc w:val="both"/>
        <w:rPr>
          <w:rFonts w:ascii="Times New Roman" w:hAnsi="Times New Roman" w:cs="Times New Roman"/>
          <w:sz w:val="20"/>
          <w:szCs w:val="20"/>
        </w:rPr>
      </w:pPr>
      <w:r w:rsidRPr="001452EB">
        <w:rPr>
          <w:rFonts w:ascii="Times New Roman" w:hAnsi="Times New Roman" w:cs="Times New Roman"/>
          <w:sz w:val="20"/>
          <w:szCs w:val="20"/>
        </w:rPr>
        <w:t>2</w:t>
      </w:r>
      <w:r w:rsidR="00A26657" w:rsidRPr="001452EB">
        <w:rPr>
          <w:rFonts w:ascii="Times New Roman" w:hAnsi="Times New Roman" w:cs="Times New Roman"/>
          <w:sz w:val="20"/>
          <w:szCs w:val="20"/>
        </w:rPr>
        <w:t>1</w:t>
      </w:r>
      <w:r w:rsidRPr="001452EB">
        <w:rPr>
          <w:rFonts w:ascii="Times New Roman" w:hAnsi="Times New Roman" w:cs="Times New Roman"/>
          <w:sz w:val="20"/>
          <w:szCs w:val="20"/>
        </w:rPr>
        <w:t>. U.S. Adults age 65 and over get their income from various sources. In order of the size of the income from each source</w:t>
      </w:r>
      <w:proofErr w:type="gramStart"/>
      <w:r w:rsidR="006421AE">
        <w:rPr>
          <w:rFonts w:ascii="Times New Roman" w:hAnsi="Times New Roman" w:cs="Times New Roman"/>
          <w:sz w:val="20"/>
          <w:szCs w:val="20"/>
        </w:rPr>
        <w:t xml:space="preserve">, </w:t>
      </w:r>
      <w:r w:rsidRPr="001452EB">
        <w:rPr>
          <w:rFonts w:ascii="Times New Roman" w:hAnsi="Times New Roman" w:cs="Times New Roman"/>
          <w:sz w:val="20"/>
          <w:szCs w:val="20"/>
        </w:rPr>
        <w:t xml:space="preserve"> the</w:t>
      </w:r>
      <w:proofErr w:type="gramEnd"/>
      <w:r w:rsidRPr="001452EB">
        <w:rPr>
          <w:rFonts w:ascii="Times New Roman" w:hAnsi="Times New Roman" w:cs="Times New Roman"/>
          <w:sz w:val="20"/>
          <w:szCs w:val="20"/>
        </w:rPr>
        <w:t xml:space="preserve"> largest amount comes from __</w:t>
      </w:r>
      <w:r w:rsidR="006421AE">
        <w:rPr>
          <w:rFonts w:ascii="Times New Roman" w:hAnsi="Times New Roman" w:cs="Times New Roman"/>
          <w:sz w:val="20"/>
          <w:szCs w:val="20"/>
        </w:rPr>
        <w:t>_________, the second largest comes from</w:t>
      </w:r>
      <w:r w:rsidRPr="001452EB">
        <w:rPr>
          <w:rFonts w:ascii="Times New Roman" w:hAnsi="Times New Roman" w:cs="Times New Roman"/>
          <w:sz w:val="20"/>
          <w:szCs w:val="20"/>
        </w:rPr>
        <w:t xml:space="preserve"> __________, and the third largest comes from ______________.</w:t>
      </w:r>
    </w:p>
    <w:p w:rsidR="00D510FA" w:rsidRPr="006421AE" w:rsidRDefault="00D510FA" w:rsidP="002B59C0">
      <w:pPr>
        <w:pStyle w:val="ListParagraph"/>
        <w:numPr>
          <w:ilvl w:val="0"/>
          <w:numId w:val="22"/>
        </w:numPr>
        <w:spacing w:after="0" w:line="240" w:lineRule="auto"/>
        <w:jc w:val="both"/>
        <w:rPr>
          <w:rFonts w:ascii="Times New Roman" w:hAnsi="Times New Roman" w:cs="Times New Roman"/>
          <w:sz w:val="20"/>
          <w:szCs w:val="20"/>
        </w:rPr>
      </w:pPr>
      <w:r w:rsidRPr="006421AE">
        <w:rPr>
          <w:rFonts w:ascii="Times New Roman" w:hAnsi="Times New Roman" w:cs="Times New Roman"/>
          <w:sz w:val="20"/>
          <w:szCs w:val="20"/>
        </w:rPr>
        <w:t>Social security; public and private defined benefit plans</w:t>
      </w:r>
      <w:r w:rsidR="005C1A08">
        <w:rPr>
          <w:rFonts w:ascii="Times New Roman" w:hAnsi="Times New Roman" w:cs="Times New Roman"/>
          <w:sz w:val="20"/>
          <w:szCs w:val="20"/>
        </w:rPr>
        <w:t xml:space="preserve"> (excluding Social Security)</w:t>
      </w:r>
      <w:r w:rsidRPr="006421AE">
        <w:rPr>
          <w:rFonts w:ascii="Times New Roman" w:hAnsi="Times New Roman" w:cs="Times New Roman"/>
          <w:sz w:val="20"/>
          <w:szCs w:val="20"/>
        </w:rPr>
        <w:t>; earnings from work</w:t>
      </w:r>
    </w:p>
    <w:p w:rsidR="00D510FA" w:rsidRPr="006421AE" w:rsidRDefault="00D510FA" w:rsidP="002B59C0">
      <w:pPr>
        <w:pStyle w:val="ListParagraph"/>
        <w:numPr>
          <w:ilvl w:val="0"/>
          <w:numId w:val="22"/>
        </w:numPr>
        <w:spacing w:after="0" w:line="240" w:lineRule="auto"/>
        <w:jc w:val="both"/>
        <w:rPr>
          <w:rFonts w:ascii="Times New Roman" w:hAnsi="Times New Roman" w:cs="Times New Roman"/>
          <w:sz w:val="20"/>
          <w:szCs w:val="20"/>
        </w:rPr>
      </w:pPr>
      <w:r w:rsidRPr="006421AE">
        <w:rPr>
          <w:rFonts w:ascii="Times New Roman" w:hAnsi="Times New Roman" w:cs="Times New Roman"/>
          <w:sz w:val="20"/>
          <w:szCs w:val="20"/>
          <w:highlight w:val="yellow"/>
        </w:rPr>
        <w:t>Social security; earnings from work; public and private defined benefit plans</w:t>
      </w:r>
      <w:r w:rsidR="005C1A08">
        <w:rPr>
          <w:rFonts w:ascii="Times New Roman" w:hAnsi="Times New Roman" w:cs="Times New Roman"/>
          <w:sz w:val="20"/>
          <w:szCs w:val="20"/>
        </w:rPr>
        <w:t xml:space="preserve"> (excluding Social Security)</w:t>
      </w:r>
    </w:p>
    <w:p w:rsidR="0075173E" w:rsidRPr="006421AE" w:rsidRDefault="0075173E" w:rsidP="002B59C0">
      <w:pPr>
        <w:pStyle w:val="ListParagraph"/>
        <w:numPr>
          <w:ilvl w:val="0"/>
          <w:numId w:val="22"/>
        </w:numPr>
        <w:spacing w:after="0" w:line="240" w:lineRule="auto"/>
        <w:jc w:val="both"/>
        <w:rPr>
          <w:rFonts w:ascii="Times New Roman" w:hAnsi="Times New Roman" w:cs="Times New Roman"/>
          <w:sz w:val="20"/>
          <w:szCs w:val="20"/>
        </w:rPr>
      </w:pPr>
      <w:r w:rsidRPr="006421AE">
        <w:rPr>
          <w:rFonts w:ascii="Times New Roman" w:hAnsi="Times New Roman" w:cs="Times New Roman"/>
          <w:sz w:val="20"/>
          <w:szCs w:val="20"/>
        </w:rPr>
        <w:t>Public and private defined benefit plans</w:t>
      </w:r>
      <w:r w:rsidR="005C1A08">
        <w:rPr>
          <w:rFonts w:ascii="Times New Roman" w:hAnsi="Times New Roman" w:cs="Times New Roman"/>
          <w:sz w:val="20"/>
          <w:szCs w:val="20"/>
        </w:rPr>
        <w:t xml:space="preserve"> (excluding Social Security)</w:t>
      </w:r>
      <w:r w:rsidRPr="006421AE">
        <w:rPr>
          <w:rFonts w:ascii="Times New Roman" w:hAnsi="Times New Roman" w:cs="Times New Roman"/>
          <w:sz w:val="20"/>
          <w:szCs w:val="20"/>
        </w:rPr>
        <w:t>; Defined contribution plans and Individual Retirement Accounts; Social Security</w:t>
      </w:r>
    </w:p>
    <w:p w:rsidR="00D510FA" w:rsidRPr="006421AE" w:rsidRDefault="0075173E" w:rsidP="002B59C0">
      <w:pPr>
        <w:pStyle w:val="ListParagraph"/>
        <w:numPr>
          <w:ilvl w:val="0"/>
          <w:numId w:val="22"/>
        </w:numPr>
        <w:spacing w:after="0" w:line="240" w:lineRule="auto"/>
        <w:jc w:val="both"/>
        <w:rPr>
          <w:rFonts w:ascii="Times New Roman" w:hAnsi="Times New Roman" w:cs="Times New Roman"/>
          <w:sz w:val="20"/>
          <w:szCs w:val="20"/>
        </w:rPr>
      </w:pPr>
      <w:r w:rsidRPr="006421AE">
        <w:rPr>
          <w:rFonts w:ascii="Times New Roman" w:hAnsi="Times New Roman" w:cs="Times New Roman"/>
          <w:sz w:val="20"/>
          <w:szCs w:val="20"/>
        </w:rPr>
        <w:t>Public and private defined benefit plans</w:t>
      </w:r>
      <w:r w:rsidR="005C1A08">
        <w:rPr>
          <w:rFonts w:ascii="Times New Roman" w:hAnsi="Times New Roman" w:cs="Times New Roman"/>
          <w:sz w:val="20"/>
          <w:szCs w:val="20"/>
        </w:rPr>
        <w:t xml:space="preserve"> (excluding Social Security)</w:t>
      </w:r>
      <w:r w:rsidRPr="006421AE">
        <w:rPr>
          <w:rFonts w:ascii="Times New Roman" w:hAnsi="Times New Roman" w:cs="Times New Roman"/>
          <w:sz w:val="20"/>
          <w:szCs w:val="20"/>
        </w:rPr>
        <w:t>; social security; earnings from work</w:t>
      </w:r>
    </w:p>
    <w:p w:rsidR="00D510FA" w:rsidRPr="006421AE" w:rsidRDefault="0075173E" w:rsidP="002B59C0">
      <w:pPr>
        <w:pStyle w:val="ListParagraph"/>
        <w:numPr>
          <w:ilvl w:val="0"/>
          <w:numId w:val="22"/>
        </w:numPr>
        <w:spacing w:after="0" w:line="240" w:lineRule="auto"/>
        <w:jc w:val="both"/>
        <w:rPr>
          <w:rFonts w:ascii="Times New Roman" w:hAnsi="Times New Roman" w:cs="Times New Roman"/>
          <w:sz w:val="20"/>
          <w:szCs w:val="20"/>
        </w:rPr>
      </w:pPr>
      <w:r w:rsidRPr="006421AE">
        <w:rPr>
          <w:rFonts w:ascii="Times New Roman" w:hAnsi="Times New Roman" w:cs="Times New Roman"/>
          <w:sz w:val="20"/>
          <w:szCs w:val="20"/>
        </w:rPr>
        <w:t>Defined contribution plans and Individual Retirement Accounts; Social Security; Public and private defined benefit plans</w:t>
      </w:r>
      <w:r w:rsidR="005C1A08">
        <w:rPr>
          <w:rFonts w:ascii="Times New Roman" w:hAnsi="Times New Roman" w:cs="Times New Roman"/>
          <w:sz w:val="20"/>
          <w:szCs w:val="20"/>
        </w:rPr>
        <w:t xml:space="preserve"> (excluding Social Security)</w:t>
      </w:r>
    </w:p>
    <w:p w:rsidR="00566E42" w:rsidRPr="001452EB" w:rsidRDefault="00566E42" w:rsidP="0075173E">
      <w:pPr>
        <w:spacing w:after="0"/>
        <w:rPr>
          <w:rFonts w:ascii="Times New Roman" w:hAnsi="Times New Roman" w:cs="Times New Roman"/>
          <w:sz w:val="20"/>
          <w:szCs w:val="20"/>
        </w:rPr>
      </w:pPr>
    </w:p>
    <w:p w:rsidR="00611742" w:rsidRPr="001452EB" w:rsidRDefault="0012713E" w:rsidP="002B59C0">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22</w:t>
      </w:r>
      <w:r w:rsidR="00566E42" w:rsidRPr="001452EB">
        <w:rPr>
          <w:rFonts w:ascii="Times New Roman" w:hAnsi="Times New Roman" w:cs="Times New Roman"/>
          <w:sz w:val="20"/>
          <w:szCs w:val="20"/>
        </w:rPr>
        <w:t xml:space="preserve">. To get the </w:t>
      </w:r>
      <w:r w:rsidR="00566E42" w:rsidRPr="001452EB">
        <w:rPr>
          <w:rFonts w:ascii="Times New Roman" w:hAnsi="Times New Roman" w:cs="Times New Roman"/>
          <w:b/>
          <w:sz w:val="20"/>
          <w:szCs w:val="20"/>
          <w:u w:val="single"/>
        </w:rPr>
        <w:t>highest participation rate</w:t>
      </w:r>
      <w:r w:rsidR="00566E42" w:rsidRPr="001452EB">
        <w:rPr>
          <w:rFonts w:ascii="Times New Roman" w:hAnsi="Times New Roman" w:cs="Times New Roman"/>
          <w:sz w:val="20"/>
          <w:szCs w:val="20"/>
        </w:rPr>
        <w:t xml:space="preserve"> and the </w:t>
      </w:r>
      <w:r w:rsidR="00566E42" w:rsidRPr="001452EB">
        <w:rPr>
          <w:rFonts w:ascii="Times New Roman" w:hAnsi="Times New Roman" w:cs="Times New Roman"/>
          <w:b/>
          <w:sz w:val="20"/>
          <w:szCs w:val="20"/>
          <w:u w:val="single"/>
        </w:rPr>
        <w:t>highest savings rate</w:t>
      </w:r>
      <w:r w:rsidR="00566E42" w:rsidRPr="001452EB">
        <w:rPr>
          <w:rFonts w:ascii="Times New Roman" w:hAnsi="Times New Roman" w:cs="Times New Roman"/>
          <w:sz w:val="20"/>
          <w:szCs w:val="20"/>
        </w:rPr>
        <w:t xml:space="preserve"> in a defined contribution</w:t>
      </w:r>
      <w:r w:rsidR="00611742" w:rsidRPr="001452EB">
        <w:rPr>
          <w:rFonts w:ascii="Times New Roman" w:hAnsi="Times New Roman" w:cs="Times New Roman"/>
          <w:sz w:val="20"/>
          <w:szCs w:val="20"/>
        </w:rPr>
        <w:t xml:space="preserve"> retirement </w:t>
      </w:r>
      <w:r w:rsidR="00566E42" w:rsidRPr="001452EB">
        <w:rPr>
          <w:rFonts w:ascii="Times New Roman" w:hAnsi="Times New Roman" w:cs="Times New Roman"/>
          <w:sz w:val="20"/>
          <w:szCs w:val="20"/>
        </w:rPr>
        <w:t xml:space="preserve">plan, the plan should </w:t>
      </w:r>
      <w:r w:rsidR="00611742" w:rsidRPr="001452EB">
        <w:rPr>
          <w:rFonts w:ascii="Times New Roman" w:hAnsi="Times New Roman" w:cs="Times New Roman"/>
          <w:sz w:val="20"/>
          <w:szCs w:val="20"/>
        </w:rPr>
        <w:t xml:space="preserve">have choice architecture set up so that: </w:t>
      </w:r>
    </w:p>
    <w:p w:rsidR="00611742" w:rsidRPr="001452EB" w:rsidRDefault="006421AE" w:rsidP="002B59C0">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i</w:t>
      </w:r>
      <w:r w:rsidR="00611742" w:rsidRPr="001452EB">
        <w:rPr>
          <w:rFonts w:ascii="Times New Roman" w:hAnsi="Times New Roman" w:cs="Times New Roman"/>
          <w:sz w:val="20"/>
          <w:szCs w:val="20"/>
        </w:rPr>
        <w:t>) For the employee’s decision whether to participate in the plan, the default is _________ and the option is to _____________. And</w:t>
      </w:r>
      <w:r w:rsidR="0012713E" w:rsidRPr="001452EB">
        <w:rPr>
          <w:rFonts w:ascii="Times New Roman" w:hAnsi="Times New Roman" w:cs="Times New Roman"/>
          <w:sz w:val="20"/>
          <w:szCs w:val="20"/>
        </w:rPr>
        <w:t>,</w:t>
      </w:r>
    </w:p>
    <w:p w:rsidR="00611742" w:rsidRPr="001452EB" w:rsidRDefault="006421AE" w:rsidP="002B59C0">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ii</w:t>
      </w:r>
      <w:r w:rsidR="00611742" w:rsidRPr="001452EB">
        <w:rPr>
          <w:rFonts w:ascii="Times New Roman" w:hAnsi="Times New Roman" w:cs="Times New Roman"/>
          <w:sz w:val="20"/>
          <w:szCs w:val="20"/>
        </w:rPr>
        <w:t>) For the employee’s decision now on whether to increase contributions when receiving pay raises in the future, the default is __________ and the option is to ___________.</w:t>
      </w:r>
    </w:p>
    <w:p w:rsidR="00611742" w:rsidRPr="006421AE" w:rsidRDefault="00611742" w:rsidP="002B59C0">
      <w:pPr>
        <w:pStyle w:val="ListParagraph"/>
        <w:numPr>
          <w:ilvl w:val="0"/>
          <w:numId w:val="23"/>
        </w:numPr>
        <w:spacing w:after="0" w:line="240" w:lineRule="auto"/>
        <w:rPr>
          <w:rFonts w:ascii="Times New Roman" w:hAnsi="Times New Roman" w:cs="Times New Roman"/>
          <w:sz w:val="20"/>
          <w:szCs w:val="20"/>
        </w:rPr>
      </w:pPr>
      <w:r w:rsidRPr="006421AE">
        <w:rPr>
          <w:rFonts w:ascii="Times New Roman" w:hAnsi="Times New Roman" w:cs="Times New Roman"/>
          <w:sz w:val="20"/>
          <w:szCs w:val="20"/>
        </w:rPr>
        <w:t xml:space="preserve">Participate; opt in; </w:t>
      </w:r>
      <w:r w:rsidR="00024794" w:rsidRPr="006421AE">
        <w:rPr>
          <w:rFonts w:ascii="Times New Roman" w:hAnsi="Times New Roman" w:cs="Times New Roman"/>
          <w:sz w:val="20"/>
          <w:szCs w:val="20"/>
        </w:rPr>
        <w:t>do not increase; opt in</w:t>
      </w:r>
    </w:p>
    <w:p w:rsidR="00611742" w:rsidRPr="006421AE" w:rsidRDefault="00024794" w:rsidP="002B59C0">
      <w:pPr>
        <w:pStyle w:val="ListParagraph"/>
        <w:numPr>
          <w:ilvl w:val="0"/>
          <w:numId w:val="23"/>
        </w:numPr>
        <w:spacing w:after="0" w:line="240" w:lineRule="auto"/>
        <w:rPr>
          <w:rFonts w:ascii="Times New Roman" w:hAnsi="Times New Roman" w:cs="Times New Roman"/>
          <w:sz w:val="20"/>
          <w:szCs w:val="20"/>
        </w:rPr>
      </w:pPr>
      <w:r w:rsidRPr="006421AE">
        <w:rPr>
          <w:rFonts w:ascii="Times New Roman" w:hAnsi="Times New Roman" w:cs="Times New Roman"/>
          <w:sz w:val="20"/>
          <w:szCs w:val="20"/>
        </w:rPr>
        <w:t>Do not participate; opt in; Do not increase; opt out</w:t>
      </w:r>
    </w:p>
    <w:p w:rsidR="00611742" w:rsidRPr="006421AE" w:rsidRDefault="00611742" w:rsidP="002B59C0">
      <w:pPr>
        <w:pStyle w:val="ListParagraph"/>
        <w:numPr>
          <w:ilvl w:val="0"/>
          <w:numId w:val="23"/>
        </w:numPr>
        <w:spacing w:after="0" w:line="240" w:lineRule="auto"/>
        <w:rPr>
          <w:rFonts w:ascii="Times New Roman" w:hAnsi="Times New Roman" w:cs="Times New Roman"/>
          <w:sz w:val="20"/>
          <w:szCs w:val="20"/>
        </w:rPr>
      </w:pPr>
      <w:r w:rsidRPr="006421AE">
        <w:rPr>
          <w:rFonts w:ascii="Times New Roman" w:hAnsi="Times New Roman" w:cs="Times New Roman"/>
          <w:sz w:val="20"/>
          <w:szCs w:val="20"/>
          <w:highlight w:val="yellow"/>
        </w:rPr>
        <w:t>Participate; opt out; increase; opt out</w:t>
      </w:r>
    </w:p>
    <w:p w:rsidR="00611742" w:rsidRPr="006421AE" w:rsidRDefault="00024794" w:rsidP="002B59C0">
      <w:pPr>
        <w:pStyle w:val="ListParagraph"/>
        <w:numPr>
          <w:ilvl w:val="0"/>
          <w:numId w:val="23"/>
        </w:numPr>
        <w:spacing w:after="0" w:line="240" w:lineRule="auto"/>
        <w:rPr>
          <w:rFonts w:ascii="Times New Roman" w:hAnsi="Times New Roman" w:cs="Times New Roman"/>
          <w:sz w:val="20"/>
          <w:szCs w:val="20"/>
        </w:rPr>
      </w:pPr>
      <w:r w:rsidRPr="006421AE">
        <w:rPr>
          <w:rFonts w:ascii="Times New Roman" w:hAnsi="Times New Roman" w:cs="Times New Roman"/>
          <w:sz w:val="20"/>
          <w:szCs w:val="20"/>
        </w:rPr>
        <w:t>Do not participate; opt in; Increase; opt out</w:t>
      </w:r>
    </w:p>
    <w:p w:rsidR="00611742" w:rsidRPr="006421AE" w:rsidRDefault="00024794" w:rsidP="002B59C0">
      <w:pPr>
        <w:pStyle w:val="ListParagraph"/>
        <w:numPr>
          <w:ilvl w:val="0"/>
          <w:numId w:val="23"/>
        </w:numPr>
        <w:spacing w:after="0" w:line="240" w:lineRule="auto"/>
        <w:rPr>
          <w:rFonts w:ascii="Times New Roman" w:hAnsi="Times New Roman" w:cs="Times New Roman"/>
          <w:sz w:val="20"/>
          <w:szCs w:val="20"/>
        </w:rPr>
      </w:pPr>
      <w:r w:rsidRPr="006421AE">
        <w:rPr>
          <w:rFonts w:ascii="Times New Roman" w:hAnsi="Times New Roman" w:cs="Times New Roman"/>
          <w:sz w:val="20"/>
          <w:szCs w:val="20"/>
        </w:rPr>
        <w:t>Participate; opt in; do not increase; opt in</w:t>
      </w:r>
    </w:p>
    <w:p w:rsidR="00C9100E" w:rsidRPr="001452EB" w:rsidRDefault="00C9100E" w:rsidP="0075173E">
      <w:pPr>
        <w:spacing w:after="0"/>
        <w:rPr>
          <w:rFonts w:ascii="Times New Roman" w:hAnsi="Times New Roman" w:cs="Times New Roman"/>
          <w:sz w:val="20"/>
          <w:szCs w:val="20"/>
        </w:rPr>
      </w:pPr>
    </w:p>
    <w:p w:rsidR="00C9100E" w:rsidRPr="001452EB" w:rsidRDefault="0012713E" w:rsidP="002B59C0">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23. </w:t>
      </w:r>
      <w:r w:rsidR="00C9100E" w:rsidRPr="001452EB">
        <w:rPr>
          <w:rFonts w:ascii="Times New Roman" w:hAnsi="Times New Roman" w:cs="Times New Roman"/>
          <w:sz w:val="20"/>
          <w:szCs w:val="20"/>
        </w:rPr>
        <w:t xml:space="preserve">Suppose you </w:t>
      </w:r>
      <w:r w:rsidR="001D52A2" w:rsidRPr="001452EB">
        <w:rPr>
          <w:rFonts w:ascii="Times New Roman" w:hAnsi="Times New Roman" w:cs="Times New Roman"/>
          <w:sz w:val="20"/>
          <w:szCs w:val="20"/>
        </w:rPr>
        <w:t>have a target of $</w:t>
      </w:r>
      <w:r w:rsidR="00B231D4" w:rsidRPr="001452EB">
        <w:rPr>
          <w:rFonts w:ascii="Times New Roman" w:hAnsi="Times New Roman" w:cs="Times New Roman"/>
          <w:sz w:val="20"/>
          <w:szCs w:val="20"/>
        </w:rPr>
        <w:t>800,0</w:t>
      </w:r>
      <w:r w:rsidR="001D52A2" w:rsidRPr="001452EB">
        <w:rPr>
          <w:rFonts w:ascii="Times New Roman" w:hAnsi="Times New Roman" w:cs="Times New Roman"/>
          <w:sz w:val="20"/>
          <w:szCs w:val="20"/>
        </w:rPr>
        <w:t xml:space="preserve">00 you want to accumulate for retirement. Suppose you would </w:t>
      </w:r>
      <w:r w:rsidR="00C9100E" w:rsidRPr="001452EB">
        <w:rPr>
          <w:rFonts w:ascii="Times New Roman" w:hAnsi="Times New Roman" w:cs="Times New Roman"/>
          <w:sz w:val="20"/>
          <w:szCs w:val="20"/>
        </w:rPr>
        <w:t>earn a constant 5% a year</w:t>
      </w:r>
      <w:r w:rsidR="001D52A2" w:rsidRPr="001452EB">
        <w:rPr>
          <w:rFonts w:ascii="Times New Roman" w:hAnsi="Times New Roman" w:cs="Times New Roman"/>
          <w:sz w:val="20"/>
          <w:szCs w:val="20"/>
        </w:rPr>
        <w:t xml:space="preserve"> after inflation</w:t>
      </w:r>
      <w:r w:rsidR="00C9100E" w:rsidRPr="001452EB">
        <w:rPr>
          <w:rFonts w:ascii="Times New Roman" w:hAnsi="Times New Roman" w:cs="Times New Roman"/>
          <w:sz w:val="20"/>
          <w:szCs w:val="20"/>
        </w:rPr>
        <w:t xml:space="preserve"> over 40 years on your savings while working</w:t>
      </w:r>
      <w:r w:rsidR="00FD402A" w:rsidRPr="001452EB">
        <w:rPr>
          <w:rFonts w:ascii="Times New Roman" w:hAnsi="Times New Roman" w:cs="Times New Roman"/>
          <w:sz w:val="20"/>
          <w:szCs w:val="20"/>
        </w:rPr>
        <w:t>, and that this would mean that</w:t>
      </w:r>
      <w:r w:rsidR="00C9100E" w:rsidRPr="001452EB">
        <w:rPr>
          <w:rFonts w:ascii="Times New Roman" w:hAnsi="Times New Roman" w:cs="Times New Roman"/>
          <w:sz w:val="20"/>
          <w:szCs w:val="20"/>
        </w:rPr>
        <w:t xml:space="preserve"> you would need to save </w:t>
      </w:r>
      <w:r w:rsidR="001D52A2" w:rsidRPr="001452EB">
        <w:rPr>
          <w:rFonts w:ascii="Times New Roman" w:hAnsi="Times New Roman" w:cs="Times New Roman"/>
          <w:sz w:val="20"/>
          <w:szCs w:val="20"/>
        </w:rPr>
        <w:t xml:space="preserve">about </w:t>
      </w:r>
      <w:r w:rsidR="00C9100E" w:rsidRPr="001452EB">
        <w:rPr>
          <w:rFonts w:ascii="Times New Roman" w:hAnsi="Times New Roman" w:cs="Times New Roman"/>
          <w:sz w:val="20"/>
          <w:szCs w:val="20"/>
        </w:rPr>
        <w:t>$</w:t>
      </w:r>
      <w:r w:rsidR="00B231D4" w:rsidRPr="001452EB">
        <w:rPr>
          <w:rFonts w:ascii="Times New Roman" w:hAnsi="Times New Roman" w:cs="Times New Roman"/>
          <w:sz w:val="20"/>
          <w:szCs w:val="20"/>
        </w:rPr>
        <w:t>6,720</w:t>
      </w:r>
      <w:r w:rsidR="00C9100E" w:rsidRPr="001452EB">
        <w:rPr>
          <w:rFonts w:ascii="Times New Roman" w:hAnsi="Times New Roman" w:cs="Times New Roman"/>
          <w:sz w:val="20"/>
          <w:szCs w:val="20"/>
        </w:rPr>
        <w:t xml:space="preserve"> a year</w:t>
      </w:r>
      <w:r w:rsidR="001D52A2" w:rsidRPr="001452EB">
        <w:rPr>
          <w:rFonts w:ascii="Times New Roman" w:hAnsi="Times New Roman" w:cs="Times New Roman"/>
          <w:sz w:val="20"/>
          <w:szCs w:val="20"/>
        </w:rPr>
        <w:t xml:space="preserve"> to reach your goal</w:t>
      </w:r>
      <w:r w:rsidR="00C9100E" w:rsidRPr="001452EB">
        <w:rPr>
          <w:rFonts w:ascii="Times New Roman" w:hAnsi="Times New Roman" w:cs="Times New Roman"/>
          <w:sz w:val="20"/>
          <w:szCs w:val="20"/>
        </w:rPr>
        <w:t>.</w:t>
      </w:r>
      <w:r w:rsidR="001D52A2" w:rsidRPr="001452EB">
        <w:rPr>
          <w:rFonts w:ascii="Times New Roman" w:hAnsi="Times New Roman" w:cs="Times New Roman"/>
          <w:sz w:val="20"/>
          <w:szCs w:val="20"/>
        </w:rPr>
        <w:t xml:space="preserve"> To accomplish this, what</w:t>
      </w:r>
      <w:r w:rsidR="00B231D4" w:rsidRPr="001452EB">
        <w:rPr>
          <w:rFonts w:ascii="Times New Roman" w:hAnsi="Times New Roman" w:cs="Times New Roman"/>
          <w:sz w:val="20"/>
          <w:szCs w:val="20"/>
        </w:rPr>
        <w:t xml:space="preserve"> </w:t>
      </w:r>
      <w:r w:rsidR="006421AE">
        <w:rPr>
          <w:rFonts w:ascii="Times New Roman" w:hAnsi="Times New Roman" w:cs="Times New Roman"/>
          <w:sz w:val="20"/>
          <w:szCs w:val="20"/>
        </w:rPr>
        <w:t xml:space="preserve">average </w:t>
      </w:r>
      <w:r w:rsidR="00B231D4" w:rsidRPr="001452EB">
        <w:rPr>
          <w:rFonts w:ascii="Times New Roman" w:hAnsi="Times New Roman" w:cs="Times New Roman"/>
          <w:sz w:val="20"/>
          <w:szCs w:val="20"/>
        </w:rPr>
        <w:t>annual</w:t>
      </w:r>
      <w:r w:rsidR="001D52A2" w:rsidRPr="001452EB">
        <w:rPr>
          <w:rFonts w:ascii="Times New Roman" w:hAnsi="Times New Roman" w:cs="Times New Roman"/>
          <w:sz w:val="20"/>
          <w:szCs w:val="20"/>
        </w:rPr>
        <w:t xml:space="preserve"> income would</w:t>
      </w:r>
      <w:r w:rsidR="009459B0" w:rsidRPr="001452EB">
        <w:rPr>
          <w:rFonts w:ascii="Times New Roman" w:hAnsi="Times New Roman" w:cs="Times New Roman"/>
          <w:sz w:val="20"/>
          <w:szCs w:val="20"/>
        </w:rPr>
        <w:t xml:space="preserve"> you need to earn</w:t>
      </w:r>
      <w:r w:rsidR="00B231D4" w:rsidRPr="001452EB">
        <w:rPr>
          <w:rFonts w:ascii="Times New Roman" w:hAnsi="Times New Roman" w:cs="Times New Roman"/>
          <w:sz w:val="20"/>
          <w:szCs w:val="20"/>
        </w:rPr>
        <w:t xml:space="preserve"> per year during your working years</w:t>
      </w:r>
      <w:r w:rsidR="009459B0" w:rsidRPr="001452EB">
        <w:rPr>
          <w:rFonts w:ascii="Times New Roman" w:hAnsi="Times New Roman" w:cs="Times New Roman"/>
          <w:sz w:val="20"/>
          <w:szCs w:val="20"/>
        </w:rPr>
        <w:t xml:space="preserve"> if you saved 1</w:t>
      </w:r>
      <w:r w:rsidR="00B231D4" w:rsidRPr="001452EB">
        <w:rPr>
          <w:rFonts w:ascii="Times New Roman" w:hAnsi="Times New Roman" w:cs="Times New Roman"/>
          <w:sz w:val="20"/>
          <w:szCs w:val="20"/>
        </w:rPr>
        <w:t>0</w:t>
      </w:r>
      <w:r w:rsidR="001D52A2" w:rsidRPr="001452EB">
        <w:rPr>
          <w:rFonts w:ascii="Times New Roman" w:hAnsi="Times New Roman" w:cs="Times New Roman"/>
          <w:sz w:val="20"/>
          <w:szCs w:val="20"/>
        </w:rPr>
        <w:t>% of it</w:t>
      </w:r>
      <w:r w:rsidR="00B231D4" w:rsidRPr="001452EB">
        <w:rPr>
          <w:rFonts w:ascii="Times New Roman" w:hAnsi="Times New Roman" w:cs="Times New Roman"/>
          <w:sz w:val="20"/>
          <w:szCs w:val="20"/>
        </w:rPr>
        <w:t xml:space="preserve"> every year</w:t>
      </w:r>
      <w:r w:rsidR="001D52A2" w:rsidRPr="001452EB">
        <w:rPr>
          <w:rFonts w:ascii="Times New Roman" w:hAnsi="Times New Roman" w:cs="Times New Roman"/>
          <w:sz w:val="20"/>
          <w:szCs w:val="20"/>
        </w:rPr>
        <w:t>?</w:t>
      </w:r>
    </w:p>
    <w:p w:rsidR="001D52A2" w:rsidRPr="006421AE" w:rsidRDefault="009459B0" w:rsidP="002B59C0">
      <w:pPr>
        <w:pStyle w:val="ListParagraph"/>
        <w:numPr>
          <w:ilvl w:val="0"/>
          <w:numId w:val="24"/>
        </w:numPr>
        <w:spacing w:after="0" w:line="240" w:lineRule="auto"/>
        <w:rPr>
          <w:rFonts w:ascii="Times New Roman" w:hAnsi="Times New Roman" w:cs="Times New Roman"/>
          <w:sz w:val="20"/>
          <w:szCs w:val="20"/>
        </w:rPr>
      </w:pPr>
      <w:r w:rsidRPr="006421AE">
        <w:rPr>
          <w:rFonts w:ascii="Times New Roman" w:hAnsi="Times New Roman" w:cs="Times New Roman"/>
          <w:sz w:val="20"/>
          <w:szCs w:val="20"/>
        </w:rPr>
        <w:t>$</w:t>
      </w:r>
      <w:r w:rsidR="00B231D4" w:rsidRPr="006421AE">
        <w:rPr>
          <w:rFonts w:ascii="Times New Roman" w:hAnsi="Times New Roman" w:cs="Times New Roman"/>
          <w:sz w:val="20"/>
          <w:szCs w:val="20"/>
        </w:rPr>
        <w:t>6,720</w:t>
      </w:r>
    </w:p>
    <w:p w:rsidR="001D52A2" w:rsidRPr="006421AE" w:rsidRDefault="009459B0" w:rsidP="002B59C0">
      <w:pPr>
        <w:pStyle w:val="ListParagraph"/>
        <w:numPr>
          <w:ilvl w:val="0"/>
          <w:numId w:val="24"/>
        </w:numPr>
        <w:spacing w:after="0" w:line="240" w:lineRule="auto"/>
        <w:rPr>
          <w:rFonts w:ascii="Times New Roman" w:hAnsi="Times New Roman" w:cs="Times New Roman"/>
          <w:sz w:val="20"/>
          <w:szCs w:val="20"/>
        </w:rPr>
      </w:pPr>
      <w:r w:rsidRPr="006421AE">
        <w:rPr>
          <w:rFonts w:ascii="Times New Roman" w:hAnsi="Times New Roman" w:cs="Times New Roman"/>
          <w:sz w:val="20"/>
          <w:szCs w:val="20"/>
        </w:rPr>
        <w:t>$</w:t>
      </w:r>
      <w:r w:rsidR="00B231D4" w:rsidRPr="006421AE">
        <w:rPr>
          <w:rFonts w:ascii="Times New Roman" w:hAnsi="Times New Roman" w:cs="Times New Roman"/>
          <w:sz w:val="20"/>
          <w:szCs w:val="20"/>
        </w:rPr>
        <w:t>672</w:t>
      </w:r>
    </w:p>
    <w:p w:rsidR="001D52A2" w:rsidRPr="006421AE" w:rsidRDefault="009459B0" w:rsidP="002B59C0">
      <w:pPr>
        <w:pStyle w:val="ListParagraph"/>
        <w:numPr>
          <w:ilvl w:val="0"/>
          <w:numId w:val="24"/>
        </w:numPr>
        <w:spacing w:after="0" w:line="240" w:lineRule="auto"/>
        <w:rPr>
          <w:rFonts w:ascii="Times New Roman" w:hAnsi="Times New Roman" w:cs="Times New Roman"/>
          <w:sz w:val="20"/>
          <w:szCs w:val="20"/>
        </w:rPr>
      </w:pPr>
      <w:r w:rsidRPr="006421AE">
        <w:rPr>
          <w:rFonts w:ascii="Times New Roman" w:hAnsi="Times New Roman" w:cs="Times New Roman"/>
          <w:sz w:val="20"/>
          <w:szCs w:val="20"/>
        </w:rPr>
        <w:t>$</w:t>
      </w:r>
      <w:r w:rsidR="00B231D4" w:rsidRPr="006421AE">
        <w:rPr>
          <w:rFonts w:ascii="Times New Roman" w:hAnsi="Times New Roman" w:cs="Times New Roman"/>
          <w:sz w:val="20"/>
          <w:szCs w:val="20"/>
        </w:rPr>
        <w:t>20,000</w:t>
      </w:r>
    </w:p>
    <w:p w:rsidR="001D52A2" w:rsidRPr="006421AE" w:rsidRDefault="009459B0" w:rsidP="002B59C0">
      <w:pPr>
        <w:pStyle w:val="ListParagraph"/>
        <w:numPr>
          <w:ilvl w:val="0"/>
          <w:numId w:val="24"/>
        </w:numPr>
        <w:spacing w:after="0" w:line="240" w:lineRule="auto"/>
        <w:rPr>
          <w:rFonts w:ascii="Times New Roman" w:hAnsi="Times New Roman" w:cs="Times New Roman"/>
          <w:sz w:val="20"/>
          <w:szCs w:val="20"/>
        </w:rPr>
      </w:pPr>
      <w:r w:rsidRPr="006421AE">
        <w:rPr>
          <w:rFonts w:ascii="Times New Roman" w:hAnsi="Times New Roman" w:cs="Times New Roman"/>
          <w:sz w:val="20"/>
          <w:szCs w:val="20"/>
        </w:rPr>
        <w:t>$</w:t>
      </w:r>
      <w:r w:rsidR="0096724B" w:rsidRPr="006421AE">
        <w:rPr>
          <w:rFonts w:ascii="Times New Roman" w:hAnsi="Times New Roman" w:cs="Times New Roman"/>
          <w:sz w:val="20"/>
          <w:szCs w:val="20"/>
        </w:rPr>
        <w:t>168,000</w:t>
      </w:r>
    </w:p>
    <w:p w:rsidR="001D52A2" w:rsidRPr="006421AE" w:rsidRDefault="009459B0" w:rsidP="002B59C0">
      <w:pPr>
        <w:pStyle w:val="ListParagraph"/>
        <w:numPr>
          <w:ilvl w:val="0"/>
          <w:numId w:val="24"/>
        </w:numPr>
        <w:spacing w:after="0" w:line="240" w:lineRule="auto"/>
        <w:rPr>
          <w:rFonts w:ascii="Times New Roman" w:hAnsi="Times New Roman" w:cs="Times New Roman"/>
          <w:sz w:val="20"/>
          <w:szCs w:val="20"/>
        </w:rPr>
      </w:pPr>
      <w:r w:rsidRPr="006421AE">
        <w:rPr>
          <w:rFonts w:ascii="Times New Roman" w:hAnsi="Times New Roman" w:cs="Times New Roman"/>
          <w:sz w:val="20"/>
          <w:szCs w:val="20"/>
          <w:highlight w:val="yellow"/>
        </w:rPr>
        <w:t>$</w:t>
      </w:r>
      <w:r w:rsidR="00B231D4" w:rsidRPr="006421AE">
        <w:rPr>
          <w:rFonts w:ascii="Times New Roman" w:hAnsi="Times New Roman" w:cs="Times New Roman"/>
          <w:sz w:val="20"/>
          <w:szCs w:val="20"/>
          <w:highlight w:val="yellow"/>
        </w:rPr>
        <w:t>67,200</w:t>
      </w:r>
    </w:p>
    <w:p w:rsidR="00405E4D" w:rsidRDefault="00405E4D" w:rsidP="00405E4D">
      <w:pPr>
        <w:spacing w:after="0"/>
        <w:jc w:val="center"/>
        <w:rPr>
          <w:rFonts w:ascii="Times New Roman" w:hAnsi="Times New Roman" w:cs="Times New Roman"/>
          <w:sz w:val="20"/>
          <w:szCs w:val="20"/>
          <w:u w:val="single"/>
        </w:rPr>
      </w:pPr>
    </w:p>
    <w:p w:rsidR="00662CB0" w:rsidRDefault="00662CB0" w:rsidP="00405E4D">
      <w:pPr>
        <w:spacing w:after="0"/>
        <w:jc w:val="center"/>
        <w:rPr>
          <w:rFonts w:ascii="Times New Roman" w:hAnsi="Times New Roman" w:cs="Times New Roman"/>
          <w:sz w:val="20"/>
          <w:szCs w:val="20"/>
          <w:u w:val="single"/>
        </w:rPr>
      </w:pPr>
    </w:p>
    <w:p w:rsidR="00662CB0" w:rsidRDefault="00662CB0" w:rsidP="00405E4D">
      <w:pPr>
        <w:spacing w:after="0"/>
        <w:jc w:val="center"/>
        <w:rPr>
          <w:rFonts w:ascii="Times New Roman" w:hAnsi="Times New Roman" w:cs="Times New Roman"/>
          <w:sz w:val="20"/>
          <w:szCs w:val="20"/>
          <w:u w:val="single"/>
        </w:rPr>
      </w:pPr>
    </w:p>
    <w:p w:rsidR="00662CB0" w:rsidRDefault="00662CB0" w:rsidP="00405E4D">
      <w:pPr>
        <w:spacing w:after="0"/>
        <w:jc w:val="center"/>
        <w:rPr>
          <w:rFonts w:ascii="Times New Roman" w:hAnsi="Times New Roman" w:cs="Times New Roman"/>
          <w:sz w:val="20"/>
          <w:szCs w:val="20"/>
          <w:u w:val="single"/>
        </w:rPr>
      </w:pPr>
    </w:p>
    <w:p w:rsidR="00662CB0" w:rsidRDefault="00662CB0" w:rsidP="00405E4D">
      <w:pPr>
        <w:spacing w:after="0"/>
        <w:jc w:val="center"/>
        <w:rPr>
          <w:rFonts w:ascii="Times New Roman" w:hAnsi="Times New Roman" w:cs="Times New Roman"/>
          <w:sz w:val="20"/>
          <w:szCs w:val="20"/>
          <w:u w:val="single"/>
        </w:rPr>
      </w:pPr>
    </w:p>
    <w:p w:rsidR="00662CB0" w:rsidRDefault="00662CB0" w:rsidP="00405E4D">
      <w:pPr>
        <w:spacing w:after="0"/>
        <w:jc w:val="center"/>
        <w:rPr>
          <w:rFonts w:ascii="Times New Roman" w:hAnsi="Times New Roman" w:cs="Times New Roman"/>
          <w:sz w:val="20"/>
          <w:szCs w:val="20"/>
          <w:u w:val="single"/>
        </w:rPr>
      </w:pPr>
    </w:p>
    <w:p w:rsidR="00D42BDD" w:rsidRPr="001452EB" w:rsidRDefault="00D42BDD" w:rsidP="002B59C0">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lastRenderedPageBreak/>
        <w:t>2</w:t>
      </w:r>
      <w:r w:rsidR="0012713E" w:rsidRPr="001452EB">
        <w:rPr>
          <w:rFonts w:ascii="Times New Roman" w:hAnsi="Times New Roman" w:cs="Times New Roman"/>
          <w:sz w:val="20"/>
          <w:szCs w:val="20"/>
        </w:rPr>
        <w:t>4</w:t>
      </w:r>
      <w:r w:rsidRPr="001452EB">
        <w:rPr>
          <w:rFonts w:ascii="Times New Roman" w:hAnsi="Times New Roman" w:cs="Times New Roman"/>
          <w:sz w:val="20"/>
          <w:szCs w:val="20"/>
        </w:rPr>
        <w:t xml:space="preserve">. Of the five possible elements listed below, which three are in both the </w:t>
      </w:r>
      <w:r w:rsidR="00A6172B">
        <w:rPr>
          <w:rFonts w:ascii="Times New Roman" w:hAnsi="Times New Roman" w:cs="Times New Roman"/>
          <w:sz w:val="20"/>
          <w:szCs w:val="20"/>
        </w:rPr>
        <w:t>Affordable Care Act (Obama</w:t>
      </w:r>
      <w:r w:rsidRPr="001452EB">
        <w:rPr>
          <w:rFonts w:ascii="Times New Roman" w:hAnsi="Times New Roman" w:cs="Times New Roman"/>
          <w:sz w:val="20"/>
          <w:szCs w:val="20"/>
        </w:rPr>
        <w:t>care) and the Massachusetts plan adopted under Governor Romney?</w:t>
      </w:r>
    </w:p>
    <w:p w:rsidR="00D42BDD" w:rsidRPr="001452EB" w:rsidRDefault="00D42BDD" w:rsidP="002B59C0">
      <w:pPr>
        <w:spacing w:after="0" w:line="240" w:lineRule="auto"/>
        <w:rPr>
          <w:rFonts w:ascii="Times New Roman" w:hAnsi="Times New Roman" w:cs="Times New Roman"/>
          <w:sz w:val="20"/>
          <w:szCs w:val="20"/>
        </w:rPr>
      </w:pPr>
    </w:p>
    <w:p w:rsidR="0002328F" w:rsidRPr="001452EB" w:rsidRDefault="0002328F" w:rsidP="002B59C0">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The five possible elements to choose from are:</w:t>
      </w:r>
    </w:p>
    <w:p w:rsidR="0002328F" w:rsidRPr="001452EB" w:rsidRDefault="0002328F" w:rsidP="002B59C0">
      <w:pPr>
        <w:spacing w:after="0" w:line="240" w:lineRule="auto"/>
        <w:rPr>
          <w:rFonts w:ascii="Times New Roman" w:hAnsi="Times New Roman" w:cs="Times New Roman"/>
          <w:sz w:val="20"/>
          <w:szCs w:val="20"/>
        </w:rPr>
      </w:pPr>
    </w:p>
    <w:p w:rsidR="0002328F" w:rsidRPr="001452EB" w:rsidRDefault="0002328F" w:rsidP="002B59C0">
      <w:pPr>
        <w:spacing w:after="0" w:line="240" w:lineRule="auto"/>
        <w:ind w:left="720"/>
        <w:rPr>
          <w:rFonts w:ascii="Times New Roman" w:hAnsi="Times New Roman" w:cs="Times New Roman"/>
          <w:sz w:val="20"/>
          <w:szCs w:val="20"/>
        </w:rPr>
      </w:pPr>
      <w:r w:rsidRPr="001452EB">
        <w:rPr>
          <w:rFonts w:ascii="Times New Roman" w:hAnsi="Times New Roman" w:cs="Times New Roman"/>
          <w:sz w:val="20"/>
          <w:szCs w:val="20"/>
        </w:rPr>
        <w:t>1) All Americans should have access to affordable health insurance, even if they have pre-existing medical problems</w:t>
      </w:r>
    </w:p>
    <w:p w:rsidR="0002328F" w:rsidRPr="001452EB" w:rsidRDefault="0002328F" w:rsidP="002B59C0">
      <w:pPr>
        <w:spacing w:after="0" w:line="240" w:lineRule="auto"/>
        <w:ind w:left="720"/>
        <w:rPr>
          <w:rFonts w:ascii="Times New Roman" w:hAnsi="Times New Roman" w:cs="Times New Roman"/>
          <w:sz w:val="20"/>
          <w:szCs w:val="20"/>
        </w:rPr>
      </w:pPr>
      <w:r w:rsidRPr="001452EB">
        <w:rPr>
          <w:rFonts w:ascii="Times New Roman" w:hAnsi="Times New Roman" w:cs="Times New Roman"/>
          <w:sz w:val="20"/>
          <w:szCs w:val="20"/>
        </w:rPr>
        <w:t>2) All Americans should have access to affordable health insurance, unless they have pre-existing medical conditions</w:t>
      </w:r>
    </w:p>
    <w:p w:rsidR="0002328F" w:rsidRPr="001452EB" w:rsidRDefault="0002328F" w:rsidP="002B59C0">
      <w:pPr>
        <w:spacing w:after="0" w:line="240" w:lineRule="auto"/>
        <w:ind w:left="720"/>
        <w:rPr>
          <w:rFonts w:ascii="Times New Roman" w:hAnsi="Times New Roman" w:cs="Times New Roman"/>
          <w:sz w:val="20"/>
          <w:szCs w:val="20"/>
        </w:rPr>
      </w:pPr>
      <w:r w:rsidRPr="001452EB">
        <w:rPr>
          <w:rFonts w:ascii="Times New Roman" w:hAnsi="Times New Roman" w:cs="Times New Roman"/>
          <w:sz w:val="20"/>
          <w:szCs w:val="20"/>
        </w:rPr>
        <w:t>3) People should be induced or required to buy health insurance even if they are currently healthy, so that the risk pool remains reasonably favorable</w:t>
      </w:r>
    </w:p>
    <w:p w:rsidR="0002328F" w:rsidRPr="001452EB" w:rsidRDefault="0002328F" w:rsidP="002B59C0">
      <w:pPr>
        <w:spacing w:after="0" w:line="240" w:lineRule="auto"/>
        <w:ind w:left="720"/>
        <w:rPr>
          <w:rFonts w:ascii="Times New Roman" w:hAnsi="Times New Roman" w:cs="Times New Roman"/>
          <w:sz w:val="20"/>
          <w:szCs w:val="20"/>
        </w:rPr>
      </w:pPr>
      <w:r w:rsidRPr="001452EB">
        <w:rPr>
          <w:rFonts w:ascii="Times New Roman" w:hAnsi="Times New Roman" w:cs="Times New Roman"/>
          <w:sz w:val="20"/>
          <w:szCs w:val="20"/>
        </w:rPr>
        <w:t>4) To prevent the health insurance “mandate” from being too onerous, there should be subsidies to hold premiums down as a share of each person’s income.</w:t>
      </w:r>
    </w:p>
    <w:p w:rsidR="0002328F" w:rsidRPr="001452EB" w:rsidRDefault="0002328F" w:rsidP="002B59C0">
      <w:pPr>
        <w:spacing w:after="0" w:line="240" w:lineRule="auto"/>
        <w:ind w:left="720"/>
        <w:rPr>
          <w:rFonts w:ascii="Times New Roman" w:hAnsi="Times New Roman" w:cs="Times New Roman"/>
          <w:sz w:val="20"/>
          <w:szCs w:val="20"/>
        </w:rPr>
      </w:pPr>
      <w:r w:rsidRPr="001452EB">
        <w:rPr>
          <w:rFonts w:ascii="Times New Roman" w:hAnsi="Times New Roman" w:cs="Times New Roman"/>
          <w:sz w:val="20"/>
          <w:szCs w:val="20"/>
        </w:rPr>
        <w:t>5) To prevent the health insurance “mandate” from being too onerous, healthy people should be allowed forego insurance coverage</w:t>
      </w:r>
    </w:p>
    <w:p w:rsidR="0002328F" w:rsidRPr="001452EB" w:rsidRDefault="0002328F" w:rsidP="002B59C0">
      <w:pPr>
        <w:spacing w:after="0" w:line="240" w:lineRule="auto"/>
        <w:rPr>
          <w:rFonts w:ascii="Times New Roman" w:hAnsi="Times New Roman" w:cs="Times New Roman"/>
          <w:sz w:val="20"/>
          <w:szCs w:val="20"/>
        </w:rPr>
      </w:pPr>
    </w:p>
    <w:p w:rsidR="00D42BDD" w:rsidRPr="00A6172B" w:rsidRDefault="00D42BDD" w:rsidP="002B59C0">
      <w:pPr>
        <w:pStyle w:val="ListParagraph"/>
        <w:numPr>
          <w:ilvl w:val="0"/>
          <w:numId w:val="25"/>
        </w:numPr>
        <w:spacing w:after="0" w:line="240" w:lineRule="auto"/>
        <w:rPr>
          <w:rFonts w:ascii="Times New Roman" w:hAnsi="Times New Roman" w:cs="Times New Roman"/>
          <w:sz w:val="20"/>
          <w:szCs w:val="20"/>
        </w:rPr>
      </w:pPr>
      <w:r w:rsidRPr="00A6172B">
        <w:rPr>
          <w:rFonts w:ascii="Times New Roman" w:hAnsi="Times New Roman" w:cs="Times New Roman"/>
          <w:sz w:val="20"/>
          <w:szCs w:val="20"/>
          <w:highlight w:val="yellow"/>
        </w:rPr>
        <w:t>1, 3, 4</w:t>
      </w:r>
    </w:p>
    <w:p w:rsidR="00D42BDD" w:rsidRPr="00A6172B" w:rsidRDefault="00D42BDD" w:rsidP="002B59C0">
      <w:pPr>
        <w:pStyle w:val="ListParagraph"/>
        <w:numPr>
          <w:ilvl w:val="0"/>
          <w:numId w:val="25"/>
        </w:numPr>
        <w:spacing w:after="0" w:line="240" w:lineRule="auto"/>
        <w:rPr>
          <w:rFonts w:ascii="Times New Roman" w:hAnsi="Times New Roman" w:cs="Times New Roman"/>
          <w:sz w:val="20"/>
          <w:szCs w:val="20"/>
        </w:rPr>
      </w:pPr>
      <w:r w:rsidRPr="00A6172B">
        <w:rPr>
          <w:rFonts w:ascii="Times New Roman" w:hAnsi="Times New Roman" w:cs="Times New Roman"/>
          <w:sz w:val="20"/>
          <w:szCs w:val="20"/>
        </w:rPr>
        <w:t>2, 3, 4</w:t>
      </w:r>
    </w:p>
    <w:p w:rsidR="00D42BDD" w:rsidRPr="00A6172B" w:rsidRDefault="00D42BDD" w:rsidP="002B59C0">
      <w:pPr>
        <w:pStyle w:val="ListParagraph"/>
        <w:numPr>
          <w:ilvl w:val="0"/>
          <w:numId w:val="25"/>
        </w:numPr>
        <w:spacing w:after="0" w:line="240" w:lineRule="auto"/>
        <w:rPr>
          <w:rFonts w:ascii="Times New Roman" w:hAnsi="Times New Roman" w:cs="Times New Roman"/>
          <w:sz w:val="20"/>
          <w:szCs w:val="20"/>
        </w:rPr>
      </w:pPr>
      <w:r w:rsidRPr="00A6172B">
        <w:rPr>
          <w:rFonts w:ascii="Times New Roman" w:hAnsi="Times New Roman" w:cs="Times New Roman"/>
          <w:sz w:val="20"/>
          <w:szCs w:val="20"/>
        </w:rPr>
        <w:t xml:space="preserve">1, </w:t>
      </w:r>
      <w:r w:rsidR="00C1384D" w:rsidRPr="00A6172B">
        <w:rPr>
          <w:rFonts w:ascii="Times New Roman" w:hAnsi="Times New Roman" w:cs="Times New Roman"/>
          <w:sz w:val="20"/>
          <w:szCs w:val="20"/>
        </w:rPr>
        <w:t>4</w:t>
      </w:r>
      <w:r w:rsidRPr="00A6172B">
        <w:rPr>
          <w:rFonts w:ascii="Times New Roman" w:hAnsi="Times New Roman" w:cs="Times New Roman"/>
          <w:sz w:val="20"/>
          <w:szCs w:val="20"/>
        </w:rPr>
        <w:t>, 5</w:t>
      </w:r>
    </w:p>
    <w:p w:rsidR="00D42BDD" w:rsidRPr="00A6172B" w:rsidRDefault="00D42BDD" w:rsidP="002B59C0">
      <w:pPr>
        <w:pStyle w:val="ListParagraph"/>
        <w:numPr>
          <w:ilvl w:val="0"/>
          <w:numId w:val="25"/>
        </w:numPr>
        <w:spacing w:after="0" w:line="240" w:lineRule="auto"/>
        <w:rPr>
          <w:rFonts w:ascii="Times New Roman" w:hAnsi="Times New Roman" w:cs="Times New Roman"/>
          <w:sz w:val="20"/>
          <w:szCs w:val="20"/>
        </w:rPr>
      </w:pPr>
      <w:r w:rsidRPr="00A6172B">
        <w:rPr>
          <w:rFonts w:ascii="Times New Roman" w:hAnsi="Times New Roman" w:cs="Times New Roman"/>
          <w:sz w:val="20"/>
          <w:szCs w:val="20"/>
        </w:rPr>
        <w:t xml:space="preserve">2, </w:t>
      </w:r>
      <w:r w:rsidR="00C1384D" w:rsidRPr="00A6172B">
        <w:rPr>
          <w:rFonts w:ascii="Times New Roman" w:hAnsi="Times New Roman" w:cs="Times New Roman"/>
          <w:sz w:val="20"/>
          <w:szCs w:val="20"/>
        </w:rPr>
        <w:t>4</w:t>
      </w:r>
      <w:r w:rsidRPr="00A6172B">
        <w:rPr>
          <w:rFonts w:ascii="Times New Roman" w:hAnsi="Times New Roman" w:cs="Times New Roman"/>
          <w:sz w:val="20"/>
          <w:szCs w:val="20"/>
        </w:rPr>
        <w:t>, 5</w:t>
      </w:r>
    </w:p>
    <w:p w:rsidR="00D42BDD" w:rsidRPr="001452EB" w:rsidRDefault="00D42BDD" w:rsidP="00405E4D">
      <w:pPr>
        <w:spacing w:after="0"/>
        <w:rPr>
          <w:rFonts w:ascii="Times New Roman" w:hAnsi="Times New Roman" w:cs="Times New Roman"/>
          <w:sz w:val="20"/>
          <w:szCs w:val="20"/>
        </w:rPr>
      </w:pPr>
    </w:p>
    <w:p w:rsidR="00A8624A" w:rsidRPr="001452EB" w:rsidRDefault="00A8624A" w:rsidP="00405E4D">
      <w:pPr>
        <w:spacing w:after="0"/>
        <w:rPr>
          <w:rFonts w:ascii="Times New Roman" w:hAnsi="Times New Roman" w:cs="Times New Roman"/>
          <w:sz w:val="20"/>
          <w:szCs w:val="20"/>
        </w:rPr>
      </w:pPr>
    </w:p>
    <w:p w:rsidR="00405E4D" w:rsidRPr="001452EB" w:rsidRDefault="0002328F" w:rsidP="002B59C0">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Use the following Figure to answer the</w:t>
      </w:r>
      <w:r w:rsidRPr="001452EB">
        <w:rPr>
          <w:rFonts w:ascii="Times New Roman" w:hAnsi="Times New Roman" w:cs="Times New Roman"/>
          <w:b/>
          <w:sz w:val="20"/>
          <w:szCs w:val="20"/>
        </w:rPr>
        <w:t xml:space="preserve"> </w:t>
      </w:r>
      <w:r w:rsidRPr="001452EB">
        <w:rPr>
          <w:rFonts w:ascii="Times New Roman" w:hAnsi="Times New Roman" w:cs="Times New Roman"/>
          <w:b/>
          <w:sz w:val="20"/>
          <w:szCs w:val="20"/>
          <w:u w:val="single"/>
        </w:rPr>
        <w:t>NEXT</w:t>
      </w:r>
      <w:r w:rsidRPr="001452EB">
        <w:rPr>
          <w:rFonts w:ascii="Times New Roman" w:hAnsi="Times New Roman" w:cs="Times New Roman"/>
          <w:sz w:val="20"/>
          <w:szCs w:val="20"/>
        </w:rPr>
        <w:t xml:space="preserve"> question:</w:t>
      </w:r>
    </w:p>
    <w:p w:rsidR="0002328F" w:rsidRPr="001452EB" w:rsidRDefault="0002328F" w:rsidP="002B59C0">
      <w:pPr>
        <w:spacing w:after="0" w:line="240" w:lineRule="auto"/>
        <w:rPr>
          <w:rFonts w:ascii="Times New Roman" w:hAnsi="Times New Roman" w:cs="Times New Roman"/>
          <w:sz w:val="20"/>
          <w:szCs w:val="20"/>
        </w:rPr>
      </w:pPr>
    </w:p>
    <w:p w:rsidR="00405E4D" w:rsidRPr="001452EB" w:rsidRDefault="00405E4D" w:rsidP="002B59C0">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In this figure the demand curve with insurance assumes a straight cost to the consumer of 20% of the actual price; the insurance company would pay the other 80%.</w:t>
      </w:r>
    </w:p>
    <w:p w:rsidR="00405E4D" w:rsidRPr="001452EB" w:rsidRDefault="00274373" w:rsidP="002B59C0">
      <w:pPr>
        <w:spacing w:after="0" w:line="240" w:lineRule="auto"/>
        <w:rPr>
          <w:rFonts w:ascii="Times New Roman" w:hAnsi="Times New Roman" w:cs="Times New Roman"/>
          <w:sz w:val="20"/>
          <w:szCs w:val="20"/>
        </w:rPr>
      </w:pPr>
      <w:r w:rsidRPr="001452EB">
        <w:rPr>
          <w:rFonts w:ascii="Times New Roman" w:hAnsi="Times New Roman" w:cs="Times New Roman"/>
          <w:noProof/>
          <w:sz w:val="20"/>
          <w:szCs w:val="20"/>
        </w:rPr>
        <w:drawing>
          <wp:inline distT="0" distB="0" distL="0" distR="0" wp14:anchorId="5F22A758" wp14:editId="4F7ACA29">
            <wp:extent cx="3120081" cy="233332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0414" cy="2333570"/>
                    </a:xfrm>
                    <a:prstGeom prst="rect">
                      <a:avLst/>
                    </a:prstGeom>
                    <a:noFill/>
                    <a:ln>
                      <a:noFill/>
                    </a:ln>
                  </pic:spPr>
                </pic:pic>
              </a:graphicData>
            </a:graphic>
          </wp:inline>
        </w:drawing>
      </w:r>
    </w:p>
    <w:p w:rsidR="00405E4D" w:rsidRPr="001452EB" w:rsidRDefault="00D42BDD" w:rsidP="002B59C0">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2</w:t>
      </w:r>
      <w:r w:rsidR="00A6172B">
        <w:rPr>
          <w:rFonts w:ascii="Times New Roman" w:hAnsi="Times New Roman" w:cs="Times New Roman"/>
          <w:sz w:val="20"/>
          <w:szCs w:val="20"/>
        </w:rPr>
        <w:t>5</w:t>
      </w:r>
      <w:r w:rsidR="00405E4D" w:rsidRPr="001452EB">
        <w:rPr>
          <w:rFonts w:ascii="Times New Roman" w:hAnsi="Times New Roman" w:cs="Times New Roman"/>
          <w:sz w:val="20"/>
          <w:szCs w:val="20"/>
        </w:rPr>
        <w:t>. With insurance, the equilibrium quantity and price of health care would be at Point ____, where the price is _____ and the quantity is ___________ than th</w:t>
      </w:r>
      <w:r w:rsidR="00A6172B">
        <w:rPr>
          <w:rFonts w:ascii="Times New Roman" w:hAnsi="Times New Roman" w:cs="Times New Roman"/>
          <w:sz w:val="20"/>
          <w:szCs w:val="20"/>
        </w:rPr>
        <w:t>e equilibrium with no insurance</w:t>
      </w:r>
      <w:r w:rsidR="00405E4D" w:rsidRPr="001452EB">
        <w:rPr>
          <w:rFonts w:ascii="Times New Roman" w:hAnsi="Times New Roman" w:cs="Times New Roman"/>
          <w:sz w:val="20"/>
          <w:szCs w:val="20"/>
        </w:rPr>
        <w:t xml:space="preserve"> at Point______.</w:t>
      </w:r>
    </w:p>
    <w:p w:rsidR="00405E4D" w:rsidRPr="00FD4E59" w:rsidRDefault="00405E4D" w:rsidP="002B59C0">
      <w:pPr>
        <w:pStyle w:val="ListParagraph"/>
        <w:numPr>
          <w:ilvl w:val="0"/>
          <w:numId w:val="29"/>
        </w:numPr>
        <w:spacing w:after="0" w:line="240" w:lineRule="auto"/>
        <w:rPr>
          <w:rFonts w:ascii="Times New Roman" w:hAnsi="Times New Roman" w:cs="Times New Roman"/>
          <w:sz w:val="20"/>
          <w:szCs w:val="20"/>
        </w:rPr>
      </w:pPr>
      <w:r w:rsidRPr="00FD4E59">
        <w:rPr>
          <w:rFonts w:ascii="Times New Roman" w:hAnsi="Times New Roman" w:cs="Times New Roman"/>
          <w:sz w:val="20"/>
          <w:szCs w:val="20"/>
        </w:rPr>
        <w:t>C, lower, lower, E</w:t>
      </w:r>
    </w:p>
    <w:p w:rsidR="00405E4D" w:rsidRPr="00FD4E59" w:rsidRDefault="00405E4D" w:rsidP="002B59C0">
      <w:pPr>
        <w:pStyle w:val="ListParagraph"/>
        <w:numPr>
          <w:ilvl w:val="0"/>
          <w:numId w:val="29"/>
        </w:numPr>
        <w:spacing w:after="0" w:line="240" w:lineRule="auto"/>
        <w:rPr>
          <w:rFonts w:ascii="Times New Roman" w:hAnsi="Times New Roman" w:cs="Times New Roman"/>
          <w:sz w:val="20"/>
          <w:szCs w:val="20"/>
        </w:rPr>
      </w:pPr>
      <w:r w:rsidRPr="00FD4E59">
        <w:rPr>
          <w:rFonts w:ascii="Times New Roman" w:hAnsi="Times New Roman" w:cs="Times New Roman"/>
          <w:sz w:val="20"/>
          <w:szCs w:val="20"/>
          <w:highlight w:val="yellow"/>
        </w:rPr>
        <w:t>E, higher, higher, C</w:t>
      </w:r>
    </w:p>
    <w:p w:rsidR="00405E4D" w:rsidRPr="00FD4E59" w:rsidRDefault="00405E4D" w:rsidP="002B59C0">
      <w:pPr>
        <w:pStyle w:val="ListParagraph"/>
        <w:numPr>
          <w:ilvl w:val="0"/>
          <w:numId w:val="29"/>
        </w:numPr>
        <w:spacing w:after="0" w:line="240" w:lineRule="auto"/>
        <w:rPr>
          <w:rFonts w:ascii="Times New Roman" w:hAnsi="Times New Roman" w:cs="Times New Roman"/>
          <w:sz w:val="20"/>
          <w:szCs w:val="20"/>
        </w:rPr>
      </w:pPr>
      <w:r w:rsidRPr="00FD4E59">
        <w:rPr>
          <w:rFonts w:ascii="Times New Roman" w:hAnsi="Times New Roman" w:cs="Times New Roman"/>
          <w:sz w:val="20"/>
          <w:szCs w:val="20"/>
        </w:rPr>
        <w:t>C, higher, higher, E</w:t>
      </w:r>
    </w:p>
    <w:p w:rsidR="00405E4D" w:rsidRPr="00FD4E59" w:rsidRDefault="00405E4D" w:rsidP="002B59C0">
      <w:pPr>
        <w:pStyle w:val="ListParagraph"/>
        <w:numPr>
          <w:ilvl w:val="0"/>
          <w:numId w:val="29"/>
        </w:numPr>
        <w:spacing w:after="0" w:line="240" w:lineRule="auto"/>
        <w:rPr>
          <w:rFonts w:ascii="Times New Roman" w:hAnsi="Times New Roman" w:cs="Times New Roman"/>
          <w:sz w:val="20"/>
          <w:szCs w:val="20"/>
        </w:rPr>
      </w:pPr>
      <w:r w:rsidRPr="00FD4E59">
        <w:rPr>
          <w:rFonts w:ascii="Times New Roman" w:hAnsi="Times New Roman" w:cs="Times New Roman"/>
          <w:sz w:val="20"/>
          <w:szCs w:val="20"/>
        </w:rPr>
        <w:t>E, higher, lower, C</w:t>
      </w:r>
    </w:p>
    <w:p w:rsidR="00405E4D" w:rsidRPr="00FD4E59" w:rsidRDefault="00405E4D" w:rsidP="002B59C0">
      <w:pPr>
        <w:pStyle w:val="ListParagraph"/>
        <w:numPr>
          <w:ilvl w:val="0"/>
          <w:numId w:val="29"/>
        </w:numPr>
        <w:spacing w:after="0" w:line="240" w:lineRule="auto"/>
        <w:rPr>
          <w:rFonts w:ascii="Times New Roman" w:hAnsi="Times New Roman" w:cs="Times New Roman"/>
          <w:sz w:val="20"/>
          <w:szCs w:val="20"/>
        </w:rPr>
      </w:pPr>
      <w:r w:rsidRPr="00FD4E59">
        <w:rPr>
          <w:rFonts w:ascii="Times New Roman" w:hAnsi="Times New Roman" w:cs="Times New Roman"/>
          <w:sz w:val="20"/>
          <w:szCs w:val="20"/>
        </w:rPr>
        <w:t>C, lower, higher, E</w:t>
      </w:r>
    </w:p>
    <w:p w:rsidR="00A6172B" w:rsidRDefault="00A6172B" w:rsidP="00C848B2">
      <w:pPr>
        <w:spacing w:after="0"/>
        <w:jc w:val="center"/>
        <w:rPr>
          <w:rFonts w:ascii="Times New Roman" w:hAnsi="Times New Roman" w:cs="Times New Roman"/>
          <w:sz w:val="20"/>
          <w:szCs w:val="20"/>
          <w:u w:val="single"/>
        </w:rPr>
      </w:pPr>
    </w:p>
    <w:p w:rsidR="00662CB0" w:rsidRDefault="00662CB0" w:rsidP="00C848B2">
      <w:pPr>
        <w:spacing w:after="0"/>
        <w:jc w:val="center"/>
        <w:rPr>
          <w:rFonts w:ascii="Times New Roman" w:hAnsi="Times New Roman" w:cs="Times New Roman"/>
          <w:sz w:val="20"/>
          <w:szCs w:val="20"/>
          <w:u w:val="single"/>
        </w:rPr>
      </w:pPr>
    </w:p>
    <w:p w:rsidR="00662CB0" w:rsidRDefault="00662CB0" w:rsidP="00C848B2">
      <w:pPr>
        <w:spacing w:after="0"/>
        <w:jc w:val="center"/>
        <w:rPr>
          <w:rFonts w:ascii="Times New Roman" w:hAnsi="Times New Roman" w:cs="Times New Roman"/>
          <w:sz w:val="20"/>
          <w:szCs w:val="20"/>
          <w:u w:val="single"/>
        </w:rPr>
      </w:pPr>
    </w:p>
    <w:p w:rsidR="00662CB0" w:rsidRDefault="00662CB0" w:rsidP="00C848B2">
      <w:pPr>
        <w:spacing w:after="0"/>
        <w:jc w:val="center"/>
        <w:rPr>
          <w:rFonts w:ascii="Times New Roman" w:hAnsi="Times New Roman" w:cs="Times New Roman"/>
          <w:sz w:val="20"/>
          <w:szCs w:val="20"/>
          <w:u w:val="single"/>
        </w:rPr>
      </w:pPr>
    </w:p>
    <w:p w:rsidR="00662CB0" w:rsidRDefault="00662CB0" w:rsidP="00C848B2">
      <w:pPr>
        <w:spacing w:after="0"/>
        <w:jc w:val="center"/>
        <w:rPr>
          <w:rFonts w:ascii="Times New Roman" w:hAnsi="Times New Roman" w:cs="Times New Roman"/>
          <w:sz w:val="20"/>
          <w:szCs w:val="20"/>
          <w:u w:val="single"/>
        </w:rPr>
      </w:pPr>
    </w:p>
    <w:p w:rsidR="00662CB0" w:rsidRPr="001452EB" w:rsidRDefault="00662CB0" w:rsidP="00C848B2">
      <w:pPr>
        <w:spacing w:after="0"/>
        <w:jc w:val="center"/>
        <w:rPr>
          <w:rFonts w:ascii="Times New Roman" w:hAnsi="Times New Roman" w:cs="Times New Roman"/>
          <w:sz w:val="20"/>
          <w:szCs w:val="20"/>
          <w:u w:val="single"/>
        </w:rPr>
      </w:pPr>
    </w:p>
    <w:p w:rsidR="00BA1551" w:rsidRPr="001452EB" w:rsidRDefault="00EB3FC4" w:rsidP="00BA1551">
      <w:pPr>
        <w:spacing w:after="0"/>
        <w:rPr>
          <w:rFonts w:ascii="Times New Roman" w:hAnsi="Times New Roman" w:cs="Times New Roman"/>
          <w:sz w:val="20"/>
          <w:szCs w:val="20"/>
          <w:u w:val="single"/>
        </w:rPr>
      </w:pPr>
      <w:r w:rsidRPr="001452EB">
        <w:rPr>
          <w:rFonts w:ascii="Times New Roman" w:hAnsi="Times New Roman" w:cs="Times New Roman"/>
          <w:sz w:val="20"/>
          <w:szCs w:val="20"/>
          <w:u w:val="single"/>
        </w:rPr>
        <w:lastRenderedPageBreak/>
        <w:t>Use the following information for</w:t>
      </w:r>
      <w:r w:rsidR="00403B2C" w:rsidRPr="001452EB">
        <w:rPr>
          <w:rFonts w:ascii="Times New Roman" w:hAnsi="Times New Roman" w:cs="Times New Roman"/>
          <w:sz w:val="20"/>
          <w:szCs w:val="20"/>
          <w:u w:val="single"/>
        </w:rPr>
        <w:t xml:space="preserve"> </w:t>
      </w:r>
      <w:r w:rsidR="0012713E" w:rsidRPr="001452EB">
        <w:rPr>
          <w:rFonts w:ascii="Times New Roman" w:hAnsi="Times New Roman" w:cs="Times New Roman"/>
          <w:sz w:val="20"/>
          <w:szCs w:val="20"/>
          <w:u w:val="single"/>
        </w:rPr>
        <w:t>the next question:</w:t>
      </w:r>
    </w:p>
    <w:p w:rsidR="0012713E" w:rsidRPr="001452EB" w:rsidRDefault="0012713E" w:rsidP="00BA1551">
      <w:pPr>
        <w:spacing w:after="0"/>
        <w:rPr>
          <w:rFonts w:ascii="Times New Roman" w:hAnsi="Times New Roman" w:cs="Times New Roman"/>
          <w:sz w:val="20"/>
          <w:szCs w:val="20"/>
          <w:u w:val="single"/>
        </w:rPr>
      </w:pPr>
    </w:p>
    <w:p w:rsidR="00BA1551" w:rsidRPr="001452EB" w:rsidRDefault="00BA1551" w:rsidP="00662CB0">
      <w:pPr>
        <w:spacing w:after="0" w:line="240" w:lineRule="auto"/>
        <w:ind w:firstLine="720"/>
        <w:rPr>
          <w:rFonts w:ascii="Times New Roman" w:hAnsi="Times New Roman" w:cs="Times New Roman"/>
          <w:sz w:val="20"/>
          <w:szCs w:val="20"/>
        </w:rPr>
      </w:pPr>
      <w:r w:rsidRPr="001452EB">
        <w:rPr>
          <w:rFonts w:ascii="Times New Roman" w:hAnsi="Times New Roman" w:cs="Times New Roman"/>
          <w:sz w:val="20"/>
          <w:szCs w:val="20"/>
        </w:rPr>
        <w:t>It costs a health care provider more to provide health care services in the emergency room than during regular hours at the doctors’ office, so they charge the patient more for emergency room visits. Suppose for example that a patient would pay $250 to get a service at the emergency room that would cost only $150 during regular hours in the doctor’s office.</w:t>
      </w:r>
    </w:p>
    <w:p w:rsidR="00BA1551" w:rsidRPr="001452EB" w:rsidRDefault="00BA1551" w:rsidP="00662CB0">
      <w:pPr>
        <w:spacing w:after="0" w:line="240" w:lineRule="auto"/>
        <w:rPr>
          <w:rFonts w:ascii="Times New Roman" w:hAnsi="Times New Roman" w:cs="Times New Roman"/>
          <w:sz w:val="20"/>
          <w:szCs w:val="20"/>
        </w:rPr>
      </w:pPr>
    </w:p>
    <w:p w:rsidR="00EB3FC4" w:rsidRPr="001452EB" w:rsidRDefault="00BA1551" w:rsidP="00662CB0">
      <w:pPr>
        <w:spacing w:after="0" w:line="240" w:lineRule="auto"/>
        <w:ind w:firstLine="720"/>
        <w:rPr>
          <w:rFonts w:ascii="Times New Roman" w:hAnsi="Times New Roman" w:cs="Times New Roman"/>
          <w:sz w:val="20"/>
          <w:szCs w:val="20"/>
        </w:rPr>
      </w:pPr>
      <w:r w:rsidRPr="001452EB">
        <w:rPr>
          <w:rFonts w:ascii="Times New Roman" w:hAnsi="Times New Roman" w:cs="Times New Roman"/>
          <w:sz w:val="20"/>
          <w:szCs w:val="20"/>
        </w:rPr>
        <w:t>With this background consider two situations. In Situation #1 a person has no health care insurance. They are sick on a weekend, but wait until Monday to see the Doctor because it is not an emergency and it is cheaper to wait for regular officer hours.</w:t>
      </w:r>
      <w:r w:rsidR="00EB3FC4" w:rsidRPr="001452EB">
        <w:rPr>
          <w:rFonts w:ascii="Times New Roman" w:hAnsi="Times New Roman" w:cs="Times New Roman"/>
          <w:sz w:val="20"/>
          <w:szCs w:val="20"/>
        </w:rPr>
        <w:t xml:space="preserve"> In Situation #2, the same </w:t>
      </w:r>
      <w:r w:rsidR="0012713E" w:rsidRPr="001452EB">
        <w:rPr>
          <w:rFonts w:ascii="Times New Roman" w:hAnsi="Times New Roman" w:cs="Times New Roman"/>
          <w:sz w:val="20"/>
          <w:szCs w:val="20"/>
        </w:rPr>
        <w:t xml:space="preserve">person </w:t>
      </w:r>
      <w:r w:rsidR="00EB3FC4" w:rsidRPr="001452EB">
        <w:rPr>
          <w:rFonts w:ascii="Times New Roman" w:hAnsi="Times New Roman" w:cs="Times New Roman"/>
          <w:sz w:val="20"/>
          <w:szCs w:val="20"/>
        </w:rPr>
        <w:t xml:space="preserve">has acquired health insurance that covers 100% of emergency room visits and 100% of visits to the Doctor during regular office hours. Again she gets sick on the weekend, but now she goes to the emergency room for treatment. </w:t>
      </w:r>
    </w:p>
    <w:p w:rsidR="00EB3FC4" w:rsidRPr="001452EB" w:rsidRDefault="00EB3FC4" w:rsidP="00662CB0">
      <w:pPr>
        <w:spacing w:after="0" w:line="240" w:lineRule="auto"/>
        <w:rPr>
          <w:rFonts w:ascii="Times New Roman" w:hAnsi="Times New Roman" w:cs="Times New Roman"/>
          <w:sz w:val="20"/>
          <w:szCs w:val="20"/>
        </w:rPr>
      </w:pPr>
    </w:p>
    <w:p w:rsidR="00C848B2" w:rsidRPr="001452EB" w:rsidRDefault="0012713E" w:rsidP="00662CB0">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2</w:t>
      </w:r>
      <w:r w:rsidR="0021384D">
        <w:rPr>
          <w:rFonts w:ascii="Times New Roman" w:hAnsi="Times New Roman" w:cs="Times New Roman"/>
          <w:sz w:val="20"/>
          <w:szCs w:val="20"/>
        </w:rPr>
        <w:t>6</w:t>
      </w:r>
      <w:r w:rsidR="00EB3FC4" w:rsidRPr="001452EB">
        <w:rPr>
          <w:rFonts w:ascii="Times New Roman" w:hAnsi="Times New Roman" w:cs="Times New Roman"/>
          <w:sz w:val="20"/>
          <w:szCs w:val="20"/>
        </w:rPr>
        <w:t>. The situation</w:t>
      </w:r>
      <w:r w:rsidR="00DA0920" w:rsidRPr="001452EB">
        <w:rPr>
          <w:rFonts w:ascii="Times New Roman" w:hAnsi="Times New Roman" w:cs="Times New Roman"/>
          <w:sz w:val="20"/>
          <w:szCs w:val="20"/>
        </w:rPr>
        <w:t xml:space="preserve"> in which </w:t>
      </w:r>
      <w:r w:rsidR="00EB3FC4" w:rsidRPr="001452EB">
        <w:rPr>
          <w:rFonts w:ascii="Times New Roman" w:hAnsi="Times New Roman" w:cs="Times New Roman"/>
          <w:sz w:val="20"/>
          <w:szCs w:val="20"/>
        </w:rPr>
        <w:t>people change their behavior after they get insurance</w:t>
      </w:r>
      <w:r w:rsidRPr="001452EB">
        <w:rPr>
          <w:rFonts w:ascii="Times New Roman" w:hAnsi="Times New Roman" w:cs="Times New Roman"/>
          <w:sz w:val="20"/>
          <w:szCs w:val="20"/>
        </w:rPr>
        <w:t xml:space="preserve"> (ill</w:t>
      </w:r>
      <w:r w:rsidR="0021384D">
        <w:rPr>
          <w:rFonts w:ascii="Times New Roman" w:hAnsi="Times New Roman" w:cs="Times New Roman"/>
          <w:sz w:val="20"/>
          <w:szCs w:val="20"/>
        </w:rPr>
        <w:t>ustrated by the above scenario)</w:t>
      </w:r>
      <w:r w:rsidR="00EB3FC4" w:rsidRPr="001452EB">
        <w:rPr>
          <w:rFonts w:ascii="Times New Roman" w:hAnsi="Times New Roman" w:cs="Times New Roman"/>
          <w:sz w:val="20"/>
          <w:szCs w:val="20"/>
        </w:rPr>
        <w:t xml:space="preserve"> because the change benefits them but increases costs to the insurer is called</w:t>
      </w:r>
      <w:r w:rsidR="00DA0920" w:rsidRPr="001452EB">
        <w:rPr>
          <w:rFonts w:ascii="Times New Roman" w:hAnsi="Times New Roman" w:cs="Times New Roman"/>
          <w:sz w:val="20"/>
          <w:szCs w:val="20"/>
        </w:rPr>
        <w:t xml:space="preserve">:  </w:t>
      </w:r>
    </w:p>
    <w:p w:rsidR="00DA0920" w:rsidRPr="00A6172B" w:rsidRDefault="00DA0920" w:rsidP="00662CB0">
      <w:pPr>
        <w:pStyle w:val="ListParagraph"/>
        <w:numPr>
          <w:ilvl w:val="0"/>
          <w:numId w:val="26"/>
        </w:numPr>
        <w:spacing w:after="0" w:line="240" w:lineRule="auto"/>
        <w:rPr>
          <w:rFonts w:ascii="Times New Roman" w:hAnsi="Times New Roman" w:cs="Times New Roman"/>
          <w:sz w:val="20"/>
          <w:szCs w:val="20"/>
        </w:rPr>
      </w:pPr>
      <w:r w:rsidRPr="00A6172B">
        <w:rPr>
          <w:rFonts w:ascii="Times New Roman" w:hAnsi="Times New Roman" w:cs="Times New Roman"/>
          <w:sz w:val="20"/>
          <w:szCs w:val="20"/>
        </w:rPr>
        <w:t>Death spiral</w:t>
      </w:r>
    </w:p>
    <w:p w:rsidR="00DA0920" w:rsidRPr="00A6172B" w:rsidRDefault="00DA0920" w:rsidP="00662CB0">
      <w:pPr>
        <w:pStyle w:val="ListParagraph"/>
        <w:numPr>
          <w:ilvl w:val="0"/>
          <w:numId w:val="26"/>
        </w:numPr>
        <w:spacing w:after="0" w:line="240" w:lineRule="auto"/>
        <w:rPr>
          <w:rFonts w:ascii="Times New Roman" w:hAnsi="Times New Roman" w:cs="Times New Roman"/>
          <w:sz w:val="20"/>
          <w:szCs w:val="20"/>
        </w:rPr>
      </w:pPr>
      <w:r w:rsidRPr="00A6172B">
        <w:rPr>
          <w:rFonts w:ascii="Times New Roman" w:hAnsi="Times New Roman" w:cs="Times New Roman"/>
          <w:sz w:val="20"/>
          <w:szCs w:val="20"/>
        </w:rPr>
        <w:t>The insurance premium</w:t>
      </w:r>
    </w:p>
    <w:p w:rsidR="00DA0920" w:rsidRPr="00A6172B" w:rsidRDefault="00DA0920" w:rsidP="00662CB0">
      <w:pPr>
        <w:pStyle w:val="ListParagraph"/>
        <w:numPr>
          <w:ilvl w:val="0"/>
          <w:numId w:val="26"/>
        </w:numPr>
        <w:spacing w:after="0" w:line="240" w:lineRule="auto"/>
        <w:rPr>
          <w:rFonts w:ascii="Times New Roman" w:hAnsi="Times New Roman" w:cs="Times New Roman"/>
          <w:sz w:val="20"/>
          <w:szCs w:val="20"/>
        </w:rPr>
      </w:pPr>
      <w:r w:rsidRPr="00A6172B">
        <w:rPr>
          <w:rFonts w:ascii="Times New Roman" w:hAnsi="Times New Roman" w:cs="Times New Roman"/>
          <w:sz w:val="20"/>
          <w:szCs w:val="20"/>
        </w:rPr>
        <w:t xml:space="preserve">Adverse selection </w:t>
      </w:r>
    </w:p>
    <w:p w:rsidR="00DA0920" w:rsidRPr="00A6172B" w:rsidRDefault="00DA0920" w:rsidP="00662CB0">
      <w:pPr>
        <w:pStyle w:val="ListParagraph"/>
        <w:numPr>
          <w:ilvl w:val="0"/>
          <w:numId w:val="26"/>
        </w:numPr>
        <w:spacing w:after="0" w:line="240" w:lineRule="auto"/>
        <w:rPr>
          <w:rFonts w:ascii="Times New Roman" w:hAnsi="Times New Roman" w:cs="Times New Roman"/>
          <w:sz w:val="20"/>
          <w:szCs w:val="20"/>
        </w:rPr>
      </w:pPr>
      <w:r w:rsidRPr="00A6172B">
        <w:rPr>
          <w:rFonts w:ascii="Times New Roman" w:hAnsi="Times New Roman" w:cs="Times New Roman"/>
          <w:sz w:val="20"/>
          <w:szCs w:val="20"/>
        </w:rPr>
        <w:t>Health care reallocation</w:t>
      </w:r>
    </w:p>
    <w:p w:rsidR="00DA0920" w:rsidRPr="00A6172B" w:rsidRDefault="00DA0920" w:rsidP="00662CB0">
      <w:pPr>
        <w:pStyle w:val="ListParagraph"/>
        <w:numPr>
          <w:ilvl w:val="0"/>
          <w:numId w:val="26"/>
        </w:numPr>
        <w:spacing w:after="0" w:line="240" w:lineRule="auto"/>
        <w:rPr>
          <w:rFonts w:ascii="Times New Roman" w:hAnsi="Times New Roman" w:cs="Times New Roman"/>
          <w:sz w:val="20"/>
          <w:szCs w:val="20"/>
        </w:rPr>
      </w:pPr>
      <w:r w:rsidRPr="00A6172B">
        <w:rPr>
          <w:rFonts w:ascii="Times New Roman" w:hAnsi="Times New Roman" w:cs="Times New Roman"/>
          <w:sz w:val="20"/>
          <w:szCs w:val="20"/>
          <w:highlight w:val="yellow"/>
        </w:rPr>
        <w:t>Moral hazard</w:t>
      </w:r>
      <w:r w:rsidRPr="00A6172B">
        <w:rPr>
          <w:rFonts w:ascii="Times New Roman" w:hAnsi="Times New Roman" w:cs="Times New Roman"/>
          <w:sz w:val="20"/>
          <w:szCs w:val="20"/>
        </w:rPr>
        <w:t xml:space="preserve"> </w:t>
      </w:r>
    </w:p>
    <w:p w:rsidR="00DA0920" w:rsidRPr="001452EB" w:rsidRDefault="00DA0920" w:rsidP="00C848B2">
      <w:pPr>
        <w:spacing w:after="0"/>
        <w:rPr>
          <w:rFonts w:ascii="Times New Roman" w:hAnsi="Times New Roman" w:cs="Times New Roman"/>
          <w:sz w:val="20"/>
          <w:szCs w:val="20"/>
        </w:rPr>
      </w:pPr>
    </w:p>
    <w:p w:rsidR="004D5F4B" w:rsidRPr="001452EB" w:rsidRDefault="0021384D" w:rsidP="00C848B2">
      <w:pPr>
        <w:spacing w:after="0"/>
        <w:rPr>
          <w:rFonts w:ascii="Times New Roman" w:hAnsi="Times New Roman" w:cs="Times New Roman"/>
          <w:sz w:val="20"/>
          <w:szCs w:val="20"/>
        </w:rPr>
      </w:pPr>
      <w:r>
        <w:rPr>
          <w:rFonts w:ascii="Times New Roman" w:hAnsi="Times New Roman" w:cs="Times New Roman"/>
          <w:sz w:val="20"/>
          <w:szCs w:val="20"/>
        </w:rPr>
        <w:t>27</w:t>
      </w:r>
      <w:r w:rsidR="00750917" w:rsidRPr="001452EB">
        <w:rPr>
          <w:rFonts w:ascii="Times New Roman" w:hAnsi="Times New Roman" w:cs="Times New Roman"/>
          <w:sz w:val="20"/>
          <w:szCs w:val="20"/>
        </w:rPr>
        <w:t xml:space="preserve">. A program to </w:t>
      </w:r>
      <w:r w:rsidR="00DA0920" w:rsidRPr="001452EB">
        <w:rPr>
          <w:rFonts w:ascii="Times New Roman" w:hAnsi="Times New Roman" w:cs="Times New Roman"/>
          <w:sz w:val="20"/>
          <w:szCs w:val="20"/>
        </w:rPr>
        <w:t>provide health care free to the poor, will cause</w:t>
      </w:r>
      <w:r w:rsidR="00EB3FC4" w:rsidRPr="001452EB">
        <w:rPr>
          <w:rFonts w:ascii="Times New Roman" w:hAnsi="Times New Roman" w:cs="Times New Roman"/>
          <w:sz w:val="20"/>
          <w:szCs w:val="20"/>
        </w:rPr>
        <w:t xml:space="preserve">: </w:t>
      </w:r>
      <w:proofErr w:type="gramStart"/>
      <w:r w:rsidR="00EB3FC4" w:rsidRPr="001452EB">
        <w:rPr>
          <w:rFonts w:ascii="Times New Roman" w:hAnsi="Times New Roman" w:cs="Times New Roman"/>
          <w:sz w:val="20"/>
          <w:szCs w:val="20"/>
        </w:rPr>
        <w:t>A(</w:t>
      </w:r>
      <w:proofErr w:type="gramEnd"/>
      <w:r w:rsidR="00EB3FC4" w:rsidRPr="001452EB">
        <w:rPr>
          <w:rFonts w:ascii="Times New Roman" w:hAnsi="Times New Roman" w:cs="Times New Roman"/>
          <w:sz w:val="20"/>
          <w:szCs w:val="20"/>
        </w:rPr>
        <w:t>n) _____________</w:t>
      </w:r>
      <w:r w:rsidR="004D5F4B" w:rsidRPr="001452EB">
        <w:rPr>
          <w:rFonts w:ascii="Times New Roman" w:hAnsi="Times New Roman" w:cs="Times New Roman"/>
          <w:sz w:val="20"/>
          <w:szCs w:val="20"/>
        </w:rPr>
        <w:t xml:space="preserve"> </w:t>
      </w:r>
      <w:r w:rsidR="00EB3FC4" w:rsidRPr="001452EB">
        <w:rPr>
          <w:rFonts w:ascii="Times New Roman" w:hAnsi="Times New Roman" w:cs="Times New Roman"/>
          <w:sz w:val="20"/>
          <w:szCs w:val="20"/>
        </w:rPr>
        <w:t xml:space="preserve">in the price of health care to the </w:t>
      </w:r>
      <w:r w:rsidR="004D5F4B" w:rsidRPr="001452EB">
        <w:rPr>
          <w:rFonts w:ascii="Times New Roman" w:hAnsi="Times New Roman" w:cs="Times New Roman"/>
          <w:sz w:val="20"/>
          <w:szCs w:val="20"/>
        </w:rPr>
        <w:t>_____________ and</w:t>
      </w:r>
      <w:r w:rsidR="00EB3FC4" w:rsidRPr="001452EB">
        <w:rPr>
          <w:rFonts w:ascii="Times New Roman" w:hAnsi="Times New Roman" w:cs="Times New Roman"/>
          <w:sz w:val="20"/>
          <w:szCs w:val="20"/>
        </w:rPr>
        <w:t xml:space="preserve"> a(n) ___________ in the amount of h</w:t>
      </w:r>
      <w:r w:rsidR="004D5F4B" w:rsidRPr="001452EB">
        <w:rPr>
          <w:rFonts w:ascii="Times New Roman" w:hAnsi="Times New Roman" w:cs="Times New Roman"/>
          <w:sz w:val="20"/>
          <w:szCs w:val="20"/>
        </w:rPr>
        <w:t>ealth care the non-poor consume.</w:t>
      </w:r>
    </w:p>
    <w:p w:rsidR="004D5F4B" w:rsidRPr="001452EB" w:rsidRDefault="004D5F4B" w:rsidP="00C848B2">
      <w:pPr>
        <w:spacing w:after="0"/>
        <w:rPr>
          <w:rFonts w:ascii="Times New Roman" w:hAnsi="Times New Roman" w:cs="Times New Roman"/>
          <w:sz w:val="20"/>
          <w:szCs w:val="20"/>
        </w:rPr>
      </w:pPr>
    </w:p>
    <w:p w:rsidR="00662CB0" w:rsidRDefault="00662CB0" w:rsidP="00A6172B">
      <w:pPr>
        <w:pStyle w:val="ListParagraph"/>
        <w:numPr>
          <w:ilvl w:val="0"/>
          <w:numId w:val="27"/>
        </w:numPr>
        <w:spacing w:after="0"/>
        <w:rPr>
          <w:rFonts w:ascii="Times New Roman" w:hAnsi="Times New Roman" w:cs="Times New Roman"/>
          <w:sz w:val="20"/>
          <w:szCs w:val="20"/>
        </w:rPr>
        <w:sectPr w:rsidR="00662CB0" w:rsidSect="00D649AB">
          <w:type w:val="continuous"/>
          <w:pgSz w:w="12240" w:h="15840"/>
          <w:pgMar w:top="1440" w:right="1440" w:bottom="1440" w:left="1440" w:header="720" w:footer="720" w:gutter="0"/>
          <w:cols w:space="720"/>
          <w:docGrid w:linePitch="360"/>
        </w:sectPr>
      </w:pPr>
    </w:p>
    <w:p w:rsidR="00750917" w:rsidRPr="00A6172B" w:rsidRDefault="004D5F4B" w:rsidP="00A6172B">
      <w:pPr>
        <w:pStyle w:val="ListParagraph"/>
        <w:numPr>
          <w:ilvl w:val="0"/>
          <w:numId w:val="27"/>
        </w:numPr>
        <w:spacing w:after="0"/>
        <w:rPr>
          <w:rFonts w:ascii="Times New Roman" w:hAnsi="Times New Roman" w:cs="Times New Roman"/>
          <w:sz w:val="20"/>
          <w:szCs w:val="20"/>
        </w:rPr>
      </w:pPr>
      <w:r w:rsidRPr="00A6172B">
        <w:rPr>
          <w:rFonts w:ascii="Times New Roman" w:hAnsi="Times New Roman" w:cs="Times New Roman"/>
          <w:sz w:val="20"/>
          <w:szCs w:val="20"/>
        </w:rPr>
        <w:lastRenderedPageBreak/>
        <w:t>Increase; poor; decrease</w:t>
      </w:r>
    </w:p>
    <w:p w:rsidR="00750917" w:rsidRPr="00A6172B" w:rsidRDefault="004D5F4B" w:rsidP="00A6172B">
      <w:pPr>
        <w:pStyle w:val="ListParagraph"/>
        <w:numPr>
          <w:ilvl w:val="0"/>
          <w:numId w:val="27"/>
        </w:numPr>
        <w:spacing w:after="0"/>
        <w:rPr>
          <w:rFonts w:ascii="Times New Roman" w:hAnsi="Times New Roman" w:cs="Times New Roman"/>
          <w:sz w:val="20"/>
          <w:szCs w:val="20"/>
        </w:rPr>
      </w:pPr>
      <w:r w:rsidRPr="00A6172B">
        <w:rPr>
          <w:rFonts w:ascii="Times New Roman" w:hAnsi="Times New Roman" w:cs="Times New Roman"/>
          <w:sz w:val="20"/>
          <w:szCs w:val="20"/>
          <w:highlight w:val="yellow"/>
        </w:rPr>
        <w:t xml:space="preserve">Increase; </w:t>
      </w:r>
      <w:r w:rsidR="00750917" w:rsidRPr="00A6172B">
        <w:rPr>
          <w:rFonts w:ascii="Times New Roman" w:hAnsi="Times New Roman" w:cs="Times New Roman"/>
          <w:sz w:val="20"/>
          <w:szCs w:val="20"/>
          <w:highlight w:val="yellow"/>
        </w:rPr>
        <w:t xml:space="preserve">non-poor; </w:t>
      </w:r>
      <w:r w:rsidRPr="00A6172B">
        <w:rPr>
          <w:rFonts w:ascii="Times New Roman" w:hAnsi="Times New Roman" w:cs="Times New Roman"/>
          <w:sz w:val="20"/>
          <w:szCs w:val="20"/>
          <w:highlight w:val="yellow"/>
        </w:rPr>
        <w:t>decrease</w:t>
      </w:r>
    </w:p>
    <w:p w:rsidR="00750917" w:rsidRPr="00A6172B" w:rsidRDefault="004D5F4B" w:rsidP="00A6172B">
      <w:pPr>
        <w:pStyle w:val="ListParagraph"/>
        <w:numPr>
          <w:ilvl w:val="0"/>
          <w:numId w:val="27"/>
        </w:numPr>
        <w:spacing w:after="0"/>
        <w:rPr>
          <w:rFonts w:ascii="Times New Roman" w:hAnsi="Times New Roman" w:cs="Times New Roman"/>
          <w:sz w:val="20"/>
          <w:szCs w:val="20"/>
        </w:rPr>
      </w:pPr>
      <w:r w:rsidRPr="00A6172B">
        <w:rPr>
          <w:rFonts w:ascii="Times New Roman" w:hAnsi="Times New Roman" w:cs="Times New Roman"/>
          <w:sz w:val="20"/>
          <w:szCs w:val="20"/>
        </w:rPr>
        <w:t xml:space="preserve">Increase; </w:t>
      </w:r>
      <w:r w:rsidR="00750917" w:rsidRPr="00A6172B">
        <w:rPr>
          <w:rFonts w:ascii="Times New Roman" w:hAnsi="Times New Roman" w:cs="Times New Roman"/>
          <w:sz w:val="20"/>
          <w:szCs w:val="20"/>
        </w:rPr>
        <w:t>non-poor; increase</w:t>
      </w:r>
    </w:p>
    <w:p w:rsidR="00750917" w:rsidRPr="00A6172B" w:rsidRDefault="004D5F4B" w:rsidP="00A6172B">
      <w:pPr>
        <w:pStyle w:val="ListParagraph"/>
        <w:numPr>
          <w:ilvl w:val="0"/>
          <w:numId w:val="27"/>
        </w:numPr>
        <w:spacing w:after="0"/>
        <w:rPr>
          <w:rFonts w:ascii="Times New Roman" w:hAnsi="Times New Roman" w:cs="Times New Roman"/>
          <w:sz w:val="20"/>
          <w:szCs w:val="20"/>
        </w:rPr>
      </w:pPr>
      <w:r w:rsidRPr="00A6172B">
        <w:rPr>
          <w:rFonts w:ascii="Times New Roman" w:hAnsi="Times New Roman" w:cs="Times New Roman"/>
          <w:sz w:val="20"/>
          <w:szCs w:val="20"/>
        </w:rPr>
        <w:lastRenderedPageBreak/>
        <w:t>Decrease; non</w:t>
      </w:r>
      <w:r w:rsidR="00750917" w:rsidRPr="00A6172B">
        <w:rPr>
          <w:rFonts w:ascii="Times New Roman" w:hAnsi="Times New Roman" w:cs="Times New Roman"/>
          <w:sz w:val="20"/>
          <w:szCs w:val="20"/>
        </w:rPr>
        <w:t xml:space="preserve">-poor; </w:t>
      </w:r>
      <w:r w:rsidRPr="00A6172B">
        <w:rPr>
          <w:rFonts w:ascii="Times New Roman" w:hAnsi="Times New Roman" w:cs="Times New Roman"/>
          <w:sz w:val="20"/>
          <w:szCs w:val="20"/>
        </w:rPr>
        <w:t>increase</w:t>
      </w:r>
    </w:p>
    <w:p w:rsidR="00750917" w:rsidRPr="00A6172B" w:rsidRDefault="004D5F4B" w:rsidP="00A6172B">
      <w:pPr>
        <w:pStyle w:val="ListParagraph"/>
        <w:numPr>
          <w:ilvl w:val="0"/>
          <w:numId w:val="27"/>
        </w:numPr>
        <w:spacing w:after="0"/>
        <w:rPr>
          <w:rFonts w:ascii="Times New Roman" w:hAnsi="Times New Roman" w:cs="Times New Roman"/>
          <w:sz w:val="20"/>
          <w:szCs w:val="20"/>
        </w:rPr>
      </w:pPr>
      <w:r w:rsidRPr="00A6172B">
        <w:rPr>
          <w:rFonts w:ascii="Times New Roman" w:hAnsi="Times New Roman" w:cs="Times New Roman"/>
          <w:sz w:val="20"/>
          <w:szCs w:val="20"/>
        </w:rPr>
        <w:t>Decrease; non-poor; decrease</w:t>
      </w:r>
    </w:p>
    <w:p w:rsidR="00662CB0" w:rsidRDefault="00662CB0" w:rsidP="00C848B2">
      <w:pPr>
        <w:spacing w:after="0"/>
        <w:rPr>
          <w:rFonts w:ascii="Times New Roman" w:hAnsi="Times New Roman" w:cs="Times New Roman"/>
          <w:sz w:val="20"/>
          <w:szCs w:val="20"/>
        </w:rPr>
        <w:sectPr w:rsidR="00662CB0" w:rsidSect="00662CB0">
          <w:type w:val="continuous"/>
          <w:pgSz w:w="12240" w:h="15840"/>
          <w:pgMar w:top="1440" w:right="1440" w:bottom="1440" w:left="1440" w:header="720" w:footer="720" w:gutter="0"/>
          <w:cols w:num="2" w:space="720"/>
          <w:docGrid w:linePitch="360"/>
        </w:sectPr>
      </w:pPr>
    </w:p>
    <w:p w:rsidR="00DA0920" w:rsidRPr="001452EB" w:rsidRDefault="0021384D" w:rsidP="00662CB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28</w:t>
      </w:r>
      <w:r w:rsidR="003E2FB2" w:rsidRPr="001452EB">
        <w:rPr>
          <w:rFonts w:ascii="Times New Roman" w:hAnsi="Times New Roman" w:cs="Times New Roman"/>
          <w:sz w:val="20"/>
          <w:szCs w:val="20"/>
        </w:rPr>
        <w:t xml:space="preserve">. </w:t>
      </w:r>
      <w:r w:rsidR="001269A9" w:rsidRPr="001452EB">
        <w:rPr>
          <w:rFonts w:ascii="Times New Roman" w:hAnsi="Times New Roman" w:cs="Times New Roman"/>
          <w:sz w:val="20"/>
          <w:szCs w:val="20"/>
        </w:rPr>
        <w:t xml:space="preserve">Consider a </w:t>
      </w:r>
      <w:r w:rsidR="004D5F4B" w:rsidRPr="001452EB">
        <w:rPr>
          <w:rFonts w:ascii="Times New Roman" w:hAnsi="Times New Roman" w:cs="Times New Roman"/>
          <w:sz w:val="20"/>
          <w:szCs w:val="20"/>
        </w:rPr>
        <w:t xml:space="preserve">private </w:t>
      </w:r>
      <w:r w:rsidR="001269A9" w:rsidRPr="001452EB">
        <w:rPr>
          <w:rFonts w:ascii="Times New Roman" w:hAnsi="Times New Roman" w:cs="Times New Roman"/>
          <w:sz w:val="20"/>
          <w:szCs w:val="20"/>
        </w:rPr>
        <w:t>health insurance market that is unregulated except for one stipulation. No one can be turned down for insurance</w:t>
      </w:r>
      <w:r w:rsidR="004D5F4B" w:rsidRPr="001452EB">
        <w:rPr>
          <w:rFonts w:ascii="Times New Roman" w:hAnsi="Times New Roman" w:cs="Times New Roman"/>
          <w:sz w:val="20"/>
          <w:szCs w:val="20"/>
        </w:rPr>
        <w:t>,</w:t>
      </w:r>
      <w:r w:rsidR="001269A9" w:rsidRPr="001452EB">
        <w:rPr>
          <w:rFonts w:ascii="Times New Roman" w:hAnsi="Times New Roman" w:cs="Times New Roman"/>
          <w:sz w:val="20"/>
          <w:szCs w:val="20"/>
        </w:rPr>
        <w:t xml:space="preserve"> based on a pre-existing condition. Then </w:t>
      </w:r>
      <w:r w:rsidR="00D165E6" w:rsidRPr="001452EB">
        <w:rPr>
          <w:rFonts w:ascii="Times New Roman" w:hAnsi="Times New Roman" w:cs="Times New Roman"/>
          <w:sz w:val="20"/>
          <w:szCs w:val="20"/>
        </w:rPr>
        <w:t>start with</w:t>
      </w:r>
      <w:r w:rsidR="001269A9" w:rsidRPr="001452EB">
        <w:rPr>
          <w:rFonts w:ascii="Times New Roman" w:hAnsi="Times New Roman" w:cs="Times New Roman"/>
          <w:sz w:val="20"/>
          <w:szCs w:val="20"/>
        </w:rPr>
        <w:t xml:space="preserve"> a pool of people </w:t>
      </w:r>
      <w:r w:rsidR="004D5F4B" w:rsidRPr="001452EB">
        <w:rPr>
          <w:rFonts w:ascii="Times New Roman" w:hAnsi="Times New Roman" w:cs="Times New Roman"/>
          <w:sz w:val="20"/>
          <w:szCs w:val="20"/>
        </w:rPr>
        <w:t>for which</w:t>
      </w:r>
      <w:r w:rsidR="001269A9" w:rsidRPr="001452EB">
        <w:rPr>
          <w:rFonts w:ascii="Times New Roman" w:hAnsi="Times New Roman" w:cs="Times New Roman"/>
          <w:sz w:val="20"/>
          <w:szCs w:val="20"/>
        </w:rPr>
        <w:t xml:space="preserve"> a company </w:t>
      </w:r>
      <w:r w:rsidR="00D165E6" w:rsidRPr="001452EB">
        <w:rPr>
          <w:rFonts w:ascii="Times New Roman" w:hAnsi="Times New Roman" w:cs="Times New Roman"/>
          <w:sz w:val="20"/>
          <w:szCs w:val="20"/>
        </w:rPr>
        <w:t>provides the option of health insurance</w:t>
      </w:r>
      <w:r w:rsidR="001269A9" w:rsidRPr="001452EB">
        <w:rPr>
          <w:rFonts w:ascii="Times New Roman" w:hAnsi="Times New Roman" w:cs="Times New Roman"/>
          <w:sz w:val="20"/>
          <w:szCs w:val="20"/>
        </w:rPr>
        <w:t xml:space="preserve">. </w:t>
      </w:r>
      <w:r w:rsidR="00D165E6" w:rsidRPr="001452EB">
        <w:rPr>
          <w:rFonts w:ascii="Times New Roman" w:hAnsi="Times New Roman" w:cs="Times New Roman"/>
          <w:sz w:val="20"/>
          <w:szCs w:val="20"/>
        </w:rPr>
        <w:t>Furthermore, assume that the cost of providing any aspect of health care remains stable. Then, b</w:t>
      </w:r>
      <w:r w:rsidR="001269A9" w:rsidRPr="001452EB">
        <w:rPr>
          <w:rFonts w:ascii="Times New Roman" w:hAnsi="Times New Roman" w:cs="Times New Roman"/>
          <w:sz w:val="20"/>
          <w:szCs w:val="20"/>
        </w:rPr>
        <w:t xml:space="preserve">ecause of adverse selection, the price of </w:t>
      </w:r>
      <w:r w:rsidR="00D165E6" w:rsidRPr="001452EB">
        <w:rPr>
          <w:rFonts w:ascii="Times New Roman" w:hAnsi="Times New Roman" w:cs="Times New Roman"/>
          <w:sz w:val="20"/>
          <w:szCs w:val="20"/>
        </w:rPr>
        <w:t xml:space="preserve">the </w:t>
      </w:r>
      <w:r w:rsidR="001269A9" w:rsidRPr="001452EB">
        <w:rPr>
          <w:rFonts w:ascii="Times New Roman" w:hAnsi="Times New Roman" w:cs="Times New Roman"/>
          <w:sz w:val="20"/>
          <w:szCs w:val="20"/>
        </w:rPr>
        <w:t>insur</w:t>
      </w:r>
      <w:r w:rsidR="007C4CD1" w:rsidRPr="001452EB">
        <w:rPr>
          <w:rFonts w:ascii="Times New Roman" w:hAnsi="Times New Roman" w:cs="Times New Roman"/>
          <w:sz w:val="20"/>
          <w:szCs w:val="20"/>
        </w:rPr>
        <w:t>ance will</w:t>
      </w:r>
      <w:r w:rsidR="001269A9" w:rsidRPr="001452EB">
        <w:rPr>
          <w:rFonts w:ascii="Times New Roman" w:hAnsi="Times New Roman" w:cs="Times New Roman"/>
          <w:sz w:val="20"/>
          <w:szCs w:val="20"/>
        </w:rPr>
        <w:t xml:space="preserve"> ______________</w:t>
      </w:r>
      <w:proofErr w:type="gramStart"/>
      <w:r w:rsidR="001269A9" w:rsidRPr="001452EB">
        <w:rPr>
          <w:rFonts w:ascii="Times New Roman" w:hAnsi="Times New Roman" w:cs="Times New Roman"/>
          <w:sz w:val="20"/>
          <w:szCs w:val="20"/>
        </w:rPr>
        <w:t>_</w:t>
      </w:r>
      <w:r w:rsidR="00D165E6" w:rsidRPr="001452EB">
        <w:rPr>
          <w:rFonts w:ascii="Times New Roman" w:hAnsi="Times New Roman" w:cs="Times New Roman"/>
          <w:sz w:val="20"/>
          <w:szCs w:val="20"/>
        </w:rPr>
        <w:t>,</w:t>
      </w:r>
      <w:proofErr w:type="gramEnd"/>
      <w:r w:rsidR="00D165E6" w:rsidRPr="001452EB">
        <w:rPr>
          <w:rFonts w:ascii="Times New Roman" w:hAnsi="Times New Roman" w:cs="Times New Roman"/>
          <w:sz w:val="20"/>
          <w:szCs w:val="20"/>
        </w:rPr>
        <w:t xml:space="preserve"> and the number of people in the pool will ________________.</w:t>
      </w:r>
    </w:p>
    <w:p w:rsidR="00D165E6" w:rsidRPr="0021384D" w:rsidRDefault="004D5F4B" w:rsidP="00662CB0">
      <w:pPr>
        <w:pStyle w:val="ListParagraph"/>
        <w:numPr>
          <w:ilvl w:val="1"/>
          <w:numId w:val="28"/>
        </w:numPr>
        <w:spacing w:after="0" w:line="240" w:lineRule="auto"/>
        <w:ind w:left="360"/>
        <w:rPr>
          <w:rFonts w:ascii="Times New Roman" w:hAnsi="Times New Roman" w:cs="Times New Roman"/>
          <w:sz w:val="20"/>
          <w:szCs w:val="20"/>
        </w:rPr>
      </w:pPr>
      <w:r w:rsidRPr="0021384D">
        <w:rPr>
          <w:rFonts w:ascii="Times New Roman" w:hAnsi="Times New Roman" w:cs="Times New Roman"/>
          <w:sz w:val="20"/>
          <w:szCs w:val="20"/>
        </w:rPr>
        <w:t>R</w:t>
      </w:r>
      <w:r w:rsidR="00D165E6" w:rsidRPr="0021384D">
        <w:rPr>
          <w:rFonts w:ascii="Times New Roman" w:hAnsi="Times New Roman" w:cs="Times New Roman"/>
          <w:sz w:val="20"/>
          <w:szCs w:val="20"/>
        </w:rPr>
        <w:t>emain stable; remain stable</w:t>
      </w:r>
    </w:p>
    <w:p w:rsidR="00D165E6" w:rsidRPr="0021384D" w:rsidRDefault="004D5F4B" w:rsidP="00662CB0">
      <w:pPr>
        <w:pStyle w:val="ListParagraph"/>
        <w:numPr>
          <w:ilvl w:val="1"/>
          <w:numId w:val="28"/>
        </w:numPr>
        <w:spacing w:after="0" w:line="240" w:lineRule="auto"/>
        <w:ind w:left="360"/>
        <w:rPr>
          <w:rFonts w:ascii="Times New Roman" w:hAnsi="Times New Roman" w:cs="Times New Roman"/>
          <w:sz w:val="20"/>
          <w:szCs w:val="20"/>
        </w:rPr>
      </w:pPr>
      <w:r w:rsidRPr="0021384D">
        <w:rPr>
          <w:rFonts w:ascii="Times New Roman" w:hAnsi="Times New Roman" w:cs="Times New Roman"/>
          <w:sz w:val="20"/>
          <w:szCs w:val="20"/>
        </w:rPr>
        <w:t>C</w:t>
      </w:r>
      <w:r w:rsidR="00D165E6" w:rsidRPr="0021384D">
        <w:rPr>
          <w:rFonts w:ascii="Times New Roman" w:hAnsi="Times New Roman" w:cs="Times New Roman"/>
          <w:sz w:val="20"/>
          <w:szCs w:val="20"/>
        </w:rPr>
        <w:t>ontinually rise; continually rise</w:t>
      </w:r>
    </w:p>
    <w:p w:rsidR="00D165E6" w:rsidRPr="0021384D" w:rsidRDefault="004D5F4B" w:rsidP="00662CB0">
      <w:pPr>
        <w:pStyle w:val="ListParagraph"/>
        <w:numPr>
          <w:ilvl w:val="1"/>
          <w:numId w:val="28"/>
        </w:numPr>
        <w:spacing w:after="0" w:line="240" w:lineRule="auto"/>
        <w:ind w:left="360"/>
        <w:rPr>
          <w:rFonts w:ascii="Times New Roman" w:hAnsi="Times New Roman" w:cs="Times New Roman"/>
          <w:sz w:val="20"/>
          <w:szCs w:val="20"/>
        </w:rPr>
      </w:pPr>
      <w:r w:rsidRPr="0021384D">
        <w:rPr>
          <w:rFonts w:ascii="Times New Roman" w:hAnsi="Times New Roman" w:cs="Times New Roman"/>
          <w:sz w:val="20"/>
          <w:szCs w:val="20"/>
          <w:highlight w:val="yellow"/>
        </w:rPr>
        <w:t>C</w:t>
      </w:r>
      <w:r w:rsidR="00D165E6" w:rsidRPr="0021384D">
        <w:rPr>
          <w:rFonts w:ascii="Times New Roman" w:hAnsi="Times New Roman" w:cs="Times New Roman"/>
          <w:sz w:val="20"/>
          <w:szCs w:val="20"/>
          <w:highlight w:val="yellow"/>
        </w:rPr>
        <w:t>ontinually rise; continually fall</w:t>
      </w:r>
    </w:p>
    <w:p w:rsidR="00D165E6" w:rsidRPr="0021384D" w:rsidRDefault="004D5F4B" w:rsidP="00662CB0">
      <w:pPr>
        <w:pStyle w:val="ListParagraph"/>
        <w:numPr>
          <w:ilvl w:val="1"/>
          <w:numId w:val="28"/>
        </w:numPr>
        <w:spacing w:after="0" w:line="240" w:lineRule="auto"/>
        <w:ind w:left="360"/>
        <w:rPr>
          <w:rFonts w:ascii="Times New Roman" w:hAnsi="Times New Roman" w:cs="Times New Roman"/>
          <w:sz w:val="20"/>
          <w:szCs w:val="20"/>
        </w:rPr>
      </w:pPr>
      <w:r w:rsidRPr="0021384D">
        <w:rPr>
          <w:rFonts w:ascii="Times New Roman" w:hAnsi="Times New Roman" w:cs="Times New Roman"/>
          <w:sz w:val="20"/>
          <w:szCs w:val="20"/>
        </w:rPr>
        <w:t>R</w:t>
      </w:r>
      <w:r w:rsidR="00D165E6" w:rsidRPr="0021384D">
        <w:rPr>
          <w:rFonts w:ascii="Times New Roman" w:hAnsi="Times New Roman" w:cs="Times New Roman"/>
          <w:sz w:val="20"/>
          <w:szCs w:val="20"/>
        </w:rPr>
        <w:t>emain stable; continually rise</w:t>
      </w:r>
    </w:p>
    <w:p w:rsidR="00D165E6" w:rsidRPr="0021384D" w:rsidRDefault="004D5F4B" w:rsidP="00662CB0">
      <w:pPr>
        <w:pStyle w:val="ListParagraph"/>
        <w:numPr>
          <w:ilvl w:val="1"/>
          <w:numId w:val="28"/>
        </w:numPr>
        <w:spacing w:after="0" w:line="240" w:lineRule="auto"/>
        <w:ind w:left="360"/>
        <w:rPr>
          <w:rFonts w:ascii="Times New Roman" w:hAnsi="Times New Roman" w:cs="Times New Roman"/>
          <w:sz w:val="20"/>
          <w:szCs w:val="20"/>
        </w:rPr>
      </w:pPr>
      <w:r w:rsidRPr="0021384D">
        <w:rPr>
          <w:rFonts w:ascii="Times New Roman" w:hAnsi="Times New Roman" w:cs="Times New Roman"/>
          <w:sz w:val="20"/>
          <w:szCs w:val="20"/>
        </w:rPr>
        <w:t>R</w:t>
      </w:r>
      <w:r w:rsidR="00D165E6" w:rsidRPr="0021384D">
        <w:rPr>
          <w:rFonts w:ascii="Times New Roman" w:hAnsi="Times New Roman" w:cs="Times New Roman"/>
          <w:sz w:val="20"/>
          <w:szCs w:val="20"/>
        </w:rPr>
        <w:t>emain stable; continually fall</w:t>
      </w:r>
    </w:p>
    <w:p w:rsidR="00DA0920" w:rsidRDefault="00DA0920" w:rsidP="0021384D">
      <w:pPr>
        <w:spacing w:after="0"/>
        <w:rPr>
          <w:rFonts w:ascii="Times New Roman" w:hAnsi="Times New Roman" w:cs="Times New Roman"/>
          <w:sz w:val="20"/>
          <w:szCs w:val="20"/>
        </w:rPr>
      </w:pPr>
    </w:p>
    <w:p w:rsidR="00C8045A" w:rsidRPr="001452EB" w:rsidRDefault="0021384D" w:rsidP="00662CB0">
      <w:pPr>
        <w:spacing w:line="240" w:lineRule="auto"/>
        <w:rPr>
          <w:rFonts w:ascii="Times New Roman" w:hAnsi="Times New Roman" w:cs="Times New Roman"/>
          <w:sz w:val="20"/>
          <w:szCs w:val="20"/>
        </w:rPr>
      </w:pPr>
      <w:r>
        <w:rPr>
          <w:rFonts w:ascii="Times New Roman" w:hAnsi="Times New Roman" w:cs="Times New Roman"/>
          <w:sz w:val="20"/>
          <w:szCs w:val="20"/>
        </w:rPr>
        <w:t>29</w:t>
      </w:r>
      <w:r w:rsidR="00C8045A" w:rsidRPr="001452EB">
        <w:rPr>
          <w:rFonts w:ascii="Times New Roman" w:hAnsi="Times New Roman" w:cs="Times New Roman"/>
          <w:sz w:val="20"/>
          <w:szCs w:val="20"/>
        </w:rPr>
        <w:t xml:space="preserve">. Wormwood currently does not include discouraged workers as part of the unemployed when it computes its unemployment rate. This decision </w:t>
      </w:r>
      <w:r w:rsidR="00C8045A" w:rsidRPr="0021384D">
        <w:rPr>
          <w:rFonts w:ascii="Times New Roman" w:hAnsi="Times New Roman" w:cs="Times New Roman"/>
          <w:b/>
          <w:sz w:val="20"/>
          <w:szCs w:val="20"/>
          <w:u w:val="single"/>
        </w:rPr>
        <w:t>not</w:t>
      </w:r>
      <w:r w:rsidR="00C8045A" w:rsidRPr="001452EB">
        <w:rPr>
          <w:rFonts w:ascii="Times New Roman" w:hAnsi="Times New Roman" w:cs="Times New Roman"/>
          <w:sz w:val="20"/>
          <w:szCs w:val="20"/>
        </w:rPr>
        <w:t xml:space="preserve"> to include discouraged workers results in </w:t>
      </w:r>
    </w:p>
    <w:p w:rsidR="00C8045A" w:rsidRPr="001452EB" w:rsidRDefault="00C8045A" w:rsidP="00662CB0">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a. The unemployment rate in Wormwood being higher than it would be if the discouraged workers were included. </w:t>
      </w:r>
    </w:p>
    <w:p w:rsidR="00C8045A" w:rsidRPr="001452EB" w:rsidRDefault="00C8045A" w:rsidP="00662CB0">
      <w:pPr>
        <w:spacing w:after="0" w:line="240" w:lineRule="auto"/>
        <w:rPr>
          <w:rFonts w:ascii="Times New Roman" w:hAnsi="Times New Roman" w:cs="Times New Roman"/>
          <w:sz w:val="20"/>
          <w:szCs w:val="20"/>
        </w:rPr>
      </w:pPr>
      <w:r w:rsidRPr="001452EB">
        <w:rPr>
          <w:rFonts w:ascii="Times New Roman" w:hAnsi="Times New Roman" w:cs="Times New Roman"/>
          <w:sz w:val="20"/>
          <w:szCs w:val="20"/>
          <w:highlight w:val="yellow"/>
        </w:rPr>
        <w:t>b. The unemployment rate in Wormwood being lower than it would be if the discouraged workers were included.</w:t>
      </w:r>
      <w:r w:rsidRPr="001452EB">
        <w:rPr>
          <w:rFonts w:ascii="Times New Roman" w:hAnsi="Times New Roman" w:cs="Times New Roman"/>
          <w:sz w:val="20"/>
          <w:szCs w:val="20"/>
        </w:rPr>
        <w:t xml:space="preserve"> </w:t>
      </w:r>
    </w:p>
    <w:p w:rsidR="00C8045A" w:rsidRPr="001452EB" w:rsidRDefault="00C8045A" w:rsidP="00662CB0">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c. No impact on the unemployment rate. </w:t>
      </w:r>
    </w:p>
    <w:p w:rsidR="00C8045A" w:rsidRPr="001452EB" w:rsidRDefault="00C8045A" w:rsidP="00662CB0">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d. The employment rate in Wormwood being lower than it would be if the discouraged workers were included. </w:t>
      </w:r>
    </w:p>
    <w:p w:rsidR="00C8045A" w:rsidRPr="001452EB" w:rsidRDefault="00C8045A" w:rsidP="00C8045A">
      <w:pPr>
        <w:spacing w:after="0" w:line="240" w:lineRule="auto"/>
        <w:rPr>
          <w:rFonts w:ascii="Times New Roman" w:hAnsi="Times New Roman" w:cs="Times New Roman"/>
          <w:sz w:val="20"/>
          <w:szCs w:val="20"/>
        </w:rPr>
      </w:pPr>
    </w:p>
    <w:p w:rsidR="00C8045A" w:rsidRDefault="00C8045A" w:rsidP="00C8045A">
      <w:pPr>
        <w:spacing w:after="0" w:line="240" w:lineRule="auto"/>
        <w:rPr>
          <w:rFonts w:ascii="Times New Roman" w:hAnsi="Times New Roman" w:cs="Times New Roman"/>
          <w:sz w:val="20"/>
          <w:szCs w:val="20"/>
        </w:rPr>
      </w:pPr>
    </w:p>
    <w:p w:rsidR="00662CB0" w:rsidRDefault="00662CB0" w:rsidP="00C8045A">
      <w:pPr>
        <w:spacing w:after="0" w:line="240" w:lineRule="auto"/>
        <w:rPr>
          <w:rFonts w:ascii="Times New Roman" w:hAnsi="Times New Roman" w:cs="Times New Roman"/>
          <w:sz w:val="20"/>
          <w:szCs w:val="20"/>
        </w:rPr>
      </w:pPr>
    </w:p>
    <w:p w:rsidR="00662CB0" w:rsidRDefault="00662CB0" w:rsidP="00C8045A">
      <w:pPr>
        <w:spacing w:after="0" w:line="240" w:lineRule="auto"/>
        <w:rPr>
          <w:rFonts w:ascii="Times New Roman" w:hAnsi="Times New Roman" w:cs="Times New Roman"/>
          <w:sz w:val="20"/>
          <w:szCs w:val="20"/>
        </w:rPr>
      </w:pPr>
    </w:p>
    <w:p w:rsidR="00662CB0" w:rsidRDefault="00662CB0" w:rsidP="00C8045A">
      <w:pPr>
        <w:spacing w:after="0" w:line="240" w:lineRule="auto"/>
        <w:rPr>
          <w:rFonts w:ascii="Times New Roman" w:hAnsi="Times New Roman" w:cs="Times New Roman"/>
          <w:sz w:val="20"/>
          <w:szCs w:val="20"/>
        </w:rPr>
      </w:pPr>
    </w:p>
    <w:p w:rsidR="00662CB0" w:rsidRDefault="00662CB0" w:rsidP="00C8045A">
      <w:pPr>
        <w:spacing w:after="0" w:line="240" w:lineRule="auto"/>
        <w:rPr>
          <w:rFonts w:ascii="Times New Roman" w:hAnsi="Times New Roman" w:cs="Times New Roman"/>
          <w:sz w:val="20"/>
          <w:szCs w:val="20"/>
        </w:rPr>
      </w:pPr>
    </w:p>
    <w:p w:rsidR="00662CB0" w:rsidRDefault="00662CB0" w:rsidP="00C8045A">
      <w:pPr>
        <w:spacing w:after="0" w:line="240" w:lineRule="auto"/>
        <w:rPr>
          <w:rFonts w:ascii="Times New Roman" w:hAnsi="Times New Roman" w:cs="Times New Roman"/>
          <w:sz w:val="20"/>
          <w:szCs w:val="20"/>
        </w:rPr>
      </w:pPr>
    </w:p>
    <w:p w:rsidR="00662CB0" w:rsidRPr="001452EB" w:rsidRDefault="00662CB0" w:rsidP="00C8045A">
      <w:pPr>
        <w:spacing w:after="0" w:line="240" w:lineRule="auto"/>
        <w:rPr>
          <w:rFonts w:ascii="Times New Roman" w:hAnsi="Times New Roman" w:cs="Times New Roman"/>
          <w:sz w:val="20"/>
          <w:szCs w:val="20"/>
        </w:rPr>
      </w:pPr>
    </w:p>
    <w:p w:rsidR="00C8045A" w:rsidRPr="001452EB" w:rsidRDefault="0021384D" w:rsidP="00C8045A">
      <w:pPr>
        <w:rPr>
          <w:rFonts w:ascii="Times New Roman" w:hAnsi="Times New Roman" w:cs="Times New Roman"/>
          <w:sz w:val="20"/>
          <w:szCs w:val="20"/>
        </w:rPr>
      </w:pPr>
      <w:r>
        <w:rPr>
          <w:rFonts w:ascii="Times New Roman" w:hAnsi="Times New Roman" w:cs="Times New Roman"/>
          <w:sz w:val="20"/>
          <w:szCs w:val="20"/>
        </w:rPr>
        <w:lastRenderedPageBreak/>
        <w:t>30</w:t>
      </w:r>
      <w:r w:rsidR="00C8045A" w:rsidRPr="001452EB">
        <w:rPr>
          <w:rFonts w:ascii="Times New Roman" w:hAnsi="Times New Roman" w:cs="Times New Roman"/>
          <w:sz w:val="20"/>
          <w:szCs w:val="20"/>
        </w:rPr>
        <w:t>. Suppose real GDP in 2010 is $5 billion and in 2011 real GDP increases by 2%. Suppose population in 2010 is 1 million people and in 2011 population increases by 10,000 people. From this information you can conclude</w:t>
      </w:r>
    </w:p>
    <w:p w:rsidR="00C8045A" w:rsidRPr="001452EB" w:rsidRDefault="00C8045A" w:rsidP="00C8045A">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a. Real GDP per capita was constant between 2010 and 2011. </w:t>
      </w:r>
    </w:p>
    <w:p w:rsidR="00C8045A" w:rsidRPr="001452EB" w:rsidRDefault="00C8045A" w:rsidP="00C8045A">
      <w:pPr>
        <w:spacing w:after="0" w:line="240" w:lineRule="auto"/>
        <w:rPr>
          <w:rFonts w:ascii="Times New Roman" w:hAnsi="Times New Roman" w:cs="Times New Roman"/>
          <w:sz w:val="20"/>
          <w:szCs w:val="20"/>
        </w:rPr>
      </w:pPr>
      <w:r w:rsidRPr="001452EB">
        <w:rPr>
          <w:rFonts w:ascii="Times New Roman" w:hAnsi="Times New Roman" w:cs="Times New Roman"/>
          <w:sz w:val="20"/>
          <w:szCs w:val="20"/>
          <w:highlight w:val="yellow"/>
        </w:rPr>
        <w:t>b. Real GDP per capita increased between 2010 and 2011.</w:t>
      </w:r>
      <w:r w:rsidRPr="001452EB">
        <w:rPr>
          <w:rFonts w:ascii="Times New Roman" w:hAnsi="Times New Roman" w:cs="Times New Roman"/>
          <w:sz w:val="20"/>
          <w:szCs w:val="20"/>
        </w:rPr>
        <w:t xml:space="preserve"> </w:t>
      </w:r>
    </w:p>
    <w:p w:rsidR="00C8045A" w:rsidRPr="001452EB" w:rsidRDefault="00C8045A" w:rsidP="00C8045A">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c. Real GDP per capita decreased between 2010 and 2011. </w:t>
      </w:r>
    </w:p>
    <w:p w:rsidR="00C8045A" w:rsidRPr="001452EB" w:rsidRDefault="00C8045A" w:rsidP="00C8045A">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d. This economy is not growing fast enough to absorb the increase in population. </w:t>
      </w:r>
    </w:p>
    <w:p w:rsidR="00C8045A" w:rsidRPr="001452EB" w:rsidRDefault="00C8045A" w:rsidP="00C8045A">
      <w:pPr>
        <w:spacing w:after="0" w:line="240" w:lineRule="auto"/>
        <w:rPr>
          <w:rFonts w:ascii="Times New Roman" w:hAnsi="Times New Roman" w:cs="Times New Roman"/>
          <w:sz w:val="20"/>
          <w:szCs w:val="20"/>
        </w:rPr>
      </w:pPr>
    </w:p>
    <w:p w:rsidR="00C8045A" w:rsidRPr="001452EB" w:rsidRDefault="00C8045A" w:rsidP="00C8045A">
      <w:pPr>
        <w:spacing w:after="0" w:line="240" w:lineRule="auto"/>
        <w:rPr>
          <w:rFonts w:ascii="Times New Roman" w:hAnsi="Times New Roman" w:cs="Times New Roman"/>
          <w:sz w:val="20"/>
          <w:szCs w:val="20"/>
        </w:rPr>
      </w:pPr>
    </w:p>
    <w:p w:rsidR="00C8045A" w:rsidRPr="001452EB" w:rsidRDefault="0021384D" w:rsidP="00C8045A">
      <w:pPr>
        <w:rPr>
          <w:rFonts w:ascii="Times New Roman" w:hAnsi="Times New Roman" w:cs="Times New Roman"/>
          <w:sz w:val="20"/>
          <w:szCs w:val="20"/>
        </w:rPr>
      </w:pPr>
      <w:r>
        <w:rPr>
          <w:rFonts w:ascii="Times New Roman" w:hAnsi="Times New Roman" w:cs="Times New Roman"/>
          <w:sz w:val="20"/>
          <w:szCs w:val="20"/>
        </w:rPr>
        <w:t>31</w:t>
      </w:r>
      <w:r w:rsidR="00C8045A" w:rsidRPr="001452EB">
        <w:rPr>
          <w:rFonts w:ascii="Times New Roman" w:hAnsi="Times New Roman" w:cs="Times New Roman"/>
          <w:sz w:val="20"/>
          <w:szCs w:val="20"/>
        </w:rPr>
        <w:t>.  Consider the following information about an economy in 2012:</w:t>
      </w:r>
    </w:p>
    <w:p w:rsidR="00C8045A" w:rsidRPr="001452EB" w:rsidRDefault="00C8045A" w:rsidP="00C8045A">
      <w:pPr>
        <w:pStyle w:val="ListParagraph"/>
        <w:numPr>
          <w:ilvl w:val="0"/>
          <w:numId w:val="3"/>
        </w:num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There are 150,000 people age 16 and older in this economy in 2012</w:t>
      </w:r>
    </w:p>
    <w:p w:rsidR="00C8045A" w:rsidRPr="001452EB" w:rsidRDefault="00C8045A" w:rsidP="00C8045A">
      <w:pPr>
        <w:pStyle w:val="ListParagraph"/>
        <w:numPr>
          <w:ilvl w:val="0"/>
          <w:numId w:val="3"/>
        </w:num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There are 40,000 people who are retired (they are all over 65 years old) in this economy in 2012</w:t>
      </w:r>
    </w:p>
    <w:p w:rsidR="00C8045A" w:rsidRPr="001452EB" w:rsidRDefault="00C8045A" w:rsidP="00C8045A">
      <w:pPr>
        <w:pStyle w:val="ListParagraph"/>
        <w:numPr>
          <w:ilvl w:val="0"/>
          <w:numId w:val="3"/>
        </w:num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There are 5,000 full-time students that are age 16 and older in this economy in 2012</w:t>
      </w:r>
    </w:p>
    <w:p w:rsidR="00C8045A" w:rsidRPr="001452EB" w:rsidRDefault="00C8045A" w:rsidP="00C8045A">
      <w:pPr>
        <w:pStyle w:val="ListParagraph"/>
        <w:numPr>
          <w:ilvl w:val="0"/>
          <w:numId w:val="3"/>
        </w:num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There are 80,000 people age 16 and older who are working for pay full-time in this economy in 2012 in jobs they really like</w:t>
      </w:r>
    </w:p>
    <w:p w:rsidR="00C8045A" w:rsidRPr="001452EB" w:rsidRDefault="00C8045A" w:rsidP="00C8045A">
      <w:pPr>
        <w:pStyle w:val="ListParagraph"/>
        <w:numPr>
          <w:ilvl w:val="0"/>
          <w:numId w:val="3"/>
        </w:num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There are 4,000 people age 16 and older who are working half-time in this economy in 2012 even though they would prefer to work full-time</w:t>
      </w:r>
    </w:p>
    <w:p w:rsidR="00C8045A" w:rsidRPr="001452EB" w:rsidRDefault="00C8045A" w:rsidP="00C8045A">
      <w:pPr>
        <w:pStyle w:val="ListParagraph"/>
        <w:numPr>
          <w:ilvl w:val="0"/>
          <w:numId w:val="3"/>
        </w:num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There are 4,000 people age 16 and older who are working half-time in this economy in 2012 in jobs for which they are over qualified</w:t>
      </w:r>
    </w:p>
    <w:p w:rsidR="00C8045A" w:rsidRPr="001452EB" w:rsidRDefault="00C8045A" w:rsidP="00C8045A">
      <w:pPr>
        <w:pStyle w:val="ListParagraph"/>
        <w:numPr>
          <w:ilvl w:val="0"/>
          <w:numId w:val="3"/>
        </w:num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There are 2,000 people age 16 and older who are working for pay full-time in this economy in 2012 in jobs they really dislike</w:t>
      </w:r>
    </w:p>
    <w:p w:rsidR="00C8045A" w:rsidRPr="001452EB" w:rsidRDefault="00C8045A" w:rsidP="00C8045A">
      <w:pPr>
        <w:pStyle w:val="ListParagraph"/>
        <w:numPr>
          <w:ilvl w:val="0"/>
          <w:numId w:val="3"/>
        </w:num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There are 5,000 people age 16 and older who are currently not working, are available for work but who have not made a job application in the past month</w:t>
      </w:r>
    </w:p>
    <w:p w:rsidR="00C8045A" w:rsidRPr="001452EB" w:rsidRDefault="00C8045A" w:rsidP="00C8045A">
      <w:pPr>
        <w:pStyle w:val="ListParagraph"/>
        <w:numPr>
          <w:ilvl w:val="0"/>
          <w:numId w:val="3"/>
        </w:num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There are 10,000 people age 16 and older who are currently not working, are available for work and are actively filling out job applications</w:t>
      </w:r>
    </w:p>
    <w:p w:rsidR="00C8045A" w:rsidRPr="001452EB" w:rsidRDefault="00C8045A" w:rsidP="00C8045A">
      <w:pPr>
        <w:ind w:left="360"/>
        <w:rPr>
          <w:rFonts w:ascii="Times New Roman" w:hAnsi="Times New Roman" w:cs="Times New Roman"/>
          <w:sz w:val="20"/>
          <w:szCs w:val="20"/>
        </w:rPr>
      </w:pPr>
      <w:r w:rsidRPr="001452EB">
        <w:rPr>
          <w:rFonts w:ascii="Times New Roman" w:hAnsi="Times New Roman" w:cs="Times New Roman"/>
          <w:sz w:val="20"/>
          <w:szCs w:val="20"/>
        </w:rPr>
        <w:t xml:space="preserve">Given the above information and holding everything else constant, the unemployment rate in this economy for 2012 is equal to </w:t>
      </w:r>
    </w:p>
    <w:p w:rsidR="00C8045A" w:rsidRPr="001452EB" w:rsidRDefault="00C8045A" w:rsidP="00C8045A">
      <w:pPr>
        <w:pStyle w:val="ListParagraph"/>
        <w:numPr>
          <w:ilvl w:val="0"/>
          <w:numId w:val="4"/>
        </w:num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5%</w:t>
      </w:r>
    </w:p>
    <w:p w:rsidR="00C8045A" w:rsidRPr="001452EB" w:rsidRDefault="00C8045A" w:rsidP="00C8045A">
      <w:pPr>
        <w:pStyle w:val="ListParagraph"/>
        <w:numPr>
          <w:ilvl w:val="0"/>
          <w:numId w:val="4"/>
        </w:numPr>
        <w:spacing w:after="0" w:line="240" w:lineRule="auto"/>
        <w:rPr>
          <w:rFonts w:ascii="Times New Roman" w:hAnsi="Times New Roman" w:cs="Times New Roman"/>
          <w:sz w:val="20"/>
          <w:szCs w:val="20"/>
          <w:highlight w:val="yellow"/>
        </w:rPr>
      </w:pPr>
      <w:r w:rsidRPr="001452EB">
        <w:rPr>
          <w:rFonts w:ascii="Times New Roman" w:hAnsi="Times New Roman" w:cs="Times New Roman"/>
          <w:sz w:val="20"/>
          <w:szCs w:val="20"/>
          <w:highlight w:val="yellow"/>
        </w:rPr>
        <w:t>10%</w:t>
      </w:r>
    </w:p>
    <w:p w:rsidR="00C8045A" w:rsidRPr="001452EB" w:rsidRDefault="00C8045A" w:rsidP="00C8045A">
      <w:pPr>
        <w:pStyle w:val="ListParagraph"/>
        <w:numPr>
          <w:ilvl w:val="0"/>
          <w:numId w:val="4"/>
        </w:num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15%</w:t>
      </w:r>
    </w:p>
    <w:p w:rsidR="00C8045A" w:rsidRPr="001452EB" w:rsidRDefault="00C8045A" w:rsidP="00C8045A">
      <w:pPr>
        <w:pStyle w:val="ListParagraph"/>
        <w:numPr>
          <w:ilvl w:val="0"/>
          <w:numId w:val="4"/>
        </w:num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20%</w:t>
      </w:r>
    </w:p>
    <w:p w:rsidR="00C8045A" w:rsidRPr="001452EB" w:rsidRDefault="00C8045A" w:rsidP="00C8045A">
      <w:pPr>
        <w:pStyle w:val="ListParagraph"/>
        <w:numPr>
          <w:ilvl w:val="0"/>
          <w:numId w:val="4"/>
        </w:num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The unemployment rate in this economy cannot be calculated given the above information.</w:t>
      </w:r>
    </w:p>
    <w:p w:rsidR="0021384D" w:rsidRDefault="0021384D" w:rsidP="00C8045A">
      <w:pPr>
        <w:spacing w:after="0" w:line="240" w:lineRule="auto"/>
        <w:rPr>
          <w:rFonts w:ascii="Times New Roman" w:hAnsi="Times New Roman" w:cs="Times New Roman"/>
          <w:sz w:val="20"/>
          <w:szCs w:val="20"/>
        </w:rPr>
      </w:pPr>
    </w:p>
    <w:p w:rsidR="00C8045A" w:rsidRPr="001452EB" w:rsidRDefault="00C8045A" w:rsidP="00C8045A">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3</w:t>
      </w:r>
      <w:r w:rsidR="0021384D">
        <w:rPr>
          <w:rFonts w:ascii="Times New Roman" w:hAnsi="Times New Roman" w:cs="Times New Roman"/>
          <w:sz w:val="20"/>
          <w:szCs w:val="20"/>
        </w:rPr>
        <w:t>2</w:t>
      </w:r>
      <w:r w:rsidRPr="001452EB">
        <w:rPr>
          <w:rFonts w:ascii="Times New Roman" w:hAnsi="Times New Roman" w:cs="Times New Roman"/>
          <w:sz w:val="20"/>
          <w:szCs w:val="20"/>
        </w:rPr>
        <w:t>. Which of the following statements is true?</w:t>
      </w:r>
    </w:p>
    <w:p w:rsidR="00C8045A" w:rsidRPr="001452EB" w:rsidRDefault="00C8045A" w:rsidP="00C8045A">
      <w:pPr>
        <w:spacing w:after="0" w:line="240" w:lineRule="auto"/>
        <w:ind w:left="720"/>
        <w:rPr>
          <w:rFonts w:ascii="Times New Roman" w:hAnsi="Times New Roman" w:cs="Times New Roman"/>
          <w:sz w:val="20"/>
          <w:szCs w:val="20"/>
        </w:rPr>
      </w:pPr>
      <w:r w:rsidRPr="001452EB">
        <w:rPr>
          <w:rFonts w:ascii="Times New Roman" w:hAnsi="Times New Roman" w:cs="Times New Roman"/>
          <w:sz w:val="20"/>
          <w:szCs w:val="20"/>
        </w:rPr>
        <w:t xml:space="preserve">I. The construction of the CPI uses a fixed market basket. </w:t>
      </w:r>
    </w:p>
    <w:p w:rsidR="00C8045A" w:rsidRPr="001452EB" w:rsidRDefault="00C8045A" w:rsidP="00C8045A">
      <w:pPr>
        <w:spacing w:after="0" w:line="240" w:lineRule="auto"/>
        <w:ind w:left="720"/>
        <w:rPr>
          <w:rFonts w:ascii="Times New Roman" w:hAnsi="Times New Roman" w:cs="Times New Roman"/>
          <w:sz w:val="20"/>
          <w:szCs w:val="20"/>
        </w:rPr>
      </w:pPr>
      <w:r w:rsidRPr="001452EB">
        <w:rPr>
          <w:rFonts w:ascii="Times New Roman" w:hAnsi="Times New Roman" w:cs="Times New Roman"/>
          <w:sz w:val="20"/>
          <w:szCs w:val="20"/>
        </w:rPr>
        <w:t>II. In the base year the nominal value of a variable is equal to its real value.</w:t>
      </w:r>
    </w:p>
    <w:p w:rsidR="00C8045A" w:rsidRDefault="00C8045A" w:rsidP="00C8045A">
      <w:pPr>
        <w:spacing w:after="0" w:line="240" w:lineRule="auto"/>
        <w:ind w:left="720"/>
        <w:rPr>
          <w:rFonts w:ascii="Times New Roman" w:hAnsi="Times New Roman" w:cs="Times New Roman"/>
          <w:sz w:val="20"/>
          <w:szCs w:val="20"/>
        </w:rPr>
      </w:pPr>
      <w:r w:rsidRPr="001452EB">
        <w:rPr>
          <w:rFonts w:ascii="Times New Roman" w:hAnsi="Times New Roman" w:cs="Times New Roman"/>
          <w:sz w:val="20"/>
          <w:szCs w:val="20"/>
        </w:rPr>
        <w:t>III. If the CPI increases over time this implies that the real value of a variable must also increase.</w:t>
      </w:r>
    </w:p>
    <w:p w:rsidR="0021384D" w:rsidRPr="001452EB" w:rsidRDefault="0021384D" w:rsidP="00C8045A">
      <w:pPr>
        <w:spacing w:after="0" w:line="240" w:lineRule="auto"/>
        <w:ind w:left="720"/>
        <w:rPr>
          <w:rFonts w:ascii="Times New Roman" w:hAnsi="Times New Roman" w:cs="Times New Roman"/>
          <w:sz w:val="20"/>
          <w:szCs w:val="20"/>
        </w:rPr>
      </w:pPr>
    </w:p>
    <w:p w:rsidR="00C8045A" w:rsidRPr="001452EB" w:rsidRDefault="00C8045A" w:rsidP="00C8045A">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a. Statements I, II and III are all true statements. </w:t>
      </w:r>
    </w:p>
    <w:p w:rsidR="00C8045A" w:rsidRPr="001452EB" w:rsidRDefault="00C8045A" w:rsidP="00C8045A">
      <w:pPr>
        <w:spacing w:after="0" w:line="240" w:lineRule="auto"/>
        <w:rPr>
          <w:rFonts w:ascii="Times New Roman" w:hAnsi="Times New Roman" w:cs="Times New Roman"/>
          <w:sz w:val="20"/>
          <w:szCs w:val="20"/>
        </w:rPr>
      </w:pPr>
      <w:r w:rsidRPr="001452EB">
        <w:rPr>
          <w:rFonts w:ascii="Times New Roman" w:hAnsi="Times New Roman" w:cs="Times New Roman"/>
          <w:sz w:val="20"/>
          <w:szCs w:val="20"/>
          <w:highlight w:val="yellow"/>
        </w:rPr>
        <w:t>b. Statements I and II are true statements.</w:t>
      </w:r>
      <w:r w:rsidRPr="001452EB">
        <w:rPr>
          <w:rFonts w:ascii="Times New Roman" w:hAnsi="Times New Roman" w:cs="Times New Roman"/>
          <w:sz w:val="20"/>
          <w:szCs w:val="20"/>
        </w:rPr>
        <w:t xml:space="preserve"> </w:t>
      </w:r>
    </w:p>
    <w:p w:rsidR="00C8045A" w:rsidRPr="001452EB" w:rsidRDefault="00C8045A" w:rsidP="00C8045A">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c. Statements I and III are true statements. </w:t>
      </w:r>
    </w:p>
    <w:p w:rsidR="00C8045A" w:rsidRPr="001452EB" w:rsidRDefault="00C8045A" w:rsidP="00C8045A">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d. Statement I is a true statement. </w:t>
      </w:r>
    </w:p>
    <w:p w:rsidR="00C8045A" w:rsidRDefault="00C8045A" w:rsidP="00C8045A">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e. Statement II is a true statement. </w:t>
      </w:r>
    </w:p>
    <w:p w:rsidR="00662CB0" w:rsidRPr="001452EB" w:rsidRDefault="00662CB0" w:rsidP="00C8045A">
      <w:pPr>
        <w:spacing w:after="0" w:line="240" w:lineRule="auto"/>
        <w:rPr>
          <w:rFonts w:ascii="Times New Roman" w:hAnsi="Times New Roman" w:cs="Times New Roman"/>
          <w:sz w:val="20"/>
          <w:szCs w:val="20"/>
        </w:rPr>
      </w:pPr>
    </w:p>
    <w:p w:rsidR="00C8045A" w:rsidRPr="001452EB" w:rsidRDefault="0021384D" w:rsidP="009803D4">
      <w:pPr>
        <w:spacing w:after="0" w:line="240" w:lineRule="auto"/>
        <w:rPr>
          <w:rFonts w:ascii="Times New Roman" w:hAnsi="Times New Roman" w:cs="Times New Roman"/>
          <w:sz w:val="20"/>
          <w:szCs w:val="20"/>
        </w:rPr>
      </w:pPr>
      <w:r w:rsidRPr="00CC18FE">
        <w:rPr>
          <w:rFonts w:ascii="Times New Roman" w:hAnsi="Times New Roman" w:cs="Times New Roman"/>
          <w:sz w:val="20"/>
          <w:szCs w:val="20"/>
        </w:rPr>
        <w:t>33</w:t>
      </w:r>
      <w:r w:rsidR="00C8045A" w:rsidRPr="00CC18FE">
        <w:rPr>
          <w:rFonts w:ascii="Times New Roman" w:hAnsi="Times New Roman" w:cs="Times New Roman"/>
          <w:sz w:val="20"/>
          <w:szCs w:val="20"/>
        </w:rPr>
        <w:t>. Wheelan notes that</w:t>
      </w:r>
      <w:r w:rsidR="00C8045A" w:rsidRPr="001452EB">
        <w:rPr>
          <w:rFonts w:ascii="Times New Roman" w:hAnsi="Times New Roman" w:cs="Times New Roman"/>
          <w:sz w:val="20"/>
          <w:szCs w:val="20"/>
        </w:rPr>
        <w:t xml:space="preserve"> government can be both good at doing some things and quite bad at doing other things. For example,</w:t>
      </w:r>
    </w:p>
    <w:p w:rsidR="00C8045A" w:rsidRPr="001452EB"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a. Government can regulate industries to such a degree that it effectively makes it impossible for businesses to operate.</w:t>
      </w:r>
    </w:p>
    <w:p w:rsidR="00C8045A" w:rsidRPr="001452EB"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b. Government can provide for the provision of goods, like national defense, that the market would not provide.</w:t>
      </w:r>
    </w:p>
    <w:p w:rsidR="00C8045A" w:rsidRPr="001452EB"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c. Government will always redistribute an economy’s income in a fair and just manner. </w:t>
      </w:r>
    </w:p>
    <w:p w:rsidR="00C8045A" w:rsidRPr="001452EB" w:rsidRDefault="00C8045A" w:rsidP="009803D4">
      <w:pPr>
        <w:spacing w:after="0" w:line="240" w:lineRule="auto"/>
        <w:rPr>
          <w:rFonts w:ascii="Times New Roman" w:hAnsi="Times New Roman" w:cs="Times New Roman"/>
          <w:sz w:val="20"/>
          <w:szCs w:val="20"/>
        </w:rPr>
      </w:pPr>
      <w:proofErr w:type="gramStart"/>
      <w:r w:rsidRPr="001452EB">
        <w:rPr>
          <w:rFonts w:ascii="Times New Roman" w:hAnsi="Times New Roman" w:cs="Times New Roman"/>
          <w:sz w:val="20"/>
          <w:szCs w:val="20"/>
        </w:rPr>
        <w:t>d</w:t>
      </w:r>
      <w:proofErr w:type="gramEnd"/>
      <w:r w:rsidRPr="001452EB">
        <w:rPr>
          <w:rFonts w:ascii="Times New Roman" w:hAnsi="Times New Roman" w:cs="Times New Roman"/>
          <w:sz w:val="20"/>
          <w:szCs w:val="20"/>
        </w:rPr>
        <w:t>. Answers (a), (b) and (c) are all true statements.</w:t>
      </w:r>
    </w:p>
    <w:p w:rsidR="00C8045A" w:rsidRPr="001452EB"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highlight w:val="yellow"/>
        </w:rPr>
        <w:t>e. Answers (a) and (b) are true statements.</w:t>
      </w:r>
      <w:r w:rsidRPr="001452EB">
        <w:rPr>
          <w:rFonts w:ascii="Times New Roman" w:hAnsi="Times New Roman" w:cs="Times New Roman"/>
          <w:sz w:val="20"/>
          <w:szCs w:val="20"/>
        </w:rPr>
        <w:t xml:space="preserve"> </w:t>
      </w:r>
    </w:p>
    <w:p w:rsidR="00C8045A" w:rsidRPr="001452EB" w:rsidRDefault="00C8045A" w:rsidP="009803D4">
      <w:pPr>
        <w:spacing w:after="0" w:line="240" w:lineRule="auto"/>
        <w:rPr>
          <w:rFonts w:ascii="Times New Roman" w:hAnsi="Times New Roman" w:cs="Times New Roman"/>
          <w:sz w:val="20"/>
          <w:szCs w:val="20"/>
        </w:rPr>
      </w:pPr>
    </w:p>
    <w:p w:rsidR="00C8045A" w:rsidRPr="001452EB" w:rsidRDefault="0021384D" w:rsidP="009803D4">
      <w:pPr>
        <w:spacing w:after="0" w:line="240" w:lineRule="auto"/>
        <w:rPr>
          <w:rFonts w:ascii="Times New Roman" w:hAnsi="Times New Roman" w:cs="Times New Roman"/>
          <w:sz w:val="20"/>
          <w:szCs w:val="20"/>
        </w:rPr>
      </w:pPr>
      <w:r w:rsidRPr="00CC18FE">
        <w:rPr>
          <w:rFonts w:ascii="Times New Roman" w:hAnsi="Times New Roman" w:cs="Times New Roman"/>
          <w:sz w:val="20"/>
          <w:szCs w:val="20"/>
        </w:rPr>
        <w:lastRenderedPageBreak/>
        <w:t>34</w:t>
      </w:r>
      <w:r w:rsidR="00C8045A" w:rsidRPr="00CC18FE">
        <w:rPr>
          <w:rFonts w:ascii="Times New Roman" w:hAnsi="Times New Roman" w:cs="Times New Roman"/>
          <w:sz w:val="20"/>
          <w:szCs w:val="20"/>
        </w:rPr>
        <w:t>. Allocation</w:t>
      </w:r>
      <w:r w:rsidR="00C8045A" w:rsidRPr="001452EB">
        <w:rPr>
          <w:rFonts w:ascii="Times New Roman" w:hAnsi="Times New Roman" w:cs="Times New Roman"/>
          <w:sz w:val="20"/>
          <w:szCs w:val="20"/>
        </w:rPr>
        <w:t xml:space="preserve"> of resources by the government results in </w:t>
      </w:r>
    </w:p>
    <w:p w:rsidR="00C8045A" w:rsidRPr="001452EB"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a. Resources being allocated to their most productive uses. </w:t>
      </w:r>
    </w:p>
    <w:p w:rsidR="00C8045A" w:rsidRPr="001452EB"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b. Resources being allocated to their least productive uses. </w:t>
      </w:r>
    </w:p>
    <w:p w:rsidR="00C8045A" w:rsidRPr="001452EB"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c. Resources being allocated where they will earn the lowest return.</w:t>
      </w:r>
    </w:p>
    <w:p w:rsidR="00C8045A" w:rsidRPr="001452EB"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highlight w:val="yellow"/>
        </w:rPr>
        <w:t>d. Resources being allocated wherever the political process sends them.</w:t>
      </w:r>
      <w:r w:rsidRPr="001452EB">
        <w:rPr>
          <w:rFonts w:ascii="Times New Roman" w:hAnsi="Times New Roman" w:cs="Times New Roman"/>
          <w:sz w:val="20"/>
          <w:szCs w:val="20"/>
        </w:rPr>
        <w:t xml:space="preserve"> </w:t>
      </w:r>
    </w:p>
    <w:p w:rsidR="009803D4" w:rsidRPr="001452EB" w:rsidRDefault="009803D4" w:rsidP="009803D4">
      <w:pPr>
        <w:spacing w:after="0" w:line="240" w:lineRule="auto"/>
        <w:rPr>
          <w:rFonts w:ascii="Times New Roman" w:hAnsi="Times New Roman" w:cs="Times New Roman"/>
          <w:sz w:val="20"/>
          <w:szCs w:val="20"/>
        </w:rPr>
      </w:pPr>
    </w:p>
    <w:p w:rsidR="009803D4" w:rsidRPr="001452EB" w:rsidRDefault="009803D4" w:rsidP="009803D4">
      <w:pPr>
        <w:spacing w:after="0" w:line="240" w:lineRule="auto"/>
        <w:rPr>
          <w:rFonts w:ascii="Times New Roman" w:hAnsi="Times New Roman" w:cs="Times New Roman"/>
          <w:sz w:val="20"/>
          <w:szCs w:val="20"/>
        </w:rPr>
      </w:pPr>
    </w:p>
    <w:p w:rsidR="00C8045A" w:rsidRPr="001452EB" w:rsidRDefault="0021384D" w:rsidP="009803D4">
      <w:pPr>
        <w:spacing w:after="0" w:line="240" w:lineRule="auto"/>
        <w:rPr>
          <w:rFonts w:ascii="Times New Roman" w:hAnsi="Times New Roman" w:cs="Times New Roman"/>
          <w:sz w:val="20"/>
          <w:szCs w:val="20"/>
        </w:rPr>
      </w:pPr>
      <w:r w:rsidRPr="00CC18FE">
        <w:rPr>
          <w:rFonts w:ascii="Times New Roman" w:hAnsi="Times New Roman" w:cs="Times New Roman"/>
          <w:sz w:val="20"/>
          <w:szCs w:val="20"/>
        </w:rPr>
        <w:t>35</w:t>
      </w:r>
      <w:r w:rsidR="00C8045A" w:rsidRPr="00CC18FE">
        <w:rPr>
          <w:rFonts w:ascii="Times New Roman" w:hAnsi="Times New Roman" w:cs="Times New Roman"/>
          <w:sz w:val="20"/>
          <w:szCs w:val="20"/>
        </w:rPr>
        <w:t>. Wheelan</w:t>
      </w:r>
      <w:r w:rsidR="00C8045A" w:rsidRPr="001452EB">
        <w:rPr>
          <w:rFonts w:ascii="Times New Roman" w:hAnsi="Times New Roman" w:cs="Times New Roman"/>
          <w:sz w:val="20"/>
          <w:szCs w:val="20"/>
        </w:rPr>
        <w:t xml:space="preserve"> writes about an anecdote where a lawyer proclaimed “The country cannot afford anything but Cadillac lawyers.” </w:t>
      </w:r>
      <w:proofErr w:type="gramStart"/>
      <w:r w:rsidR="00C8045A" w:rsidRPr="001452EB">
        <w:rPr>
          <w:rFonts w:ascii="Times New Roman" w:hAnsi="Times New Roman" w:cs="Times New Roman"/>
          <w:sz w:val="20"/>
          <w:szCs w:val="20"/>
        </w:rPr>
        <w:t>This quote</w:t>
      </w:r>
      <w:proofErr w:type="gramEnd"/>
      <w:r w:rsidR="00C8045A" w:rsidRPr="001452EB">
        <w:rPr>
          <w:rFonts w:ascii="Times New Roman" w:hAnsi="Times New Roman" w:cs="Times New Roman"/>
          <w:sz w:val="20"/>
          <w:szCs w:val="20"/>
        </w:rPr>
        <w:t xml:space="preserve"> focuses on the idea that</w:t>
      </w:r>
    </w:p>
    <w:p w:rsidR="00C8045A" w:rsidRPr="001452EB"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a. Large car manufacturers, like Cadillac, are the only entities in our society that can afford lawyers. </w:t>
      </w:r>
    </w:p>
    <w:p w:rsidR="00C8045A" w:rsidRPr="001452EB"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b. Cadillacs are expensive and </w:t>
      </w:r>
      <w:r w:rsidR="003163C2" w:rsidRPr="001452EB">
        <w:rPr>
          <w:rFonts w:ascii="Times New Roman" w:hAnsi="Times New Roman" w:cs="Times New Roman"/>
          <w:sz w:val="20"/>
          <w:szCs w:val="20"/>
        </w:rPr>
        <w:t>if we only produce Cadillacs the</w:t>
      </w:r>
      <w:r w:rsidRPr="001452EB">
        <w:rPr>
          <w:rFonts w:ascii="Times New Roman" w:hAnsi="Times New Roman" w:cs="Times New Roman"/>
          <w:sz w:val="20"/>
          <w:szCs w:val="20"/>
        </w:rPr>
        <w:t xml:space="preserve">n a lot of people will be unable to afford a car. </w:t>
      </w:r>
    </w:p>
    <w:p w:rsidR="00C8045A" w:rsidRPr="001452EB"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c. Some legal services do not require extraordinary, and expensive, legal service providers. </w:t>
      </w:r>
    </w:p>
    <w:p w:rsidR="00C8045A" w:rsidRPr="001452EB" w:rsidRDefault="00C8045A" w:rsidP="009803D4">
      <w:pPr>
        <w:spacing w:after="0" w:line="240" w:lineRule="auto"/>
        <w:rPr>
          <w:rFonts w:ascii="Times New Roman" w:hAnsi="Times New Roman" w:cs="Times New Roman"/>
          <w:sz w:val="20"/>
          <w:szCs w:val="20"/>
        </w:rPr>
      </w:pPr>
      <w:proofErr w:type="gramStart"/>
      <w:r w:rsidRPr="001452EB">
        <w:rPr>
          <w:rFonts w:ascii="Times New Roman" w:hAnsi="Times New Roman" w:cs="Times New Roman"/>
          <w:sz w:val="20"/>
          <w:szCs w:val="20"/>
        </w:rPr>
        <w:t>d</w:t>
      </w:r>
      <w:proofErr w:type="gramEnd"/>
      <w:r w:rsidRPr="001452EB">
        <w:rPr>
          <w:rFonts w:ascii="Times New Roman" w:hAnsi="Times New Roman" w:cs="Times New Roman"/>
          <w:sz w:val="20"/>
          <w:szCs w:val="20"/>
        </w:rPr>
        <w:t>. Answers (a), (b), and (c) are all true answers.</w:t>
      </w:r>
    </w:p>
    <w:p w:rsidR="00C8045A" w:rsidRPr="001452EB"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highlight w:val="yellow"/>
        </w:rPr>
        <w:t>e. Answers (b) and (c) are true answers.</w:t>
      </w:r>
      <w:r w:rsidRPr="001452EB">
        <w:rPr>
          <w:rFonts w:ascii="Times New Roman" w:hAnsi="Times New Roman" w:cs="Times New Roman"/>
          <w:sz w:val="20"/>
          <w:szCs w:val="20"/>
        </w:rPr>
        <w:t xml:space="preserve"> </w:t>
      </w:r>
    </w:p>
    <w:p w:rsidR="009803D4" w:rsidRPr="001452EB" w:rsidRDefault="009803D4" w:rsidP="009803D4">
      <w:pPr>
        <w:spacing w:after="0" w:line="240" w:lineRule="auto"/>
        <w:rPr>
          <w:rFonts w:ascii="Times New Roman" w:hAnsi="Times New Roman" w:cs="Times New Roman"/>
          <w:sz w:val="20"/>
          <w:szCs w:val="20"/>
        </w:rPr>
      </w:pPr>
    </w:p>
    <w:p w:rsidR="009803D4" w:rsidRPr="001452EB" w:rsidRDefault="009803D4" w:rsidP="009803D4">
      <w:pPr>
        <w:spacing w:after="0" w:line="240" w:lineRule="auto"/>
        <w:rPr>
          <w:rFonts w:ascii="Times New Roman" w:hAnsi="Times New Roman" w:cs="Times New Roman"/>
          <w:sz w:val="20"/>
          <w:szCs w:val="20"/>
        </w:rPr>
      </w:pPr>
    </w:p>
    <w:p w:rsidR="00C8045A" w:rsidRPr="001452EB" w:rsidRDefault="00782698" w:rsidP="009803D4">
      <w:pPr>
        <w:spacing w:after="0" w:line="240" w:lineRule="auto"/>
        <w:rPr>
          <w:rFonts w:ascii="Times New Roman" w:hAnsi="Times New Roman" w:cs="Times New Roman"/>
          <w:sz w:val="20"/>
          <w:szCs w:val="20"/>
        </w:rPr>
      </w:pPr>
      <w:r w:rsidRPr="00CC18FE">
        <w:rPr>
          <w:rFonts w:ascii="Times New Roman" w:hAnsi="Times New Roman" w:cs="Times New Roman"/>
          <w:sz w:val="20"/>
          <w:szCs w:val="20"/>
        </w:rPr>
        <w:t>36</w:t>
      </w:r>
      <w:r w:rsidR="00C8045A" w:rsidRPr="00CC18FE">
        <w:rPr>
          <w:rFonts w:ascii="Times New Roman" w:hAnsi="Times New Roman" w:cs="Times New Roman"/>
          <w:sz w:val="20"/>
          <w:szCs w:val="20"/>
        </w:rPr>
        <w:t>. Theoretically</w:t>
      </w:r>
      <w:r w:rsidR="00C8045A" w:rsidRPr="001452EB">
        <w:rPr>
          <w:rFonts w:ascii="Times New Roman" w:hAnsi="Times New Roman" w:cs="Times New Roman"/>
          <w:sz w:val="20"/>
          <w:szCs w:val="20"/>
        </w:rPr>
        <w:t xml:space="preserve"> “the market for high quality used cars will not work”. This “market for lemons” was first described and analyzed by </w:t>
      </w:r>
    </w:p>
    <w:p w:rsidR="00C8045A" w:rsidRPr="001452EB" w:rsidRDefault="00C8045A" w:rsidP="009803D4">
      <w:pPr>
        <w:spacing w:after="0" w:line="240" w:lineRule="auto"/>
        <w:rPr>
          <w:rFonts w:ascii="Times New Roman" w:hAnsi="Times New Roman" w:cs="Times New Roman"/>
          <w:sz w:val="20"/>
          <w:szCs w:val="20"/>
        </w:rPr>
      </w:pPr>
      <w:proofErr w:type="gramStart"/>
      <w:r w:rsidRPr="001452EB">
        <w:rPr>
          <w:rFonts w:ascii="Times New Roman" w:hAnsi="Times New Roman" w:cs="Times New Roman"/>
          <w:sz w:val="20"/>
          <w:szCs w:val="20"/>
        </w:rPr>
        <w:t>a</w:t>
      </w:r>
      <w:proofErr w:type="gramEnd"/>
      <w:r w:rsidRPr="001452EB">
        <w:rPr>
          <w:rFonts w:ascii="Times New Roman" w:hAnsi="Times New Roman" w:cs="Times New Roman"/>
          <w:sz w:val="20"/>
          <w:szCs w:val="20"/>
        </w:rPr>
        <w:t>. George Akerlof, a professor of economics at UC-Berkeley.</w:t>
      </w:r>
    </w:p>
    <w:p w:rsidR="00C8045A" w:rsidRPr="001452EB"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b. The husband of Janet Yellen (Yellen has recently been nominated to be the new Chair of the Federal Reserve).</w:t>
      </w:r>
    </w:p>
    <w:p w:rsidR="00C8045A" w:rsidRPr="001452EB" w:rsidRDefault="00C8045A" w:rsidP="009803D4">
      <w:pPr>
        <w:spacing w:after="0" w:line="240" w:lineRule="auto"/>
        <w:rPr>
          <w:rFonts w:ascii="Times New Roman" w:hAnsi="Times New Roman" w:cs="Times New Roman"/>
          <w:sz w:val="20"/>
          <w:szCs w:val="20"/>
        </w:rPr>
      </w:pPr>
      <w:proofErr w:type="gramStart"/>
      <w:r w:rsidRPr="001452EB">
        <w:rPr>
          <w:rFonts w:ascii="Times New Roman" w:hAnsi="Times New Roman" w:cs="Times New Roman"/>
          <w:sz w:val="20"/>
          <w:szCs w:val="20"/>
        </w:rPr>
        <w:t>c</w:t>
      </w:r>
      <w:proofErr w:type="gramEnd"/>
      <w:r w:rsidRPr="001452EB">
        <w:rPr>
          <w:rFonts w:ascii="Times New Roman" w:hAnsi="Times New Roman" w:cs="Times New Roman"/>
          <w:sz w:val="20"/>
          <w:szCs w:val="20"/>
        </w:rPr>
        <w:t>. Gregory Mankiw, the author of your textbook.</w:t>
      </w:r>
    </w:p>
    <w:p w:rsidR="00C8045A" w:rsidRPr="001452EB" w:rsidRDefault="00C8045A" w:rsidP="009803D4">
      <w:pPr>
        <w:spacing w:after="0" w:line="240" w:lineRule="auto"/>
        <w:rPr>
          <w:rFonts w:ascii="Times New Roman" w:hAnsi="Times New Roman" w:cs="Times New Roman"/>
          <w:sz w:val="20"/>
          <w:szCs w:val="20"/>
        </w:rPr>
      </w:pPr>
      <w:proofErr w:type="gramStart"/>
      <w:r w:rsidRPr="001452EB">
        <w:rPr>
          <w:rFonts w:ascii="Times New Roman" w:hAnsi="Times New Roman" w:cs="Times New Roman"/>
          <w:sz w:val="20"/>
          <w:szCs w:val="20"/>
          <w:highlight w:val="yellow"/>
        </w:rPr>
        <w:t>d. Answers (a) and (b).</w:t>
      </w:r>
      <w:proofErr w:type="gramEnd"/>
    </w:p>
    <w:p w:rsidR="00C8045A" w:rsidRPr="001452EB"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e. Answers (b) and (c). </w:t>
      </w:r>
    </w:p>
    <w:p w:rsidR="009803D4" w:rsidRPr="001452EB" w:rsidRDefault="009803D4" w:rsidP="009803D4">
      <w:pPr>
        <w:spacing w:after="0" w:line="240" w:lineRule="auto"/>
        <w:rPr>
          <w:rFonts w:ascii="Times New Roman" w:hAnsi="Times New Roman" w:cs="Times New Roman"/>
          <w:sz w:val="20"/>
          <w:szCs w:val="20"/>
        </w:rPr>
      </w:pPr>
    </w:p>
    <w:p w:rsidR="009803D4" w:rsidRPr="001452EB" w:rsidRDefault="009803D4" w:rsidP="009803D4">
      <w:pPr>
        <w:spacing w:after="0" w:line="240" w:lineRule="auto"/>
        <w:rPr>
          <w:rFonts w:ascii="Times New Roman" w:hAnsi="Times New Roman" w:cs="Times New Roman"/>
          <w:sz w:val="20"/>
          <w:szCs w:val="20"/>
        </w:rPr>
      </w:pPr>
    </w:p>
    <w:p w:rsidR="00C8045A" w:rsidRPr="001452EB" w:rsidRDefault="00782698" w:rsidP="009803D4">
      <w:pPr>
        <w:spacing w:after="0" w:line="240" w:lineRule="auto"/>
        <w:rPr>
          <w:rFonts w:ascii="Times New Roman" w:hAnsi="Times New Roman" w:cs="Times New Roman"/>
          <w:sz w:val="20"/>
          <w:szCs w:val="20"/>
        </w:rPr>
      </w:pPr>
      <w:r w:rsidRPr="00CC18FE">
        <w:rPr>
          <w:rFonts w:ascii="Times New Roman" w:hAnsi="Times New Roman" w:cs="Times New Roman"/>
          <w:sz w:val="20"/>
          <w:szCs w:val="20"/>
        </w:rPr>
        <w:t>37</w:t>
      </w:r>
      <w:r w:rsidR="00C8045A" w:rsidRPr="00CC18FE">
        <w:rPr>
          <w:rFonts w:ascii="Times New Roman" w:hAnsi="Times New Roman" w:cs="Times New Roman"/>
          <w:sz w:val="20"/>
          <w:szCs w:val="20"/>
        </w:rPr>
        <w:t>. McDonald’s sells</w:t>
      </w:r>
      <w:r w:rsidR="00C8045A" w:rsidRPr="001452EB">
        <w:rPr>
          <w:rFonts w:ascii="Times New Roman" w:hAnsi="Times New Roman" w:cs="Times New Roman"/>
          <w:sz w:val="20"/>
          <w:szCs w:val="20"/>
        </w:rPr>
        <w:t xml:space="preserve"> hamburgers and fries that taste the same at every outlet. This is</w:t>
      </w:r>
    </w:p>
    <w:p w:rsidR="00C8045A" w:rsidRPr="001452EB"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a. An example of branding. </w:t>
      </w:r>
    </w:p>
    <w:p w:rsidR="00C8045A" w:rsidRPr="001452EB"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b. McDonald’s selling predictability and this known predictability can be of value to the consumer. </w:t>
      </w:r>
    </w:p>
    <w:p w:rsidR="00C8045A" w:rsidRPr="001452EB"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c. A way of McDonald’s to build an element of trust with potential customers. </w:t>
      </w:r>
    </w:p>
    <w:p w:rsidR="00C8045A" w:rsidRPr="001452EB" w:rsidRDefault="00C8045A" w:rsidP="009803D4">
      <w:pPr>
        <w:spacing w:after="0" w:line="240" w:lineRule="auto"/>
        <w:rPr>
          <w:rFonts w:ascii="Times New Roman" w:hAnsi="Times New Roman" w:cs="Times New Roman"/>
          <w:sz w:val="20"/>
          <w:szCs w:val="20"/>
        </w:rPr>
      </w:pPr>
      <w:proofErr w:type="gramStart"/>
      <w:r w:rsidRPr="001452EB">
        <w:rPr>
          <w:rFonts w:ascii="Times New Roman" w:hAnsi="Times New Roman" w:cs="Times New Roman"/>
          <w:sz w:val="20"/>
          <w:szCs w:val="20"/>
          <w:highlight w:val="yellow"/>
        </w:rPr>
        <w:t>d</w:t>
      </w:r>
      <w:proofErr w:type="gramEnd"/>
      <w:r w:rsidRPr="001452EB">
        <w:rPr>
          <w:rFonts w:ascii="Times New Roman" w:hAnsi="Times New Roman" w:cs="Times New Roman"/>
          <w:sz w:val="20"/>
          <w:szCs w:val="20"/>
          <w:highlight w:val="yellow"/>
        </w:rPr>
        <w:t>. Answers (a), (b) and (c) are all true statements.</w:t>
      </w:r>
      <w:r w:rsidRPr="001452EB">
        <w:rPr>
          <w:rFonts w:ascii="Times New Roman" w:hAnsi="Times New Roman" w:cs="Times New Roman"/>
          <w:sz w:val="20"/>
          <w:szCs w:val="20"/>
        </w:rPr>
        <w:t xml:space="preserve"> </w:t>
      </w:r>
    </w:p>
    <w:p w:rsidR="00C8045A" w:rsidRPr="001452EB"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rPr>
        <w:t xml:space="preserve">e. Answers (a) and (b) are true statements. </w:t>
      </w:r>
    </w:p>
    <w:p w:rsidR="009803D4" w:rsidRDefault="009803D4"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9803D4">
      <w:pPr>
        <w:spacing w:after="0" w:line="240" w:lineRule="auto"/>
        <w:rPr>
          <w:rFonts w:ascii="Times New Roman" w:hAnsi="Times New Roman" w:cs="Times New Roman"/>
          <w:sz w:val="20"/>
          <w:szCs w:val="20"/>
        </w:rPr>
      </w:pPr>
    </w:p>
    <w:p w:rsidR="00662CB0" w:rsidRDefault="00662CB0" w:rsidP="00662CB0">
      <w:pPr>
        <w:spacing w:after="0" w:line="240" w:lineRule="auto"/>
        <w:jc w:val="center"/>
        <w:rPr>
          <w:rFonts w:ascii="Times New Roman" w:hAnsi="Times New Roman" w:cs="Times New Roman"/>
          <w:b/>
          <w:sz w:val="36"/>
          <w:szCs w:val="36"/>
          <w:u w:val="single"/>
        </w:rPr>
      </w:pPr>
      <w:r w:rsidRPr="00662CB0">
        <w:rPr>
          <w:rFonts w:ascii="Times New Roman" w:hAnsi="Times New Roman" w:cs="Times New Roman"/>
          <w:b/>
          <w:sz w:val="36"/>
          <w:szCs w:val="36"/>
          <w:u w:val="single"/>
        </w:rPr>
        <w:t>Exam continues on next page!</w:t>
      </w:r>
    </w:p>
    <w:p w:rsidR="00662CB0" w:rsidRPr="00662CB0" w:rsidRDefault="00662CB0" w:rsidP="00662CB0">
      <w:pPr>
        <w:spacing w:after="0" w:line="240" w:lineRule="auto"/>
        <w:jc w:val="center"/>
        <w:rPr>
          <w:rFonts w:ascii="Times New Roman" w:hAnsi="Times New Roman" w:cs="Times New Roman"/>
          <w:b/>
          <w:sz w:val="36"/>
          <w:szCs w:val="36"/>
          <w:u w:val="single"/>
        </w:rPr>
      </w:pPr>
    </w:p>
    <w:p w:rsidR="00C8045A" w:rsidRPr="001452EB" w:rsidRDefault="00782698" w:rsidP="009803D4">
      <w:pPr>
        <w:spacing w:after="0" w:line="240" w:lineRule="auto"/>
        <w:rPr>
          <w:rFonts w:ascii="Times New Roman" w:hAnsi="Times New Roman" w:cs="Times New Roman"/>
          <w:sz w:val="20"/>
          <w:szCs w:val="20"/>
        </w:rPr>
      </w:pPr>
      <w:r w:rsidRPr="00CC18FE">
        <w:rPr>
          <w:rFonts w:ascii="Times New Roman" w:hAnsi="Times New Roman" w:cs="Times New Roman"/>
          <w:sz w:val="20"/>
          <w:szCs w:val="20"/>
        </w:rPr>
        <w:lastRenderedPageBreak/>
        <w:t>38</w:t>
      </w:r>
      <w:r w:rsidR="00C8045A" w:rsidRPr="00CC18FE">
        <w:rPr>
          <w:rFonts w:ascii="Times New Roman" w:hAnsi="Times New Roman" w:cs="Times New Roman"/>
          <w:sz w:val="20"/>
          <w:szCs w:val="20"/>
        </w:rPr>
        <w:t>. Wheelan describes</w:t>
      </w:r>
      <w:r w:rsidR="00C8045A" w:rsidRPr="001452EB">
        <w:rPr>
          <w:rFonts w:ascii="Times New Roman" w:hAnsi="Times New Roman" w:cs="Times New Roman"/>
          <w:sz w:val="20"/>
          <w:szCs w:val="20"/>
        </w:rPr>
        <w:t xml:space="preserve"> the stimulus bill that was passed early in the Obama Administration as</w:t>
      </w:r>
    </w:p>
    <w:p w:rsidR="00C8045A" w:rsidRPr="001452EB" w:rsidRDefault="00C8045A" w:rsidP="009803D4">
      <w:pPr>
        <w:spacing w:after="0" w:line="240" w:lineRule="auto"/>
        <w:rPr>
          <w:rFonts w:ascii="Times New Roman" w:hAnsi="Times New Roman" w:cs="Times New Roman"/>
          <w:sz w:val="20"/>
          <w:szCs w:val="20"/>
        </w:rPr>
      </w:pPr>
      <w:proofErr w:type="gramStart"/>
      <w:r w:rsidRPr="001452EB">
        <w:rPr>
          <w:rFonts w:ascii="Times New Roman" w:hAnsi="Times New Roman" w:cs="Times New Roman"/>
          <w:sz w:val="20"/>
          <w:szCs w:val="20"/>
        </w:rPr>
        <w:t>a. “A giant legislative Christmas tree.”</w:t>
      </w:r>
      <w:proofErr w:type="gramEnd"/>
    </w:p>
    <w:p w:rsidR="00C8045A" w:rsidRPr="001452EB" w:rsidRDefault="00C8045A" w:rsidP="009803D4">
      <w:pPr>
        <w:spacing w:after="0" w:line="240" w:lineRule="auto"/>
        <w:rPr>
          <w:rFonts w:ascii="Times New Roman" w:hAnsi="Times New Roman" w:cs="Times New Roman"/>
          <w:sz w:val="20"/>
          <w:szCs w:val="20"/>
        </w:rPr>
      </w:pPr>
      <w:proofErr w:type="gramStart"/>
      <w:r w:rsidRPr="001452EB">
        <w:rPr>
          <w:rFonts w:ascii="Times New Roman" w:hAnsi="Times New Roman" w:cs="Times New Roman"/>
          <w:sz w:val="20"/>
          <w:szCs w:val="20"/>
        </w:rPr>
        <w:t>b. “Including funding for things ranging from “green” golf carts to a polar ice breaker.”</w:t>
      </w:r>
      <w:proofErr w:type="gramEnd"/>
    </w:p>
    <w:p w:rsidR="00C8045A" w:rsidRPr="001452EB" w:rsidRDefault="00C8045A" w:rsidP="009803D4">
      <w:pPr>
        <w:spacing w:after="0" w:line="240" w:lineRule="auto"/>
        <w:rPr>
          <w:rFonts w:ascii="Times New Roman" w:hAnsi="Times New Roman" w:cs="Times New Roman"/>
          <w:sz w:val="20"/>
          <w:szCs w:val="20"/>
        </w:rPr>
      </w:pPr>
      <w:proofErr w:type="gramStart"/>
      <w:r w:rsidRPr="001452EB">
        <w:rPr>
          <w:rFonts w:ascii="Times New Roman" w:hAnsi="Times New Roman" w:cs="Times New Roman"/>
          <w:sz w:val="20"/>
          <w:szCs w:val="20"/>
        </w:rPr>
        <w:t>c. “A bill that sane people could support as reasonable.”</w:t>
      </w:r>
      <w:proofErr w:type="gramEnd"/>
    </w:p>
    <w:p w:rsidR="00C8045A" w:rsidRPr="001452EB" w:rsidRDefault="00C8045A" w:rsidP="009803D4">
      <w:pPr>
        <w:spacing w:after="0" w:line="240" w:lineRule="auto"/>
        <w:rPr>
          <w:rFonts w:ascii="Times New Roman" w:hAnsi="Times New Roman" w:cs="Times New Roman"/>
          <w:sz w:val="20"/>
          <w:szCs w:val="20"/>
        </w:rPr>
      </w:pPr>
      <w:proofErr w:type="gramStart"/>
      <w:r w:rsidRPr="001452EB">
        <w:rPr>
          <w:rFonts w:ascii="Times New Roman" w:hAnsi="Times New Roman" w:cs="Times New Roman"/>
          <w:sz w:val="20"/>
          <w:szCs w:val="20"/>
        </w:rPr>
        <w:t>d</w:t>
      </w:r>
      <w:proofErr w:type="gramEnd"/>
      <w:r w:rsidRPr="001452EB">
        <w:rPr>
          <w:rFonts w:ascii="Times New Roman" w:hAnsi="Times New Roman" w:cs="Times New Roman"/>
          <w:sz w:val="20"/>
          <w:szCs w:val="20"/>
        </w:rPr>
        <w:t xml:space="preserve">. Answers (a), (b) and (c) are all true answers. </w:t>
      </w:r>
    </w:p>
    <w:p w:rsidR="00662CB0" w:rsidRDefault="00C8045A" w:rsidP="009803D4">
      <w:pPr>
        <w:spacing w:after="0" w:line="240" w:lineRule="auto"/>
        <w:rPr>
          <w:rFonts w:ascii="Times New Roman" w:hAnsi="Times New Roman" w:cs="Times New Roman"/>
          <w:sz w:val="20"/>
          <w:szCs w:val="20"/>
        </w:rPr>
      </w:pPr>
      <w:r w:rsidRPr="001452EB">
        <w:rPr>
          <w:rFonts w:ascii="Times New Roman" w:hAnsi="Times New Roman" w:cs="Times New Roman"/>
          <w:sz w:val="20"/>
          <w:szCs w:val="20"/>
          <w:highlight w:val="yellow"/>
        </w:rPr>
        <w:t>e. Answers (a) and (b) are true answers.</w:t>
      </w:r>
      <w:r w:rsidRPr="001452EB">
        <w:rPr>
          <w:rFonts w:ascii="Times New Roman" w:hAnsi="Times New Roman" w:cs="Times New Roman"/>
          <w:sz w:val="20"/>
          <w:szCs w:val="20"/>
        </w:rPr>
        <w:t xml:space="preserve"> </w:t>
      </w:r>
    </w:p>
    <w:p w:rsidR="00FD4E59" w:rsidRDefault="00FD4E59" w:rsidP="009803D4">
      <w:pPr>
        <w:spacing w:after="0" w:line="240" w:lineRule="auto"/>
        <w:rPr>
          <w:rFonts w:ascii="Times New Roman" w:hAnsi="Times New Roman" w:cs="Times New Roman"/>
          <w:sz w:val="20"/>
          <w:szCs w:val="20"/>
        </w:rPr>
      </w:pPr>
    </w:p>
    <w:p w:rsidR="00274373" w:rsidRPr="001452EB" w:rsidRDefault="00274373" w:rsidP="00274373">
      <w:pPr>
        <w:spacing w:after="0"/>
        <w:jc w:val="both"/>
        <w:rPr>
          <w:rFonts w:ascii="Times New Roman" w:hAnsi="Times New Roman" w:cs="Times New Roman"/>
          <w:sz w:val="20"/>
          <w:szCs w:val="20"/>
        </w:rPr>
      </w:pPr>
    </w:p>
    <w:p w:rsidR="00274373" w:rsidRPr="001452EB" w:rsidRDefault="00FD4E59" w:rsidP="00274373">
      <w:pPr>
        <w:spacing w:after="0"/>
        <w:jc w:val="both"/>
        <w:rPr>
          <w:rFonts w:ascii="Times New Roman" w:hAnsi="Times New Roman" w:cs="Times New Roman"/>
          <w:sz w:val="20"/>
          <w:szCs w:val="20"/>
        </w:rPr>
      </w:pPr>
      <w:r>
        <w:rPr>
          <w:rFonts w:ascii="Times New Roman" w:hAnsi="Times New Roman" w:cs="Times New Roman"/>
          <w:sz w:val="20"/>
          <w:szCs w:val="20"/>
        </w:rPr>
        <w:t>39</w:t>
      </w:r>
      <w:r w:rsidR="00274373" w:rsidRPr="001452EB">
        <w:rPr>
          <w:rFonts w:ascii="Times New Roman" w:hAnsi="Times New Roman" w:cs="Times New Roman"/>
          <w:sz w:val="20"/>
          <w:szCs w:val="20"/>
        </w:rPr>
        <w:t xml:space="preserve">. Asymmetric information may cause market failure. Which of the following statements is </w:t>
      </w:r>
      <w:r w:rsidR="00274373" w:rsidRPr="001452EB">
        <w:rPr>
          <w:rFonts w:ascii="Times New Roman" w:hAnsi="Times New Roman" w:cs="Times New Roman"/>
          <w:b/>
          <w:sz w:val="20"/>
          <w:szCs w:val="20"/>
          <w:u w:val="single"/>
        </w:rPr>
        <w:t>false</w:t>
      </w:r>
      <w:r w:rsidR="00274373" w:rsidRPr="001452EB">
        <w:rPr>
          <w:rFonts w:ascii="Times New Roman" w:hAnsi="Times New Roman" w:cs="Times New Roman"/>
          <w:sz w:val="20"/>
          <w:szCs w:val="20"/>
        </w:rPr>
        <w:t>?</w:t>
      </w:r>
    </w:p>
    <w:p w:rsidR="00274373" w:rsidRPr="001452EB" w:rsidRDefault="008A2479" w:rsidP="00274373">
      <w:pPr>
        <w:spacing w:after="0" w:line="240" w:lineRule="auto"/>
        <w:jc w:val="both"/>
        <w:rPr>
          <w:rFonts w:ascii="Times New Roman" w:hAnsi="Times New Roman" w:cs="Times New Roman"/>
          <w:sz w:val="20"/>
          <w:szCs w:val="20"/>
        </w:rPr>
      </w:pPr>
      <w:r w:rsidRPr="001452EB">
        <w:rPr>
          <w:rFonts w:ascii="Times New Roman" w:hAnsi="Times New Roman" w:cs="Times New Roman"/>
          <w:sz w:val="20"/>
          <w:szCs w:val="20"/>
        </w:rPr>
        <w:t>a.</w:t>
      </w:r>
      <w:r w:rsidR="00274373" w:rsidRPr="001452EB">
        <w:rPr>
          <w:rFonts w:ascii="Times New Roman" w:hAnsi="Times New Roman" w:cs="Times New Roman"/>
          <w:sz w:val="20"/>
          <w:szCs w:val="20"/>
        </w:rPr>
        <w:t xml:space="preserve"> Because advertising is costly, we usually expect that heavily advertised products will be of higher quality than those products that are never advertised.</w:t>
      </w:r>
    </w:p>
    <w:p w:rsidR="00274373" w:rsidRPr="001452EB" w:rsidRDefault="008A2479" w:rsidP="00274373">
      <w:pPr>
        <w:spacing w:after="0" w:line="240" w:lineRule="auto"/>
        <w:jc w:val="both"/>
        <w:rPr>
          <w:rFonts w:ascii="Times New Roman" w:hAnsi="Times New Roman" w:cs="Times New Roman"/>
          <w:sz w:val="20"/>
          <w:szCs w:val="20"/>
        </w:rPr>
      </w:pPr>
      <w:r w:rsidRPr="001452EB">
        <w:rPr>
          <w:rFonts w:ascii="Times New Roman" w:hAnsi="Times New Roman" w:cs="Times New Roman"/>
          <w:sz w:val="20"/>
          <w:szCs w:val="20"/>
          <w:highlight w:val="yellow"/>
        </w:rPr>
        <w:t>b.</w:t>
      </w:r>
      <w:r w:rsidR="00274373" w:rsidRPr="001452EB">
        <w:rPr>
          <w:rFonts w:ascii="Times New Roman" w:hAnsi="Times New Roman" w:cs="Times New Roman"/>
          <w:sz w:val="20"/>
          <w:szCs w:val="20"/>
          <w:highlight w:val="yellow"/>
        </w:rPr>
        <w:t xml:space="preserve"> New car dealers are more likely to lie than are used car dealers.</w:t>
      </w:r>
    </w:p>
    <w:p w:rsidR="00274373" w:rsidRPr="001452EB" w:rsidRDefault="008A2479" w:rsidP="00274373">
      <w:pPr>
        <w:spacing w:after="0" w:line="240" w:lineRule="auto"/>
        <w:jc w:val="both"/>
        <w:rPr>
          <w:rFonts w:ascii="Times New Roman" w:hAnsi="Times New Roman" w:cs="Times New Roman"/>
          <w:sz w:val="20"/>
          <w:szCs w:val="20"/>
        </w:rPr>
      </w:pPr>
      <w:r w:rsidRPr="001452EB">
        <w:rPr>
          <w:rFonts w:ascii="Times New Roman" w:hAnsi="Times New Roman" w:cs="Times New Roman"/>
          <w:sz w:val="20"/>
          <w:szCs w:val="20"/>
        </w:rPr>
        <w:t>c.</w:t>
      </w:r>
      <w:r w:rsidR="00274373" w:rsidRPr="001452EB">
        <w:rPr>
          <w:rFonts w:ascii="Times New Roman" w:hAnsi="Times New Roman" w:cs="Times New Roman"/>
          <w:sz w:val="20"/>
          <w:szCs w:val="20"/>
        </w:rPr>
        <w:t xml:space="preserve"> Employers cannot fully observe app</w:t>
      </w:r>
      <w:r w:rsidR="005D79D0" w:rsidRPr="001452EB">
        <w:rPr>
          <w:rFonts w:ascii="Times New Roman" w:hAnsi="Times New Roman" w:cs="Times New Roman"/>
          <w:sz w:val="20"/>
          <w:szCs w:val="20"/>
        </w:rPr>
        <w:t>licants’ ability, but degrees from</w:t>
      </w:r>
      <w:r w:rsidR="00274373" w:rsidRPr="001452EB">
        <w:rPr>
          <w:rFonts w:ascii="Times New Roman" w:hAnsi="Times New Roman" w:cs="Times New Roman"/>
          <w:sz w:val="20"/>
          <w:szCs w:val="20"/>
        </w:rPr>
        <w:t xml:space="preserve"> elite universitie</w:t>
      </w:r>
      <w:r w:rsidR="005D79D0" w:rsidRPr="001452EB">
        <w:rPr>
          <w:rFonts w:ascii="Times New Roman" w:hAnsi="Times New Roman" w:cs="Times New Roman"/>
          <w:sz w:val="20"/>
          <w:szCs w:val="20"/>
        </w:rPr>
        <w:t>s can serve as a reliable signal</w:t>
      </w:r>
      <w:r w:rsidR="00274373" w:rsidRPr="001452EB">
        <w:rPr>
          <w:rFonts w:ascii="Times New Roman" w:hAnsi="Times New Roman" w:cs="Times New Roman"/>
          <w:sz w:val="20"/>
          <w:szCs w:val="20"/>
        </w:rPr>
        <w:t xml:space="preserve"> of high ability.</w:t>
      </w:r>
    </w:p>
    <w:p w:rsidR="00274373" w:rsidRPr="001452EB" w:rsidRDefault="008A2479" w:rsidP="00274373">
      <w:pPr>
        <w:spacing w:after="0" w:line="240" w:lineRule="auto"/>
        <w:jc w:val="both"/>
        <w:rPr>
          <w:rFonts w:ascii="Times New Roman" w:hAnsi="Times New Roman" w:cs="Times New Roman"/>
          <w:sz w:val="20"/>
          <w:szCs w:val="20"/>
        </w:rPr>
      </w:pPr>
      <w:r w:rsidRPr="001452EB">
        <w:rPr>
          <w:rFonts w:ascii="Times New Roman" w:hAnsi="Times New Roman" w:cs="Times New Roman"/>
          <w:sz w:val="20"/>
          <w:szCs w:val="20"/>
        </w:rPr>
        <w:t>d.</w:t>
      </w:r>
      <w:r w:rsidR="00274373" w:rsidRPr="001452EB">
        <w:rPr>
          <w:rFonts w:ascii="Times New Roman" w:hAnsi="Times New Roman" w:cs="Times New Roman"/>
          <w:sz w:val="20"/>
          <w:szCs w:val="20"/>
        </w:rPr>
        <w:t xml:space="preserve"> The moral hazard problem is stronger when insurance companies over insure a customer’s asset.</w:t>
      </w:r>
    </w:p>
    <w:p w:rsidR="00274373" w:rsidRPr="001452EB" w:rsidRDefault="00274373" w:rsidP="00274373">
      <w:pPr>
        <w:spacing w:after="0"/>
        <w:jc w:val="both"/>
        <w:rPr>
          <w:rFonts w:ascii="Times New Roman" w:hAnsi="Times New Roman" w:cs="Times New Roman"/>
          <w:sz w:val="20"/>
          <w:szCs w:val="20"/>
        </w:rPr>
      </w:pPr>
    </w:p>
    <w:p w:rsidR="00274373" w:rsidRPr="001452EB" w:rsidRDefault="00274373" w:rsidP="00274373">
      <w:pPr>
        <w:spacing w:after="0"/>
        <w:jc w:val="both"/>
        <w:rPr>
          <w:rFonts w:ascii="Times New Roman" w:hAnsi="Times New Roman" w:cs="Times New Roman"/>
          <w:sz w:val="20"/>
          <w:szCs w:val="20"/>
        </w:rPr>
      </w:pPr>
      <w:r w:rsidRPr="001452EB">
        <w:rPr>
          <w:rFonts w:ascii="Times New Roman" w:hAnsi="Times New Roman" w:cs="Times New Roman"/>
          <w:sz w:val="20"/>
          <w:szCs w:val="20"/>
        </w:rPr>
        <w:t>4</w:t>
      </w:r>
      <w:r w:rsidR="00FD4E59">
        <w:rPr>
          <w:rFonts w:ascii="Times New Roman" w:hAnsi="Times New Roman" w:cs="Times New Roman"/>
          <w:sz w:val="20"/>
          <w:szCs w:val="20"/>
        </w:rPr>
        <w:t>0</w:t>
      </w:r>
      <w:r w:rsidRPr="001452EB">
        <w:rPr>
          <w:rFonts w:ascii="Times New Roman" w:hAnsi="Times New Roman" w:cs="Times New Roman"/>
          <w:sz w:val="20"/>
          <w:szCs w:val="20"/>
        </w:rPr>
        <w:t>. When the optimal quantity is chosen, the most efficient outcome will be realized. Which of the following statements is true?</w:t>
      </w:r>
    </w:p>
    <w:p w:rsidR="00274373" w:rsidRPr="001452EB" w:rsidRDefault="008A2479" w:rsidP="00274373">
      <w:pPr>
        <w:spacing w:after="0"/>
        <w:jc w:val="both"/>
        <w:rPr>
          <w:rFonts w:ascii="Times New Roman" w:hAnsi="Times New Roman" w:cs="Times New Roman"/>
          <w:sz w:val="20"/>
          <w:szCs w:val="20"/>
        </w:rPr>
      </w:pPr>
      <w:r w:rsidRPr="001452EB">
        <w:rPr>
          <w:rFonts w:ascii="Times New Roman" w:hAnsi="Times New Roman" w:cs="Times New Roman"/>
          <w:sz w:val="20"/>
          <w:szCs w:val="20"/>
        </w:rPr>
        <w:t>a.</w:t>
      </w:r>
      <w:r w:rsidR="00274373" w:rsidRPr="001452EB">
        <w:rPr>
          <w:rFonts w:ascii="Times New Roman" w:hAnsi="Times New Roman" w:cs="Times New Roman"/>
          <w:sz w:val="20"/>
          <w:szCs w:val="20"/>
        </w:rPr>
        <w:t xml:space="preserve"> Pollution causes </w:t>
      </w:r>
      <w:r w:rsidR="005D79D0" w:rsidRPr="001452EB">
        <w:rPr>
          <w:rFonts w:ascii="Times New Roman" w:hAnsi="Times New Roman" w:cs="Times New Roman"/>
          <w:sz w:val="20"/>
          <w:szCs w:val="20"/>
        </w:rPr>
        <w:t xml:space="preserve">a </w:t>
      </w:r>
      <w:r w:rsidR="00274373" w:rsidRPr="001452EB">
        <w:rPr>
          <w:rFonts w:ascii="Times New Roman" w:hAnsi="Times New Roman" w:cs="Times New Roman"/>
          <w:sz w:val="20"/>
          <w:szCs w:val="20"/>
        </w:rPr>
        <w:t>negative externality, so the optimal quantity of pollution is zero</w:t>
      </w:r>
      <w:r w:rsidR="005D79D0" w:rsidRPr="001452EB">
        <w:rPr>
          <w:rFonts w:ascii="Times New Roman" w:hAnsi="Times New Roman" w:cs="Times New Roman"/>
          <w:sz w:val="20"/>
          <w:szCs w:val="20"/>
        </w:rPr>
        <w:t xml:space="preserve"> units of pollution</w:t>
      </w:r>
      <w:r w:rsidR="00274373" w:rsidRPr="001452EB">
        <w:rPr>
          <w:rFonts w:ascii="Times New Roman" w:hAnsi="Times New Roman" w:cs="Times New Roman"/>
          <w:sz w:val="20"/>
          <w:szCs w:val="20"/>
        </w:rPr>
        <w:t>.</w:t>
      </w:r>
    </w:p>
    <w:p w:rsidR="00274373" w:rsidRPr="001452EB" w:rsidRDefault="008A2479" w:rsidP="00274373">
      <w:pPr>
        <w:spacing w:after="0"/>
        <w:jc w:val="both"/>
        <w:rPr>
          <w:rFonts w:ascii="Times New Roman" w:hAnsi="Times New Roman" w:cs="Times New Roman"/>
          <w:sz w:val="20"/>
          <w:szCs w:val="20"/>
        </w:rPr>
      </w:pPr>
      <w:r w:rsidRPr="001452EB">
        <w:rPr>
          <w:rFonts w:ascii="Times New Roman" w:hAnsi="Times New Roman" w:cs="Times New Roman"/>
          <w:sz w:val="20"/>
          <w:szCs w:val="20"/>
        </w:rPr>
        <w:t>b.</w:t>
      </w:r>
      <w:r w:rsidR="00274373" w:rsidRPr="001452EB">
        <w:rPr>
          <w:rFonts w:ascii="Times New Roman" w:hAnsi="Times New Roman" w:cs="Times New Roman"/>
          <w:sz w:val="20"/>
          <w:szCs w:val="20"/>
        </w:rPr>
        <w:t xml:space="preserve"> Market equilibrium determines the social</w:t>
      </w:r>
      <w:r w:rsidR="005D79D0" w:rsidRPr="001452EB">
        <w:rPr>
          <w:rFonts w:ascii="Times New Roman" w:hAnsi="Times New Roman" w:cs="Times New Roman"/>
          <w:sz w:val="20"/>
          <w:szCs w:val="20"/>
        </w:rPr>
        <w:t>ly</w:t>
      </w:r>
      <w:r w:rsidR="00274373" w:rsidRPr="001452EB">
        <w:rPr>
          <w:rFonts w:ascii="Times New Roman" w:hAnsi="Times New Roman" w:cs="Times New Roman"/>
          <w:sz w:val="20"/>
          <w:szCs w:val="20"/>
        </w:rPr>
        <w:t xml:space="preserve"> optimal quantity for each private good. But the quantity determined by the market will always exceed the socially optimal quantity if the goods are non-excludable.</w:t>
      </w:r>
    </w:p>
    <w:p w:rsidR="00274373" w:rsidRPr="001452EB" w:rsidRDefault="008A2479" w:rsidP="00274373">
      <w:pPr>
        <w:spacing w:after="0"/>
        <w:jc w:val="both"/>
        <w:rPr>
          <w:rFonts w:ascii="Times New Roman" w:hAnsi="Times New Roman" w:cs="Times New Roman"/>
          <w:sz w:val="20"/>
          <w:szCs w:val="20"/>
        </w:rPr>
      </w:pPr>
      <w:r w:rsidRPr="001452EB">
        <w:rPr>
          <w:rFonts w:ascii="Times New Roman" w:hAnsi="Times New Roman" w:cs="Times New Roman"/>
          <w:sz w:val="20"/>
          <w:szCs w:val="20"/>
        </w:rPr>
        <w:t>c.</w:t>
      </w:r>
      <w:r w:rsidR="00274373" w:rsidRPr="001452EB">
        <w:rPr>
          <w:rFonts w:ascii="Times New Roman" w:hAnsi="Times New Roman" w:cs="Times New Roman"/>
          <w:sz w:val="20"/>
          <w:szCs w:val="20"/>
        </w:rPr>
        <w:t xml:space="preserve"> Overfishing is irrational for individual fishermen because they should know that overfishing will lead to extinction </w:t>
      </w:r>
      <w:r w:rsidR="00205638" w:rsidRPr="001452EB">
        <w:rPr>
          <w:rFonts w:ascii="Times New Roman" w:hAnsi="Times New Roman" w:cs="Times New Roman"/>
          <w:sz w:val="20"/>
          <w:szCs w:val="20"/>
        </w:rPr>
        <w:t>of the fish they catch and that overfishing will eventually destroy their business.</w:t>
      </w:r>
    </w:p>
    <w:p w:rsidR="00274373" w:rsidRPr="001452EB" w:rsidRDefault="008A2479" w:rsidP="00274373">
      <w:pPr>
        <w:spacing w:after="0"/>
        <w:jc w:val="both"/>
        <w:rPr>
          <w:rFonts w:ascii="Times New Roman" w:hAnsi="Times New Roman" w:cs="Times New Roman"/>
          <w:sz w:val="20"/>
          <w:szCs w:val="20"/>
        </w:rPr>
      </w:pPr>
      <w:r w:rsidRPr="001452EB">
        <w:rPr>
          <w:rFonts w:ascii="Times New Roman" w:hAnsi="Times New Roman" w:cs="Times New Roman"/>
          <w:sz w:val="20"/>
          <w:szCs w:val="20"/>
          <w:highlight w:val="yellow"/>
        </w:rPr>
        <w:t>d.</w:t>
      </w:r>
      <w:r w:rsidR="00274373" w:rsidRPr="001452EB">
        <w:rPr>
          <w:rFonts w:ascii="Times New Roman" w:hAnsi="Times New Roman" w:cs="Times New Roman"/>
          <w:sz w:val="20"/>
          <w:szCs w:val="20"/>
          <w:highlight w:val="yellow"/>
        </w:rPr>
        <w:t xml:space="preserve"> Without well-defined intellectual property rights, private companies </w:t>
      </w:r>
      <w:r w:rsidR="00205638" w:rsidRPr="001452EB">
        <w:rPr>
          <w:rFonts w:ascii="Times New Roman" w:hAnsi="Times New Roman" w:cs="Times New Roman"/>
          <w:sz w:val="20"/>
          <w:szCs w:val="20"/>
          <w:highlight w:val="yellow"/>
        </w:rPr>
        <w:t>will makes fewer i</w:t>
      </w:r>
      <w:r w:rsidR="00274373" w:rsidRPr="001452EB">
        <w:rPr>
          <w:rFonts w:ascii="Times New Roman" w:hAnsi="Times New Roman" w:cs="Times New Roman"/>
          <w:sz w:val="20"/>
          <w:szCs w:val="20"/>
          <w:highlight w:val="yellow"/>
        </w:rPr>
        <w:t xml:space="preserve">nnovations because they </w:t>
      </w:r>
      <w:r w:rsidR="00205638" w:rsidRPr="001452EB">
        <w:rPr>
          <w:rFonts w:ascii="Times New Roman" w:hAnsi="Times New Roman" w:cs="Times New Roman"/>
          <w:sz w:val="20"/>
          <w:szCs w:val="20"/>
          <w:highlight w:val="yellow"/>
        </w:rPr>
        <w:t xml:space="preserve">will </w:t>
      </w:r>
      <w:r w:rsidR="00274373" w:rsidRPr="001452EB">
        <w:rPr>
          <w:rFonts w:ascii="Times New Roman" w:hAnsi="Times New Roman" w:cs="Times New Roman"/>
          <w:sz w:val="20"/>
          <w:szCs w:val="20"/>
          <w:highlight w:val="yellow"/>
        </w:rPr>
        <w:t xml:space="preserve">expect that some free riders </w:t>
      </w:r>
      <w:r w:rsidR="00205638" w:rsidRPr="001452EB">
        <w:rPr>
          <w:rFonts w:ascii="Times New Roman" w:hAnsi="Times New Roman" w:cs="Times New Roman"/>
          <w:sz w:val="20"/>
          <w:szCs w:val="20"/>
          <w:highlight w:val="yellow"/>
        </w:rPr>
        <w:t xml:space="preserve">in their industries </w:t>
      </w:r>
      <w:r w:rsidR="00274373" w:rsidRPr="001452EB">
        <w:rPr>
          <w:rFonts w:ascii="Times New Roman" w:hAnsi="Times New Roman" w:cs="Times New Roman"/>
          <w:sz w:val="20"/>
          <w:szCs w:val="20"/>
          <w:highlight w:val="yellow"/>
        </w:rPr>
        <w:t xml:space="preserve">will steal their new technology and </w:t>
      </w:r>
      <w:r w:rsidR="00205638" w:rsidRPr="001452EB">
        <w:rPr>
          <w:rFonts w:ascii="Times New Roman" w:hAnsi="Times New Roman" w:cs="Times New Roman"/>
          <w:sz w:val="20"/>
          <w:szCs w:val="20"/>
          <w:highlight w:val="yellow"/>
        </w:rPr>
        <w:t>take some of their market share</w:t>
      </w:r>
      <w:r w:rsidR="00274373" w:rsidRPr="001452EB">
        <w:rPr>
          <w:rFonts w:ascii="Times New Roman" w:hAnsi="Times New Roman" w:cs="Times New Roman"/>
          <w:sz w:val="20"/>
          <w:szCs w:val="20"/>
          <w:highlight w:val="yellow"/>
        </w:rPr>
        <w:t>.</w:t>
      </w:r>
    </w:p>
    <w:p w:rsidR="00274373" w:rsidRPr="001452EB" w:rsidRDefault="00274373" w:rsidP="00274373">
      <w:pPr>
        <w:spacing w:after="0"/>
        <w:jc w:val="both"/>
        <w:rPr>
          <w:rFonts w:ascii="Times New Roman" w:hAnsi="Times New Roman" w:cs="Times New Roman"/>
          <w:sz w:val="20"/>
          <w:szCs w:val="20"/>
        </w:rPr>
      </w:pPr>
    </w:p>
    <w:p w:rsidR="00624E0B" w:rsidRPr="001452EB" w:rsidRDefault="00624E0B" w:rsidP="009803D4">
      <w:pPr>
        <w:spacing w:after="0" w:line="240" w:lineRule="auto"/>
        <w:rPr>
          <w:rFonts w:ascii="Times New Roman" w:hAnsi="Times New Roman" w:cs="Times New Roman"/>
          <w:sz w:val="20"/>
          <w:szCs w:val="20"/>
        </w:rPr>
      </w:pPr>
    </w:p>
    <w:sectPr w:rsidR="00624E0B" w:rsidRPr="001452EB" w:rsidSect="00D649A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25" w:rsidRDefault="00C36625" w:rsidP="00D96DE6">
      <w:pPr>
        <w:spacing w:after="0" w:line="240" w:lineRule="auto"/>
      </w:pPr>
      <w:r>
        <w:separator/>
      </w:r>
    </w:p>
  </w:endnote>
  <w:endnote w:type="continuationSeparator" w:id="0">
    <w:p w:rsidR="00C36625" w:rsidRDefault="00C36625" w:rsidP="00D9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038670"/>
      <w:docPartObj>
        <w:docPartGallery w:val="Page Numbers (Bottom of Page)"/>
        <w:docPartUnique/>
      </w:docPartObj>
    </w:sdtPr>
    <w:sdtEndPr>
      <w:rPr>
        <w:noProof/>
      </w:rPr>
    </w:sdtEndPr>
    <w:sdtContent>
      <w:p w:rsidR="00030CAC" w:rsidRDefault="00030CAC">
        <w:pPr>
          <w:pStyle w:val="Footer"/>
          <w:jc w:val="right"/>
        </w:pPr>
        <w:r>
          <w:fldChar w:fldCharType="begin"/>
        </w:r>
        <w:r>
          <w:instrText xml:space="preserve"> PAGE   \* MERGEFORMAT </w:instrText>
        </w:r>
        <w:r>
          <w:fldChar w:fldCharType="separate"/>
        </w:r>
        <w:r w:rsidR="00AE16FD">
          <w:rPr>
            <w:noProof/>
          </w:rPr>
          <w:t>1</w:t>
        </w:r>
        <w:r>
          <w:rPr>
            <w:noProof/>
          </w:rPr>
          <w:fldChar w:fldCharType="end"/>
        </w:r>
      </w:p>
    </w:sdtContent>
  </w:sdt>
  <w:p w:rsidR="00030CAC" w:rsidRDefault="00030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25" w:rsidRDefault="00C36625" w:rsidP="00D96DE6">
      <w:pPr>
        <w:spacing w:after="0" w:line="240" w:lineRule="auto"/>
      </w:pPr>
      <w:r>
        <w:separator/>
      </w:r>
    </w:p>
  </w:footnote>
  <w:footnote w:type="continuationSeparator" w:id="0">
    <w:p w:rsidR="00C36625" w:rsidRDefault="00C36625" w:rsidP="00D96D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289"/>
    <w:multiLevelType w:val="hybridMultilevel"/>
    <w:tmpl w:val="EABA92E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6665D9"/>
    <w:multiLevelType w:val="hybridMultilevel"/>
    <w:tmpl w:val="1504BA4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CF2D41"/>
    <w:multiLevelType w:val="hybridMultilevel"/>
    <w:tmpl w:val="BA76F76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411DDC"/>
    <w:multiLevelType w:val="hybridMultilevel"/>
    <w:tmpl w:val="67D0F2EE"/>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4">
    <w:nsid w:val="1CFE6492"/>
    <w:multiLevelType w:val="hybridMultilevel"/>
    <w:tmpl w:val="F6B292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4455AB"/>
    <w:multiLevelType w:val="hybridMultilevel"/>
    <w:tmpl w:val="3F6695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47872"/>
    <w:multiLevelType w:val="hybridMultilevel"/>
    <w:tmpl w:val="F160964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3220F7"/>
    <w:multiLevelType w:val="hybridMultilevel"/>
    <w:tmpl w:val="9AA29EA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751649"/>
    <w:multiLevelType w:val="hybridMultilevel"/>
    <w:tmpl w:val="521EC5F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D97472"/>
    <w:multiLevelType w:val="hybridMultilevel"/>
    <w:tmpl w:val="31B675F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6721AD"/>
    <w:multiLevelType w:val="hybridMultilevel"/>
    <w:tmpl w:val="52E0E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F5C7508"/>
    <w:multiLevelType w:val="hybridMultilevel"/>
    <w:tmpl w:val="0D68A0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1D25AA"/>
    <w:multiLevelType w:val="hybridMultilevel"/>
    <w:tmpl w:val="35BCCC8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459C2EAD"/>
    <w:multiLevelType w:val="hybridMultilevel"/>
    <w:tmpl w:val="CE425BF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1A067B"/>
    <w:multiLevelType w:val="hybridMultilevel"/>
    <w:tmpl w:val="AFBC6C2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AED28F7"/>
    <w:multiLevelType w:val="hybridMultilevel"/>
    <w:tmpl w:val="AD3444B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E0C7A48"/>
    <w:multiLevelType w:val="hybridMultilevel"/>
    <w:tmpl w:val="3294D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B45AFB"/>
    <w:multiLevelType w:val="hybridMultilevel"/>
    <w:tmpl w:val="9B302F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4D08EA"/>
    <w:multiLevelType w:val="hybridMultilevel"/>
    <w:tmpl w:val="3CDC14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7377F2D"/>
    <w:multiLevelType w:val="hybridMultilevel"/>
    <w:tmpl w:val="A57035B8"/>
    <w:lvl w:ilvl="0" w:tplc="0DFA98F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67452171"/>
    <w:multiLevelType w:val="hybridMultilevel"/>
    <w:tmpl w:val="2E9A432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C281363"/>
    <w:multiLevelType w:val="hybridMultilevel"/>
    <w:tmpl w:val="DBA265B8"/>
    <w:lvl w:ilvl="0" w:tplc="04090019">
      <w:start w:val="1"/>
      <w:numFmt w:val="lowerLetter"/>
      <w:lvlText w:val="%1."/>
      <w:lvlJc w:val="left"/>
      <w:pPr>
        <w:ind w:left="360" w:hanging="360"/>
      </w:pPr>
    </w:lvl>
    <w:lvl w:ilvl="1" w:tplc="CD889A5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D72701C"/>
    <w:multiLevelType w:val="hybridMultilevel"/>
    <w:tmpl w:val="7504AD4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D8E24A9"/>
    <w:multiLevelType w:val="hybridMultilevel"/>
    <w:tmpl w:val="54F6D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EDA7A17"/>
    <w:multiLevelType w:val="hybridMultilevel"/>
    <w:tmpl w:val="520C04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EE20D7"/>
    <w:multiLevelType w:val="hybridMultilevel"/>
    <w:tmpl w:val="3E161D0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F8E2E13"/>
    <w:multiLevelType w:val="hybridMultilevel"/>
    <w:tmpl w:val="A43E8B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FB940CD"/>
    <w:multiLevelType w:val="hybridMultilevel"/>
    <w:tmpl w:val="8F60C1D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11"/>
  </w:num>
  <w:num w:numId="8">
    <w:abstractNumId w:val="16"/>
  </w:num>
  <w:num w:numId="9">
    <w:abstractNumId w:val="18"/>
  </w:num>
  <w:num w:numId="10">
    <w:abstractNumId w:val="24"/>
  </w:num>
  <w:num w:numId="11">
    <w:abstractNumId w:val="21"/>
  </w:num>
  <w:num w:numId="12">
    <w:abstractNumId w:val="5"/>
  </w:num>
  <w:num w:numId="13">
    <w:abstractNumId w:val="26"/>
  </w:num>
  <w:num w:numId="14">
    <w:abstractNumId w:val="17"/>
  </w:num>
  <w:num w:numId="15">
    <w:abstractNumId w:val="0"/>
  </w:num>
  <w:num w:numId="16">
    <w:abstractNumId w:val="27"/>
  </w:num>
  <w:num w:numId="17">
    <w:abstractNumId w:val="9"/>
  </w:num>
  <w:num w:numId="18">
    <w:abstractNumId w:val="20"/>
  </w:num>
  <w:num w:numId="19">
    <w:abstractNumId w:val="25"/>
  </w:num>
  <w:num w:numId="20">
    <w:abstractNumId w:val="1"/>
  </w:num>
  <w:num w:numId="21">
    <w:abstractNumId w:val="2"/>
  </w:num>
  <w:num w:numId="22">
    <w:abstractNumId w:val="14"/>
  </w:num>
  <w:num w:numId="23">
    <w:abstractNumId w:val="15"/>
  </w:num>
  <w:num w:numId="24">
    <w:abstractNumId w:val="6"/>
  </w:num>
  <w:num w:numId="25">
    <w:abstractNumId w:val="13"/>
  </w:num>
  <w:num w:numId="26">
    <w:abstractNumId w:val="8"/>
  </w:num>
  <w:num w:numId="27">
    <w:abstractNumId w:val="22"/>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E1"/>
    <w:rsid w:val="00012A33"/>
    <w:rsid w:val="00020FCF"/>
    <w:rsid w:val="0002328F"/>
    <w:rsid w:val="00024794"/>
    <w:rsid w:val="00030CAC"/>
    <w:rsid w:val="00050CB2"/>
    <w:rsid w:val="0005106D"/>
    <w:rsid w:val="00060D35"/>
    <w:rsid w:val="00091A01"/>
    <w:rsid w:val="000E23A3"/>
    <w:rsid w:val="000E7EFB"/>
    <w:rsid w:val="000F5BA4"/>
    <w:rsid w:val="001269A9"/>
    <w:rsid w:val="0012713E"/>
    <w:rsid w:val="00137B1B"/>
    <w:rsid w:val="001452EB"/>
    <w:rsid w:val="001548CD"/>
    <w:rsid w:val="0018763A"/>
    <w:rsid w:val="001D52A2"/>
    <w:rsid w:val="00205638"/>
    <w:rsid w:val="00210988"/>
    <w:rsid w:val="0021384D"/>
    <w:rsid w:val="00216429"/>
    <w:rsid w:val="00243957"/>
    <w:rsid w:val="00274373"/>
    <w:rsid w:val="002B59C0"/>
    <w:rsid w:val="002C0C38"/>
    <w:rsid w:val="0031353B"/>
    <w:rsid w:val="003163C2"/>
    <w:rsid w:val="00333160"/>
    <w:rsid w:val="0035566B"/>
    <w:rsid w:val="00356B13"/>
    <w:rsid w:val="003717CE"/>
    <w:rsid w:val="00390AF3"/>
    <w:rsid w:val="00393A8B"/>
    <w:rsid w:val="003A3A68"/>
    <w:rsid w:val="003D197E"/>
    <w:rsid w:val="003E2FB2"/>
    <w:rsid w:val="00403B2C"/>
    <w:rsid w:val="00405E4D"/>
    <w:rsid w:val="00417F69"/>
    <w:rsid w:val="00435352"/>
    <w:rsid w:val="0045012C"/>
    <w:rsid w:val="00465B8A"/>
    <w:rsid w:val="00467832"/>
    <w:rsid w:val="0047717B"/>
    <w:rsid w:val="00483413"/>
    <w:rsid w:val="004D460D"/>
    <w:rsid w:val="004D5F4B"/>
    <w:rsid w:val="004D7B8C"/>
    <w:rsid w:val="004E2F83"/>
    <w:rsid w:val="00520BCD"/>
    <w:rsid w:val="00526357"/>
    <w:rsid w:val="00566E42"/>
    <w:rsid w:val="00582697"/>
    <w:rsid w:val="005A4B5D"/>
    <w:rsid w:val="005C1A08"/>
    <w:rsid w:val="005C1E87"/>
    <w:rsid w:val="005C212A"/>
    <w:rsid w:val="005D79D0"/>
    <w:rsid w:val="005E34BC"/>
    <w:rsid w:val="00611742"/>
    <w:rsid w:val="00621C41"/>
    <w:rsid w:val="00624905"/>
    <w:rsid w:val="00624E0B"/>
    <w:rsid w:val="006362A0"/>
    <w:rsid w:val="006421AE"/>
    <w:rsid w:val="00662CB0"/>
    <w:rsid w:val="00671967"/>
    <w:rsid w:val="00686207"/>
    <w:rsid w:val="006B1BA3"/>
    <w:rsid w:val="006B5BE8"/>
    <w:rsid w:val="006E64D6"/>
    <w:rsid w:val="007141E6"/>
    <w:rsid w:val="007245AF"/>
    <w:rsid w:val="00750917"/>
    <w:rsid w:val="0075173E"/>
    <w:rsid w:val="00775A4F"/>
    <w:rsid w:val="00782698"/>
    <w:rsid w:val="007C2D3D"/>
    <w:rsid w:val="007C4CD1"/>
    <w:rsid w:val="007E2EDD"/>
    <w:rsid w:val="007F103E"/>
    <w:rsid w:val="008625AB"/>
    <w:rsid w:val="00865E9E"/>
    <w:rsid w:val="008674F2"/>
    <w:rsid w:val="008A2479"/>
    <w:rsid w:val="008B2182"/>
    <w:rsid w:val="008D436C"/>
    <w:rsid w:val="008F27DE"/>
    <w:rsid w:val="00911B9E"/>
    <w:rsid w:val="009458B9"/>
    <w:rsid w:val="009459B0"/>
    <w:rsid w:val="0095286E"/>
    <w:rsid w:val="0096724B"/>
    <w:rsid w:val="00974A5F"/>
    <w:rsid w:val="009803D4"/>
    <w:rsid w:val="009A1E71"/>
    <w:rsid w:val="009C39DE"/>
    <w:rsid w:val="00A26657"/>
    <w:rsid w:val="00A415EC"/>
    <w:rsid w:val="00A6172B"/>
    <w:rsid w:val="00A65236"/>
    <w:rsid w:val="00A8624A"/>
    <w:rsid w:val="00AC03CE"/>
    <w:rsid w:val="00AE16FD"/>
    <w:rsid w:val="00AF1A5C"/>
    <w:rsid w:val="00AF1C24"/>
    <w:rsid w:val="00AF2C64"/>
    <w:rsid w:val="00B04D7D"/>
    <w:rsid w:val="00B231D4"/>
    <w:rsid w:val="00B24807"/>
    <w:rsid w:val="00B36834"/>
    <w:rsid w:val="00B56C0F"/>
    <w:rsid w:val="00B804C8"/>
    <w:rsid w:val="00B84919"/>
    <w:rsid w:val="00BA1551"/>
    <w:rsid w:val="00C1384D"/>
    <w:rsid w:val="00C36625"/>
    <w:rsid w:val="00C5246A"/>
    <w:rsid w:val="00C8045A"/>
    <w:rsid w:val="00C813E5"/>
    <w:rsid w:val="00C848B2"/>
    <w:rsid w:val="00C9100E"/>
    <w:rsid w:val="00CB168F"/>
    <w:rsid w:val="00CC18FE"/>
    <w:rsid w:val="00D165E6"/>
    <w:rsid w:val="00D228B3"/>
    <w:rsid w:val="00D2346D"/>
    <w:rsid w:val="00D32263"/>
    <w:rsid w:val="00D42BDD"/>
    <w:rsid w:val="00D510FA"/>
    <w:rsid w:val="00D649AB"/>
    <w:rsid w:val="00D70EE1"/>
    <w:rsid w:val="00D96DE6"/>
    <w:rsid w:val="00DA0920"/>
    <w:rsid w:val="00DC1237"/>
    <w:rsid w:val="00DF36F6"/>
    <w:rsid w:val="00E50491"/>
    <w:rsid w:val="00E53FEB"/>
    <w:rsid w:val="00E5504A"/>
    <w:rsid w:val="00E878CB"/>
    <w:rsid w:val="00EA2473"/>
    <w:rsid w:val="00EB3FC4"/>
    <w:rsid w:val="00EF1CAB"/>
    <w:rsid w:val="00F502B5"/>
    <w:rsid w:val="00F75768"/>
    <w:rsid w:val="00F955B6"/>
    <w:rsid w:val="00F9590B"/>
    <w:rsid w:val="00FA0231"/>
    <w:rsid w:val="00FD402A"/>
    <w:rsid w:val="00FD4E59"/>
    <w:rsid w:val="00FD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5236"/>
    <w:pPr>
      <w:framePr w:w="7920" w:h="1980" w:hRule="exact" w:hSpace="180" w:wrap="auto" w:hAnchor="page" w:xAlign="center" w:yAlign="bottom"/>
      <w:spacing w:after="0" w:line="240" w:lineRule="auto"/>
      <w:ind w:left="2880"/>
    </w:pPr>
    <w:rPr>
      <w:rFonts w:ascii="Calibri" w:eastAsiaTheme="majorEastAsia" w:hAnsi="Calibri" w:cstheme="majorBidi"/>
      <w:color w:val="000000" w:themeColor="text1"/>
      <w:szCs w:val="24"/>
    </w:rPr>
  </w:style>
  <w:style w:type="table" w:styleId="TableGrid">
    <w:name w:val="Table Grid"/>
    <w:basedOn w:val="TableNormal"/>
    <w:uiPriority w:val="59"/>
    <w:rsid w:val="000E2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23A3"/>
    <w:pPr>
      <w:ind w:left="720"/>
      <w:contextualSpacing/>
    </w:pPr>
  </w:style>
  <w:style w:type="character" w:customStyle="1" w:styleId="apple-converted-space">
    <w:name w:val="apple-converted-space"/>
    <w:basedOn w:val="DefaultParagraphFont"/>
    <w:rsid w:val="00DF36F6"/>
  </w:style>
  <w:style w:type="character" w:styleId="Hyperlink">
    <w:name w:val="Hyperlink"/>
    <w:basedOn w:val="DefaultParagraphFont"/>
    <w:uiPriority w:val="99"/>
    <w:semiHidden/>
    <w:unhideWhenUsed/>
    <w:rsid w:val="00DF36F6"/>
    <w:rPr>
      <w:color w:val="0000FF"/>
      <w:u w:val="single"/>
    </w:rPr>
  </w:style>
  <w:style w:type="table" w:styleId="LightShading">
    <w:name w:val="Light Shading"/>
    <w:basedOn w:val="TableNormal"/>
    <w:uiPriority w:val="60"/>
    <w:rsid w:val="00AF2C6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F2C6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AF2C6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714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1E6"/>
    <w:rPr>
      <w:rFonts w:ascii="Tahoma" w:hAnsi="Tahoma" w:cs="Tahoma"/>
      <w:sz w:val="16"/>
      <w:szCs w:val="16"/>
    </w:rPr>
  </w:style>
  <w:style w:type="paragraph" w:styleId="Header">
    <w:name w:val="header"/>
    <w:basedOn w:val="Normal"/>
    <w:link w:val="HeaderChar"/>
    <w:uiPriority w:val="99"/>
    <w:unhideWhenUsed/>
    <w:rsid w:val="00D96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DE6"/>
  </w:style>
  <w:style w:type="paragraph" w:styleId="Footer">
    <w:name w:val="footer"/>
    <w:basedOn w:val="Normal"/>
    <w:link w:val="FooterChar"/>
    <w:uiPriority w:val="99"/>
    <w:unhideWhenUsed/>
    <w:rsid w:val="00D96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5236"/>
    <w:pPr>
      <w:framePr w:w="7920" w:h="1980" w:hRule="exact" w:hSpace="180" w:wrap="auto" w:hAnchor="page" w:xAlign="center" w:yAlign="bottom"/>
      <w:spacing w:after="0" w:line="240" w:lineRule="auto"/>
      <w:ind w:left="2880"/>
    </w:pPr>
    <w:rPr>
      <w:rFonts w:ascii="Calibri" w:eastAsiaTheme="majorEastAsia" w:hAnsi="Calibri" w:cstheme="majorBidi"/>
      <w:color w:val="000000" w:themeColor="text1"/>
      <w:szCs w:val="24"/>
    </w:rPr>
  </w:style>
  <w:style w:type="table" w:styleId="TableGrid">
    <w:name w:val="Table Grid"/>
    <w:basedOn w:val="TableNormal"/>
    <w:uiPriority w:val="59"/>
    <w:rsid w:val="000E2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23A3"/>
    <w:pPr>
      <w:ind w:left="720"/>
      <w:contextualSpacing/>
    </w:pPr>
  </w:style>
  <w:style w:type="character" w:customStyle="1" w:styleId="apple-converted-space">
    <w:name w:val="apple-converted-space"/>
    <w:basedOn w:val="DefaultParagraphFont"/>
    <w:rsid w:val="00DF36F6"/>
  </w:style>
  <w:style w:type="character" w:styleId="Hyperlink">
    <w:name w:val="Hyperlink"/>
    <w:basedOn w:val="DefaultParagraphFont"/>
    <w:uiPriority w:val="99"/>
    <w:semiHidden/>
    <w:unhideWhenUsed/>
    <w:rsid w:val="00DF36F6"/>
    <w:rPr>
      <w:color w:val="0000FF"/>
      <w:u w:val="single"/>
    </w:rPr>
  </w:style>
  <w:style w:type="table" w:styleId="LightShading">
    <w:name w:val="Light Shading"/>
    <w:basedOn w:val="TableNormal"/>
    <w:uiPriority w:val="60"/>
    <w:rsid w:val="00AF2C6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F2C6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AF2C6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714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1E6"/>
    <w:rPr>
      <w:rFonts w:ascii="Tahoma" w:hAnsi="Tahoma" w:cs="Tahoma"/>
      <w:sz w:val="16"/>
      <w:szCs w:val="16"/>
    </w:rPr>
  </w:style>
  <w:style w:type="paragraph" w:styleId="Header">
    <w:name w:val="header"/>
    <w:basedOn w:val="Normal"/>
    <w:link w:val="HeaderChar"/>
    <w:uiPriority w:val="99"/>
    <w:unhideWhenUsed/>
    <w:rsid w:val="00D96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DE6"/>
  </w:style>
  <w:style w:type="paragraph" w:styleId="Footer">
    <w:name w:val="footer"/>
    <w:basedOn w:val="Normal"/>
    <w:link w:val="FooterChar"/>
    <w:uiPriority w:val="99"/>
    <w:unhideWhenUsed/>
    <w:rsid w:val="00D96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22674">
      <w:bodyDiv w:val="1"/>
      <w:marLeft w:val="0"/>
      <w:marRight w:val="0"/>
      <w:marTop w:val="0"/>
      <w:marBottom w:val="0"/>
      <w:divBdr>
        <w:top w:val="none" w:sz="0" w:space="0" w:color="auto"/>
        <w:left w:val="none" w:sz="0" w:space="0" w:color="auto"/>
        <w:bottom w:val="none" w:sz="0" w:space="0" w:color="auto"/>
        <w:right w:val="none" w:sz="0" w:space="0" w:color="auto"/>
      </w:divBdr>
    </w:div>
    <w:div w:id="702898208">
      <w:bodyDiv w:val="1"/>
      <w:marLeft w:val="0"/>
      <w:marRight w:val="0"/>
      <w:marTop w:val="0"/>
      <w:marBottom w:val="0"/>
      <w:divBdr>
        <w:top w:val="none" w:sz="0" w:space="0" w:color="auto"/>
        <w:left w:val="none" w:sz="0" w:space="0" w:color="auto"/>
        <w:bottom w:val="none" w:sz="0" w:space="0" w:color="auto"/>
        <w:right w:val="none" w:sz="0" w:space="0" w:color="auto"/>
      </w:divBdr>
    </w:div>
    <w:div w:id="826938127">
      <w:bodyDiv w:val="1"/>
      <w:marLeft w:val="0"/>
      <w:marRight w:val="0"/>
      <w:marTop w:val="0"/>
      <w:marBottom w:val="0"/>
      <w:divBdr>
        <w:top w:val="none" w:sz="0" w:space="0" w:color="auto"/>
        <w:left w:val="none" w:sz="0" w:space="0" w:color="auto"/>
        <w:bottom w:val="none" w:sz="0" w:space="0" w:color="auto"/>
        <w:right w:val="none" w:sz="0" w:space="0" w:color="auto"/>
      </w:divBdr>
    </w:div>
    <w:div w:id="857353385">
      <w:bodyDiv w:val="1"/>
      <w:marLeft w:val="0"/>
      <w:marRight w:val="0"/>
      <w:marTop w:val="0"/>
      <w:marBottom w:val="0"/>
      <w:divBdr>
        <w:top w:val="none" w:sz="0" w:space="0" w:color="auto"/>
        <w:left w:val="none" w:sz="0" w:space="0" w:color="auto"/>
        <w:bottom w:val="none" w:sz="0" w:space="0" w:color="auto"/>
        <w:right w:val="none" w:sz="0" w:space="0" w:color="auto"/>
      </w:divBdr>
    </w:div>
    <w:div w:id="969942730">
      <w:bodyDiv w:val="1"/>
      <w:marLeft w:val="0"/>
      <w:marRight w:val="0"/>
      <w:marTop w:val="0"/>
      <w:marBottom w:val="0"/>
      <w:divBdr>
        <w:top w:val="none" w:sz="0" w:space="0" w:color="auto"/>
        <w:left w:val="none" w:sz="0" w:space="0" w:color="auto"/>
        <w:bottom w:val="none" w:sz="0" w:space="0" w:color="auto"/>
        <w:right w:val="none" w:sz="0" w:space="0" w:color="auto"/>
      </w:divBdr>
    </w:div>
    <w:div w:id="1311787631">
      <w:bodyDiv w:val="1"/>
      <w:marLeft w:val="0"/>
      <w:marRight w:val="0"/>
      <w:marTop w:val="0"/>
      <w:marBottom w:val="0"/>
      <w:divBdr>
        <w:top w:val="none" w:sz="0" w:space="0" w:color="auto"/>
        <w:left w:val="none" w:sz="0" w:space="0" w:color="auto"/>
        <w:bottom w:val="none" w:sz="0" w:space="0" w:color="auto"/>
        <w:right w:val="none" w:sz="0" w:space="0" w:color="auto"/>
      </w:divBdr>
    </w:div>
    <w:div w:id="1542131535">
      <w:bodyDiv w:val="1"/>
      <w:marLeft w:val="0"/>
      <w:marRight w:val="0"/>
      <w:marTop w:val="0"/>
      <w:marBottom w:val="0"/>
      <w:divBdr>
        <w:top w:val="none" w:sz="0" w:space="0" w:color="auto"/>
        <w:left w:val="none" w:sz="0" w:space="0" w:color="auto"/>
        <w:bottom w:val="none" w:sz="0" w:space="0" w:color="auto"/>
        <w:right w:val="none" w:sz="0" w:space="0" w:color="auto"/>
      </w:divBdr>
    </w:div>
    <w:div w:id="1797945438">
      <w:bodyDiv w:val="1"/>
      <w:marLeft w:val="0"/>
      <w:marRight w:val="0"/>
      <w:marTop w:val="0"/>
      <w:marBottom w:val="0"/>
      <w:divBdr>
        <w:top w:val="none" w:sz="0" w:space="0" w:color="auto"/>
        <w:left w:val="none" w:sz="0" w:space="0" w:color="auto"/>
        <w:bottom w:val="none" w:sz="0" w:space="0" w:color="auto"/>
        <w:right w:val="none" w:sz="0" w:space="0" w:color="auto"/>
      </w:divBdr>
    </w:div>
    <w:div w:id="194268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EE217-835B-4B7D-AD56-51B3E3C3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3941</Words>
  <Characters>22469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Elizabeth Kelly</cp:lastModifiedBy>
  <cp:revision>2</cp:revision>
  <cp:lastPrinted>2013-11-11T15:26:00Z</cp:lastPrinted>
  <dcterms:created xsi:type="dcterms:W3CDTF">2013-11-18T14:55:00Z</dcterms:created>
  <dcterms:modified xsi:type="dcterms:W3CDTF">2013-11-18T14:55:00Z</dcterms:modified>
</cp:coreProperties>
</file>