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029" w:rsidRDefault="00C24E42" w:rsidP="00984029">
      <w:r>
        <w:t>Economics 100</w:t>
      </w:r>
    </w:p>
    <w:p w:rsidR="00984029" w:rsidRDefault="00C24E42" w:rsidP="00984029">
      <w:r>
        <w:t>Fall 2013</w:t>
      </w:r>
    </w:p>
    <w:p w:rsidR="00984029" w:rsidRDefault="00984029" w:rsidP="00984029">
      <w:r>
        <w:t xml:space="preserve">Answers to </w:t>
      </w:r>
      <w:r w:rsidR="00D401B2">
        <w:t>Homework #4</w:t>
      </w:r>
    </w:p>
    <w:p w:rsidR="00984029" w:rsidRDefault="00984029" w:rsidP="00984029">
      <w:r w:rsidRPr="00ED7D4F">
        <w:t xml:space="preserve">Due </w:t>
      </w:r>
      <w:r w:rsidR="00D401B2">
        <w:t>Tuesday, November 5</w:t>
      </w:r>
      <w:r w:rsidR="00C24E42" w:rsidRPr="00ED7D4F">
        <w:t>, 2013</w:t>
      </w:r>
    </w:p>
    <w:p w:rsidR="00984029" w:rsidRDefault="00984029" w:rsidP="00984029"/>
    <w:p w:rsidR="00984029" w:rsidRDefault="00984029" w:rsidP="00984029">
      <w:pPr>
        <w:jc w:val="both"/>
        <w:rPr>
          <w:bCs/>
        </w:rPr>
      </w:pPr>
      <w:r w:rsidRPr="00262654">
        <w:rPr>
          <w:b/>
        </w:rPr>
        <w:t xml:space="preserve">Directions: </w:t>
      </w:r>
      <w:r w:rsidRPr="00262654">
        <w:rPr>
          <w:bCs/>
        </w:rPr>
        <w:t xml:space="preserve">The homework will be collected in a box </w:t>
      </w:r>
      <w:r w:rsidRPr="00262654">
        <w:rPr>
          <w:b/>
          <w:bCs/>
        </w:rPr>
        <w:t>before</w:t>
      </w:r>
      <w:r w:rsidRPr="00262654">
        <w:rPr>
          <w:bCs/>
        </w:rPr>
        <w:t xml:space="preserve"> the lecture. Please place </w:t>
      </w:r>
      <w:r w:rsidRPr="00262654">
        <w:rPr>
          <w:bCs/>
          <w:u w:val="single"/>
        </w:rPr>
        <w:t>your name</w:t>
      </w:r>
      <w:r w:rsidRPr="00262654">
        <w:rPr>
          <w:bCs/>
        </w:rPr>
        <w:t xml:space="preserve">, </w:t>
      </w:r>
      <w:r w:rsidRPr="00262654">
        <w:rPr>
          <w:bCs/>
          <w:u w:val="single"/>
        </w:rPr>
        <w:t>TA name</w:t>
      </w:r>
      <w:r w:rsidRPr="00262654">
        <w:rPr>
          <w:bCs/>
        </w:rPr>
        <w:t xml:space="preserve"> and </w:t>
      </w:r>
      <w:r w:rsidRPr="00262654">
        <w:rPr>
          <w:bCs/>
          <w:u w:val="single"/>
        </w:rPr>
        <w:t>section number</w:t>
      </w:r>
      <w:r w:rsidRPr="00262654">
        <w:rPr>
          <w:bCs/>
        </w:rPr>
        <w:t xml:space="preserve"> on top of the homework (legibly). Make sure you write your name as it appears on your ID so that you can receive the correct grade. Late homework will not be accepted so make plans ahead of time. </w:t>
      </w:r>
      <w:r w:rsidRPr="00262654">
        <w:rPr>
          <w:b/>
          <w:bCs/>
        </w:rPr>
        <w:t>Please show your work.</w:t>
      </w:r>
      <w:r w:rsidRPr="00262654">
        <w:rPr>
          <w:bCs/>
        </w:rPr>
        <w:t xml:space="preserve"> Good luck!</w:t>
      </w:r>
    </w:p>
    <w:p w:rsidR="00984029" w:rsidRPr="00D05928" w:rsidRDefault="00984029" w:rsidP="00984029">
      <w:pPr>
        <w:jc w:val="both"/>
        <w:rPr>
          <w:b/>
          <w:bCs/>
        </w:rPr>
      </w:pPr>
      <w:r w:rsidRPr="00D05928">
        <w:rPr>
          <w:b/>
          <w:bCs/>
        </w:rPr>
        <w:t xml:space="preserve">Please realize that you are essentially creating “your brand” when you submit this homework. Do you want your homework to convey that you are competent, careful, </w:t>
      </w:r>
      <w:proofErr w:type="gramStart"/>
      <w:r w:rsidRPr="00D05928">
        <w:rPr>
          <w:b/>
          <w:bCs/>
        </w:rPr>
        <w:t>professional</w:t>
      </w:r>
      <w:proofErr w:type="gramEnd"/>
      <w:r w:rsidRPr="00D05928">
        <w:rPr>
          <w:b/>
          <w:bCs/>
        </w:rPr>
        <w:t>? Or, do you want to convey the image that you are careless, sloppy, and less than professional. For the rest of your life you will be creating your brand: please think about what you are saying about yourself when you do any work for someone else!</w:t>
      </w:r>
    </w:p>
    <w:p w:rsidR="00984029" w:rsidRDefault="00984029" w:rsidP="00984029"/>
    <w:p w:rsidR="00450FE1" w:rsidRDefault="00C24E42" w:rsidP="00D401B2">
      <w:r>
        <w:t xml:space="preserve">1. </w:t>
      </w:r>
      <w:r w:rsidR="00D401B2">
        <w:t>For each of the following situations draw a graph that represents the situation. In your graph label the curve that represents the Marginal Social Cost (MSC) of producing the good, the Marginal Private Cost (MPC) of producing the good, the Marginal Social Benefit (MSB) of consuming the good, the Marginal Private Benefit (MPB) of consuming the good, the market provided quantity of the good (</w:t>
      </w:r>
      <w:proofErr w:type="spellStart"/>
      <w:r w:rsidR="00D401B2">
        <w:t>Qmkt</w:t>
      </w:r>
      <w:proofErr w:type="spellEnd"/>
      <w:r w:rsidR="00D401B2">
        <w:t>), the socially optimal amount of the good (</w:t>
      </w:r>
      <w:proofErr w:type="spellStart"/>
      <w:r w:rsidR="00D401B2">
        <w:t>Qsoc</w:t>
      </w:r>
      <w:proofErr w:type="spellEnd"/>
      <w:r w:rsidR="00D401B2">
        <w:t xml:space="preserve"> opt), and the deadweight loss (DWL). Note that some graphs may not include each of these items. </w:t>
      </w:r>
    </w:p>
    <w:p w:rsidR="00D401B2" w:rsidRDefault="00D401B2" w:rsidP="00D401B2"/>
    <w:p w:rsidR="00D401B2" w:rsidRPr="00287B02" w:rsidRDefault="00D401B2" w:rsidP="00D401B2">
      <w:r w:rsidRPr="00287B02">
        <w:t xml:space="preserve">a. </w:t>
      </w:r>
      <w:r w:rsidR="00497092" w:rsidRPr="00287B02">
        <w:t xml:space="preserve">Consider the market for soft drinks. Suppose recent studies show that consumption of soft drinks results in significant health costs to society due to the ingestion of high levels of high fructose corn syrup. Currently consumers of soft drinks do not take into account these health costs when determining the level of soft drinks to consume. </w:t>
      </w:r>
    </w:p>
    <w:p w:rsidR="00A35133" w:rsidRPr="00287B02" w:rsidRDefault="00A35133" w:rsidP="00A35133">
      <w:pPr>
        <w:spacing w:after="200" w:line="276" w:lineRule="auto"/>
      </w:pPr>
    </w:p>
    <w:p w:rsidR="00287B02" w:rsidRPr="00287B02" w:rsidRDefault="00287B02" w:rsidP="00A35133">
      <w:pPr>
        <w:spacing w:after="200" w:line="276" w:lineRule="auto"/>
        <w:rPr>
          <w:color w:val="FF0000"/>
        </w:rPr>
      </w:pPr>
      <w:r w:rsidRPr="00287B02">
        <w:rPr>
          <w:color w:val="FF0000"/>
        </w:rPr>
        <w:t>Answer:</w:t>
      </w:r>
    </w:p>
    <w:p w:rsidR="00287B02" w:rsidRPr="00287B02" w:rsidRDefault="00287B02" w:rsidP="00A35133">
      <w:pPr>
        <w:spacing w:after="200" w:line="276" w:lineRule="auto"/>
        <w:rPr>
          <w:color w:val="FF0000"/>
          <w:highlight w:val="yellow"/>
        </w:rPr>
      </w:pPr>
      <w:r>
        <w:rPr>
          <w:noProof/>
          <w:color w:val="FF0000"/>
        </w:rPr>
        <w:drawing>
          <wp:inline distT="0" distB="0" distL="0" distR="0">
            <wp:extent cx="3045899" cy="17731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6095" cy="1773309"/>
                    </a:xfrm>
                    <a:prstGeom prst="rect">
                      <a:avLst/>
                    </a:prstGeom>
                    <a:noFill/>
                    <a:ln>
                      <a:noFill/>
                    </a:ln>
                  </pic:spPr>
                </pic:pic>
              </a:graphicData>
            </a:graphic>
          </wp:inline>
        </w:drawing>
      </w:r>
    </w:p>
    <w:p w:rsidR="00A35133" w:rsidRPr="00A35133" w:rsidRDefault="00A35133" w:rsidP="00A35133">
      <w:pPr>
        <w:spacing w:after="200" w:line="276" w:lineRule="auto"/>
      </w:pPr>
      <w:r>
        <w:t xml:space="preserve">b. </w:t>
      </w:r>
      <w:r w:rsidRPr="00A35133">
        <w:t>Consider the market for cars. Suppose that car manufacturers develop sophisticated robots to help in assembling cars and as a result of the spillover effect of these robots, other industries in the economy benefit from this technological improvement. Draw a graph of the car market and illustrate this spillover effect in your graph.</w:t>
      </w:r>
    </w:p>
    <w:p w:rsidR="00A35133" w:rsidRPr="00B85C6D" w:rsidRDefault="00A35133" w:rsidP="00A35133">
      <w:pPr>
        <w:pStyle w:val="ListParagraph"/>
        <w:ind w:left="1080"/>
        <w:rPr>
          <w:rFonts w:ascii="Times New Roman" w:hAnsi="Times New Roman" w:cs="Times New Roman"/>
        </w:rPr>
      </w:pPr>
    </w:p>
    <w:p w:rsidR="00A35133" w:rsidRPr="00287B02" w:rsidRDefault="00A35133" w:rsidP="00287B02">
      <w:pPr>
        <w:rPr>
          <w:color w:val="FF0000"/>
        </w:rPr>
      </w:pPr>
      <w:r w:rsidRPr="00287B02">
        <w:rPr>
          <w:color w:val="FF0000"/>
        </w:rPr>
        <w:t>Answer:</w:t>
      </w:r>
    </w:p>
    <w:p w:rsidR="00A35133" w:rsidRPr="00B85C6D" w:rsidRDefault="00A35133" w:rsidP="00A35133">
      <w:pPr>
        <w:pStyle w:val="ListParagraph"/>
        <w:ind w:left="1080"/>
        <w:rPr>
          <w:rFonts w:ascii="Times New Roman" w:hAnsi="Times New Roman" w:cs="Times New Roman"/>
          <w:color w:val="FF0000"/>
        </w:rPr>
      </w:pPr>
      <w:r w:rsidRPr="00B85C6D">
        <w:rPr>
          <w:rFonts w:ascii="Times New Roman" w:hAnsi="Times New Roman" w:cs="Times New Roman"/>
          <w:noProof/>
          <w:color w:val="FF0000"/>
        </w:rPr>
        <w:lastRenderedPageBreak/>
        <w:drawing>
          <wp:inline distT="0" distB="0" distL="0" distR="0" wp14:anchorId="25853869" wp14:editId="02D1E1ED">
            <wp:extent cx="2447925" cy="151539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8638" cy="1515835"/>
                    </a:xfrm>
                    <a:prstGeom prst="rect">
                      <a:avLst/>
                    </a:prstGeom>
                    <a:noFill/>
                    <a:ln>
                      <a:noFill/>
                    </a:ln>
                  </pic:spPr>
                </pic:pic>
              </a:graphicData>
            </a:graphic>
          </wp:inline>
        </w:drawing>
      </w:r>
    </w:p>
    <w:p w:rsidR="00A35133" w:rsidRPr="00A35133" w:rsidRDefault="00A35133" w:rsidP="00A35133">
      <w:pPr>
        <w:spacing w:after="200" w:line="276" w:lineRule="auto"/>
      </w:pPr>
      <w:r>
        <w:t xml:space="preserve">c. </w:t>
      </w:r>
      <w:r w:rsidRPr="00A35133">
        <w:t xml:space="preserve">Consider the market for lobsters. Lobsters are delicious and people enjoy them immensely. However, current regulations place no restriction on the harvesting of lobsters and this leads to overharvesting of lobster from a societal point of view. Draw a graph of the lobster market and illustrate this overharvesting in your graph. </w:t>
      </w:r>
    </w:p>
    <w:p w:rsidR="00A35133" w:rsidRPr="00B85C6D" w:rsidRDefault="00A35133" w:rsidP="00A35133">
      <w:pPr>
        <w:pStyle w:val="ListParagraph"/>
        <w:ind w:left="1080"/>
        <w:rPr>
          <w:rFonts w:ascii="Times New Roman" w:hAnsi="Times New Roman" w:cs="Times New Roman"/>
        </w:rPr>
      </w:pPr>
    </w:p>
    <w:p w:rsidR="00A35133" w:rsidRPr="00287B02" w:rsidRDefault="00A35133" w:rsidP="00287B02">
      <w:pPr>
        <w:rPr>
          <w:color w:val="FF0000"/>
        </w:rPr>
      </w:pPr>
      <w:r w:rsidRPr="00287B02">
        <w:rPr>
          <w:color w:val="FF0000"/>
        </w:rPr>
        <w:t>Answer:</w:t>
      </w:r>
    </w:p>
    <w:p w:rsidR="00A35133" w:rsidRPr="00B85C6D" w:rsidRDefault="00A35133" w:rsidP="00A35133">
      <w:pPr>
        <w:pStyle w:val="ListParagraph"/>
        <w:ind w:left="1080"/>
        <w:rPr>
          <w:rFonts w:ascii="Times New Roman" w:hAnsi="Times New Roman" w:cs="Times New Roman"/>
          <w:color w:val="FF0000"/>
        </w:rPr>
      </w:pPr>
      <w:r w:rsidRPr="00B85C6D">
        <w:rPr>
          <w:rFonts w:ascii="Times New Roman" w:hAnsi="Times New Roman" w:cs="Times New Roman"/>
          <w:noProof/>
          <w:color w:val="FF0000"/>
        </w:rPr>
        <w:drawing>
          <wp:inline distT="0" distB="0" distL="0" distR="0" wp14:anchorId="17E33FCD" wp14:editId="04135B3E">
            <wp:extent cx="2209800" cy="138301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9989" cy="1383132"/>
                    </a:xfrm>
                    <a:prstGeom prst="rect">
                      <a:avLst/>
                    </a:prstGeom>
                    <a:noFill/>
                    <a:ln>
                      <a:noFill/>
                    </a:ln>
                  </pic:spPr>
                </pic:pic>
              </a:graphicData>
            </a:graphic>
          </wp:inline>
        </w:drawing>
      </w:r>
    </w:p>
    <w:p w:rsidR="00A35133" w:rsidRPr="00A35133" w:rsidRDefault="00A35133" w:rsidP="00A35133">
      <w:pPr>
        <w:spacing w:after="200" w:line="276" w:lineRule="auto"/>
      </w:pPr>
      <w:r>
        <w:t xml:space="preserve">d. </w:t>
      </w:r>
      <w:r w:rsidRPr="00A35133">
        <w:t xml:space="preserve">Consider the market for cigarettes. Cigarette smoking creates second-hand smoke which is definitely a negative consumption externality; but, cigarette smoking also results in premature death of smokers which reduces societal health care costs (a positive consumption externality). How would you analyze these two effects in the market for cigarettes and are there any conclusions you might draw from your analysis? Illustrate your analysis with a graph. </w:t>
      </w:r>
    </w:p>
    <w:p w:rsidR="00A35133" w:rsidRPr="00B85C6D" w:rsidRDefault="00A35133" w:rsidP="00A35133">
      <w:pPr>
        <w:pStyle w:val="ListParagraph"/>
        <w:ind w:left="1080"/>
        <w:rPr>
          <w:rFonts w:ascii="Times New Roman" w:hAnsi="Times New Roman" w:cs="Times New Roman"/>
        </w:rPr>
      </w:pPr>
    </w:p>
    <w:p w:rsidR="00A35133" w:rsidRPr="00287B02" w:rsidRDefault="00A35133" w:rsidP="00287B02">
      <w:pPr>
        <w:rPr>
          <w:color w:val="FF0000"/>
        </w:rPr>
      </w:pPr>
      <w:r w:rsidRPr="00287B02">
        <w:rPr>
          <w:color w:val="FF0000"/>
        </w:rPr>
        <w:t>Answer:</w:t>
      </w:r>
    </w:p>
    <w:p w:rsidR="00A35133" w:rsidRDefault="00A35133" w:rsidP="00A35133">
      <w:pPr>
        <w:pStyle w:val="ListParagraph"/>
        <w:ind w:left="1080"/>
        <w:rPr>
          <w:rFonts w:ascii="Times New Roman" w:hAnsi="Times New Roman" w:cs="Times New Roman"/>
          <w:color w:val="FF0000"/>
        </w:rPr>
      </w:pPr>
      <w:r w:rsidRPr="00B85C6D">
        <w:rPr>
          <w:rFonts w:ascii="Times New Roman" w:hAnsi="Times New Roman" w:cs="Times New Roman"/>
          <w:noProof/>
          <w:color w:val="FF0000"/>
        </w:rPr>
        <w:drawing>
          <wp:inline distT="0" distB="0" distL="0" distR="0" wp14:anchorId="7D29C683" wp14:editId="46B19782">
            <wp:extent cx="2786063" cy="1809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6211" cy="1809711"/>
                    </a:xfrm>
                    <a:prstGeom prst="rect">
                      <a:avLst/>
                    </a:prstGeom>
                    <a:noFill/>
                    <a:ln>
                      <a:noFill/>
                    </a:ln>
                  </pic:spPr>
                </pic:pic>
              </a:graphicData>
            </a:graphic>
          </wp:inline>
        </w:drawing>
      </w:r>
    </w:p>
    <w:p w:rsidR="00A35133" w:rsidRPr="0096602F" w:rsidRDefault="0096602F" w:rsidP="0096602F">
      <w:pPr>
        <w:pStyle w:val="ListParagraph"/>
        <w:ind w:left="0"/>
        <w:rPr>
          <w:rFonts w:ascii="Times New Roman" w:hAnsi="Times New Roman" w:cs="Times New Roman"/>
          <w:color w:val="FF0000"/>
        </w:rPr>
      </w:pPr>
      <w:r>
        <w:rPr>
          <w:rFonts w:ascii="Times New Roman" w:hAnsi="Times New Roman" w:cs="Times New Roman"/>
          <w:color w:val="FF0000"/>
        </w:rPr>
        <w:t xml:space="preserve">It is also possible that the two externalities cancel one another leaving you with the socially optimal quantity equaling the market determined quantity. In this case there would be no deadweight loss. </w:t>
      </w:r>
    </w:p>
    <w:p w:rsidR="00A35133" w:rsidRPr="00B85C6D" w:rsidRDefault="00A35133" w:rsidP="00A35133">
      <w:pPr>
        <w:pStyle w:val="ListParagraph"/>
        <w:ind w:left="1080"/>
        <w:rPr>
          <w:rFonts w:ascii="Times New Roman" w:hAnsi="Times New Roman" w:cs="Times New Roman"/>
          <w:color w:val="FF0000"/>
        </w:rPr>
      </w:pPr>
    </w:p>
    <w:p w:rsidR="00A35133" w:rsidRPr="00A35133" w:rsidRDefault="00A35133" w:rsidP="00A35133">
      <w:pPr>
        <w:spacing w:after="200" w:line="276" w:lineRule="auto"/>
      </w:pPr>
      <w:r>
        <w:lastRenderedPageBreak/>
        <w:t xml:space="preserve">2. </w:t>
      </w:r>
      <w:r w:rsidRPr="00A35133">
        <w:t xml:space="preserve">Consider a lighthouse that is located in </w:t>
      </w:r>
      <w:proofErr w:type="gramStart"/>
      <w:r w:rsidRPr="00A35133">
        <w:t>a</w:t>
      </w:r>
      <w:proofErr w:type="gramEnd"/>
      <w:r w:rsidRPr="00A35133">
        <w:t xml:space="preserve"> Oceanside community that is subject to gales, possesses a rocky shoreline, and often has dense fog. What is it about the lighthouse that makes it a public good? Make sure you discuss two aspects of the lighthouse that makes it a public good. </w:t>
      </w:r>
    </w:p>
    <w:p w:rsidR="00A35133" w:rsidRDefault="00A35133" w:rsidP="00A35133">
      <w:pPr>
        <w:pStyle w:val="ListParagraph"/>
        <w:rPr>
          <w:rFonts w:ascii="Times New Roman" w:hAnsi="Times New Roman" w:cs="Times New Roman"/>
        </w:rPr>
      </w:pPr>
    </w:p>
    <w:p w:rsidR="00A35133" w:rsidRDefault="00A35133" w:rsidP="00A35133">
      <w:pPr>
        <w:pStyle w:val="ListParagraph"/>
        <w:ind w:left="0"/>
        <w:rPr>
          <w:rFonts w:ascii="Times New Roman" w:hAnsi="Times New Roman" w:cs="Times New Roman"/>
          <w:color w:val="FF0000"/>
        </w:rPr>
      </w:pPr>
      <w:r>
        <w:rPr>
          <w:rFonts w:ascii="Times New Roman" w:hAnsi="Times New Roman" w:cs="Times New Roman"/>
          <w:color w:val="FF0000"/>
        </w:rPr>
        <w:t>Answer:</w:t>
      </w:r>
    </w:p>
    <w:p w:rsidR="00A35133" w:rsidRDefault="00A35133" w:rsidP="00A35133">
      <w:pPr>
        <w:pStyle w:val="ListParagraph"/>
        <w:ind w:left="0"/>
        <w:rPr>
          <w:rFonts w:ascii="Times New Roman" w:hAnsi="Times New Roman" w:cs="Times New Roman"/>
          <w:color w:val="FF0000"/>
        </w:rPr>
      </w:pPr>
      <w:r>
        <w:rPr>
          <w:rFonts w:ascii="Times New Roman" w:hAnsi="Times New Roman" w:cs="Times New Roman"/>
          <w:color w:val="FF0000"/>
        </w:rPr>
        <w:t>This lighthouse is a public good if it possesses the property of non-</w:t>
      </w:r>
      <w:proofErr w:type="spellStart"/>
      <w:r>
        <w:rPr>
          <w:rFonts w:ascii="Times New Roman" w:hAnsi="Times New Roman" w:cs="Times New Roman"/>
          <w:color w:val="FF0000"/>
        </w:rPr>
        <w:t>rivalness</w:t>
      </w:r>
      <w:proofErr w:type="spellEnd"/>
      <w:r>
        <w:rPr>
          <w:rFonts w:ascii="Times New Roman" w:hAnsi="Times New Roman" w:cs="Times New Roman"/>
          <w:color w:val="FF0000"/>
        </w:rPr>
        <w:t xml:space="preserve"> and non-excludability. So, let’s consider each of these properties in turn. </w:t>
      </w:r>
    </w:p>
    <w:p w:rsidR="00A35133" w:rsidRDefault="00A35133" w:rsidP="00A35133">
      <w:pPr>
        <w:pStyle w:val="ListParagraph"/>
        <w:ind w:left="0"/>
        <w:rPr>
          <w:rFonts w:ascii="Times New Roman" w:hAnsi="Times New Roman" w:cs="Times New Roman"/>
          <w:color w:val="FF0000"/>
        </w:rPr>
      </w:pPr>
    </w:p>
    <w:p w:rsidR="00A35133" w:rsidRDefault="00A35133" w:rsidP="00A35133">
      <w:pPr>
        <w:pStyle w:val="ListParagraph"/>
        <w:ind w:left="0"/>
        <w:rPr>
          <w:rFonts w:ascii="Times New Roman" w:hAnsi="Times New Roman" w:cs="Times New Roman"/>
          <w:color w:val="FF0000"/>
        </w:rPr>
      </w:pPr>
      <w:r>
        <w:rPr>
          <w:rFonts w:ascii="Times New Roman" w:hAnsi="Times New Roman" w:cs="Times New Roman"/>
          <w:color w:val="FF0000"/>
        </w:rPr>
        <w:t xml:space="preserve">A good is non-rival if a person can consume the good without diminishing the ability of another person to consume the same good. Clearly a lighthouse is non-rival: I can be at sea and use the guiding light of the lighthouse to come safely to shore at the same time that another individual at sea, in another boat, can use the same light beam. My use of the lighthouse does not diminish another individual’s ability to benefit from the lighthouse. </w:t>
      </w:r>
    </w:p>
    <w:p w:rsidR="00A35133" w:rsidRDefault="00A35133" w:rsidP="00A35133">
      <w:pPr>
        <w:pStyle w:val="ListParagraph"/>
        <w:ind w:left="0"/>
        <w:rPr>
          <w:rFonts w:ascii="Times New Roman" w:hAnsi="Times New Roman" w:cs="Times New Roman"/>
          <w:color w:val="FF0000"/>
        </w:rPr>
      </w:pPr>
    </w:p>
    <w:p w:rsidR="00A35133" w:rsidRDefault="00A35133" w:rsidP="00A35133">
      <w:pPr>
        <w:pStyle w:val="ListParagraph"/>
        <w:ind w:left="0"/>
        <w:rPr>
          <w:rFonts w:ascii="Times New Roman" w:hAnsi="Times New Roman" w:cs="Times New Roman"/>
          <w:color w:val="FF0000"/>
        </w:rPr>
      </w:pPr>
      <w:r>
        <w:rPr>
          <w:rFonts w:ascii="Times New Roman" w:hAnsi="Times New Roman" w:cs="Times New Roman"/>
          <w:color w:val="FF0000"/>
        </w:rPr>
        <w:t xml:space="preserve">A good is non-excludable if a person can be prevented from using the good. Although it is conceivable that the </w:t>
      </w:r>
      <w:proofErr w:type="spellStart"/>
      <w:r>
        <w:rPr>
          <w:rFonts w:ascii="Times New Roman" w:hAnsi="Times New Roman" w:cs="Times New Roman"/>
          <w:color w:val="FF0000"/>
        </w:rPr>
        <w:t>ligthkeeper</w:t>
      </w:r>
      <w:proofErr w:type="spellEnd"/>
      <w:r>
        <w:rPr>
          <w:rFonts w:ascii="Times New Roman" w:hAnsi="Times New Roman" w:cs="Times New Roman"/>
          <w:color w:val="FF0000"/>
        </w:rPr>
        <w:t xml:space="preserve"> might douse the light when he realizes that Jim, who did not contribute to the lighthouse fund, is at sea and struggling to come safely to shore due to the rocks, gales, or fog, it is unlikely that the light will be turned off. After all, in thwarting Jim from using the light we might also prevent others from using the light. Once the lighthouse is built and turned on it is likely that many people will be able to use the light even though they did not pay to have the lighthouse built. </w:t>
      </w:r>
    </w:p>
    <w:p w:rsidR="00A35133" w:rsidRPr="00B0691D" w:rsidRDefault="00A35133" w:rsidP="00A35133">
      <w:pPr>
        <w:pStyle w:val="ListParagraph"/>
        <w:rPr>
          <w:rFonts w:ascii="Times New Roman" w:hAnsi="Times New Roman" w:cs="Times New Roman"/>
          <w:color w:val="FF0000"/>
        </w:rPr>
      </w:pPr>
    </w:p>
    <w:p w:rsidR="00A35133" w:rsidRPr="00A35133" w:rsidRDefault="00A35133" w:rsidP="00A35133">
      <w:pPr>
        <w:spacing w:after="200" w:line="276" w:lineRule="auto"/>
      </w:pPr>
      <w:r>
        <w:t xml:space="preserve">3. </w:t>
      </w:r>
      <w:r w:rsidRPr="00A35133">
        <w:t xml:space="preserve">The other day in class I suggested that we all have a tendency to free ride. In class the examples of free riding included attending a review session without arriving with any questions (thereby free riding on your fellow students work to identify topics that should be discussed at the session), walking by the full kitchen garbage can and hoping that someone else would empty the garbage allowing you to free ride on their effort and enjoy the newly emptied can, and free riding on other people’s efforts to create a community with activities that you and your children might benefit from. Take a moment and come up with three scenarios where you have been a free rider. Be specific in your answer here. Is free riding symptomatic of the property of being non-rival or the property of being non-excludable? Defend your response. </w:t>
      </w:r>
    </w:p>
    <w:p w:rsidR="00A35133" w:rsidRDefault="00A35133" w:rsidP="00A35133">
      <w:pPr>
        <w:pStyle w:val="ListParagraph"/>
        <w:rPr>
          <w:rFonts w:ascii="Times New Roman" w:hAnsi="Times New Roman" w:cs="Times New Roman"/>
          <w:color w:val="FF0000"/>
        </w:rPr>
      </w:pPr>
    </w:p>
    <w:p w:rsidR="00A35133" w:rsidRDefault="00A35133" w:rsidP="00A35133">
      <w:pPr>
        <w:pStyle w:val="ListParagraph"/>
        <w:ind w:left="0"/>
        <w:rPr>
          <w:rFonts w:ascii="Times New Roman" w:hAnsi="Times New Roman" w:cs="Times New Roman"/>
          <w:color w:val="FF0000"/>
        </w:rPr>
      </w:pPr>
      <w:r>
        <w:rPr>
          <w:rFonts w:ascii="Times New Roman" w:hAnsi="Times New Roman" w:cs="Times New Roman"/>
          <w:color w:val="FF0000"/>
        </w:rPr>
        <w:t>Answer:</w:t>
      </w:r>
    </w:p>
    <w:p w:rsidR="00A35133" w:rsidRDefault="00A35133" w:rsidP="00A35133">
      <w:pPr>
        <w:pStyle w:val="ListParagraph"/>
        <w:ind w:left="0"/>
        <w:rPr>
          <w:rFonts w:ascii="Times New Roman" w:hAnsi="Times New Roman" w:cs="Times New Roman"/>
          <w:color w:val="FF0000"/>
        </w:rPr>
      </w:pPr>
      <w:r>
        <w:rPr>
          <w:rFonts w:ascii="Times New Roman" w:hAnsi="Times New Roman" w:cs="Times New Roman"/>
          <w:color w:val="FF0000"/>
        </w:rPr>
        <w:t>Answers here will vary, but hopefully you can think of some places where you have been a free rider. Let me see if I can think of a few:</w:t>
      </w:r>
    </w:p>
    <w:p w:rsidR="00A35133" w:rsidRDefault="00A35133" w:rsidP="00A35133">
      <w:pPr>
        <w:pStyle w:val="ListParagraph"/>
        <w:ind w:left="0"/>
        <w:rPr>
          <w:rFonts w:ascii="Times New Roman" w:hAnsi="Times New Roman" w:cs="Times New Roman"/>
          <w:color w:val="FF0000"/>
        </w:rPr>
      </w:pPr>
    </w:p>
    <w:p w:rsidR="00A35133" w:rsidRDefault="00A35133" w:rsidP="00A35133">
      <w:pPr>
        <w:pStyle w:val="ListParagraph"/>
        <w:numPr>
          <w:ilvl w:val="0"/>
          <w:numId w:val="14"/>
        </w:numPr>
        <w:spacing w:after="200" w:line="276" w:lineRule="auto"/>
        <w:ind w:left="360"/>
        <w:rPr>
          <w:rFonts w:ascii="Times New Roman" w:hAnsi="Times New Roman" w:cs="Times New Roman"/>
          <w:color w:val="FF0000"/>
        </w:rPr>
      </w:pPr>
      <w:r>
        <w:rPr>
          <w:rFonts w:ascii="Times New Roman" w:hAnsi="Times New Roman" w:cs="Times New Roman"/>
          <w:color w:val="FF0000"/>
        </w:rPr>
        <w:t xml:space="preserve">You notice that the dishwasher “Clean” light is on and you know you really should empty the dishwasher and put away the dishes. But, that is such a crummy job and you can think of all sorts of things you would rather do-and, you know that once the dishwasher is empty you can enjoy the delight of all those clean dishes. So you walk on by and hope that if you are just a bit more patient your roommate (or spouse) will do the task. You are free riding and your free riding is based on the property of non-excludability: once the dishes are unloaded you can enjoy the benefits of the empty dishwasher, the stocked dish cupboard, and the clean glass to drink from. </w:t>
      </w:r>
    </w:p>
    <w:p w:rsidR="00A35133" w:rsidRDefault="00A35133" w:rsidP="00A35133">
      <w:pPr>
        <w:pStyle w:val="ListParagraph"/>
        <w:numPr>
          <w:ilvl w:val="0"/>
          <w:numId w:val="14"/>
        </w:numPr>
        <w:spacing w:after="200" w:line="276" w:lineRule="auto"/>
        <w:ind w:left="360"/>
        <w:rPr>
          <w:rFonts w:ascii="Times New Roman" w:hAnsi="Times New Roman" w:cs="Times New Roman"/>
          <w:color w:val="FF0000"/>
        </w:rPr>
      </w:pPr>
      <w:r>
        <w:rPr>
          <w:rFonts w:ascii="Times New Roman" w:hAnsi="Times New Roman" w:cs="Times New Roman"/>
          <w:color w:val="FF0000"/>
        </w:rPr>
        <w:t xml:space="preserve">You notice an advertisement for a “Save the Lakes: Clean the Lakeshore Day” posted on a local kiosk. You love living near the lakes, walking along the shoreline, going for a paddle in the evening. But, you think-“Maybe someone else will be willing to take the time to clean up the shore, and then I can enjoy the clean shore.” You do not show up for the date, and you then enjoy the clean lake </w:t>
      </w:r>
      <w:r>
        <w:rPr>
          <w:rFonts w:ascii="Times New Roman" w:hAnsi="Times New Roman" w:cs="Times New Roman"/>
          <w:color w:val="FF0000"/>
        </w:rPr>
        <w:lastRenderedPageBreak/>
        <w:t>provided by your neighbors. You are a free rider. Your free riding is based on the property of non-excludability: once the lake is clean you are free to enjoy the benefits of the clean lake, the non-littered path along its shore, and the sunset at the end of the day.</w:t>
      </w:r>
    </w:p>
    <w:p w:rsidR="00A35133" w:rsidRDefault="00A35133" w:rsidP="00A35133">
      <w:pPr>
        <w:pStyle w:val="ListParagraph"/>
        <w:numPr>
          <w:ilvl w:val="0"/>
          <w:numId w:val="14"/>
        </w:numPr>
        <w:spacing w:after="200" w:line="276" w:lineRule="auto"/>
        <w:ind w:left="360"/>
        <w:rPr>
          <w:rFonts w:ascii="Times New Roman" w:hAnsi="Times New Roman" w:cs="Times New Roman"/>
          <w:color w:val="FF0000"/>
        </w:rPr>
      </w:pPr>
      <w:r>
        <w:rPr>
          <w:rFonts w:ascii="Times New Roman" w:hAnsi="Times New Roman" w:cs="Times New Roman"/>
          <w:color w:val="FF0000"/>
        </w:rPr>
        <w:t xml:space="preserve">Your child’s school asks for volunteers to help in the classroom. You are a busy person and you really don’t want to go and help in the classroom. You think “Perhaps someone else will be willing to do this and thus, I will not have to waste my time and energy on this item. After all, I am a busy person.” So, you do not help in the classroom, you don’t even send in treats on that rare day that you could do so, but your child continues to go to the school and to benefit from the other parents who give their time and energy to the classroom. You are a free rider and your child will benefit from the extra hands in the classroom even though you are not contributing. Your ability to free ride is based on the property of non-excludability: once the parent volunteers come into the school you can enjoy their efforts without having to pay for those efforts. </w:t>
      </w:r>
    </w:p>
    <w:p w:rsidR="00A35133" w:rsidRPr="00B0691D" w:rsidRDefault="00A35133" w:rsidP="00A35133">
      <w:pPr>
        <w:pStyle w:val="ListParagraph"/>
        <w:ind w:left="1080"/>
        <w:rPr>
          <w:rFonts w:ascii="Times New Roman" w:hAnsi="Times New Roman" w:cs="Times New Roman"/>
          <w:color w:val="FF0000"/>
        </w:rPr>
      </w:pPr>
    </w:p>
    <w:p w:rsidR="00A35133" w:rsidRPr="00A35133" w:rsidRDefault="00A35133" w:rsidP="00A35133">
      <w:pPr>
        <w:spacing w:after="200" w:line="276" w:lineRule="auto"/>
      </w:pPr>
      <w:r>
        <w:t xml:space="preserve">4. </w:t>
      </w:r>
      <w:r w:rsidRPr="00A35133">
        <w:t>The Tragedy of the Commons refers to the over use of grazing ground in England. Why did this over grazing occur? What kind of remedies could you suggest for addressing this issue now that you have studied externalities, public goods, and common resources?</w:t>
      </w:r>
    </w:p>
    <w:p w:rsidR="00A35133" w:rsidRDefault="00A35133" w:rsidP="00A35133">
      <w:pPr>
        <w:pStyle w:val="ListParagraph"/>
        <w:rPr>
          <w:rFonts w:ascii="Times New Roman" w:hAnsi="Times New Roman" w:cs="Times New Roman"/>
        </w:rPr>
      </w:pPr>
    </w:p>
    <w:p w:rsidR="00A35133" w:rsidRDefault="00A35133" w:rsidP="00A35133">
      <w:pPr>
        <w:pStyle w:val="ListParagraph"/>
        <w:ind w:left="0"/>
        <w:rPr>
          <w:rFonts w:ascii="Times New Roman" w:hAnsi="Times New Roman" w:cs="Times New Roman"/>
          <w:color w:val="FF0000"/>
        </w:rPr>
      </w:pPr>
      <w:r>
        <w:rPr>
          <w:rFonts w:ascii="Times New Roman" w:hAnsi="Times New Roman" w:cs="Times New Roman"/>
          <w:color w:val="FF0000"/>
        </w:rPr>
        <w:t>Answer:</w:t>
      </w:r>
    </w:p>
    <w:p w:rsidR="00A35133" w:rsidRDefault="00A35133" w:rsidP="00A35133">
      <w:pPr>
        <w:pStyle w:val="ListParagraph"/>
        <w:ind w:left="0"/>
        <w:rPr>
          <w:rFonts w:ascii="Times New Roman" w:hAnsi="Times New Roman" w:cs="Times New Roman"/>
          <w:color w:val="FF0000"/>
        </w:rPr>
      </w:pPr>
      <w:r>
        <w:rPr>
          <w:rFonts w:ascii="Times New Roman" w:hAnsi="Times New Roman" w:cs="Times New Roman"/>
          <w:color w:val="FF0000"/>
        </w:rPr>
        <w:t>Over grazing of the Commons occurred because the Commons were not owned by anyone. Since the property rights for the Commons were not well specified there was an incentive for everyone to use the Commons even though this overuse would eventually destroy the value of these Commons. Too many sheep grazed on the land and the land became unable to provide food for the sheep. This example is one of a negative externality.</w:t>
      </w:r>
    </w:p>
    <w:p w:rsidR="00A35133" w:rsidRDefault="00A35133" w:rsidP="00A35133">
      <w:pPr>
        <w:pStyle w:val="ListParagraph"/>
        <w:ind w:left="0"/>
        <w:rPr>
          <w:rFonts w:ascii="Times New Roman" w:hAnsi="Times New Roman" w:cs="Times New Roman"/>
          <w:color w:val="FF0000"/>
        </w:rPr>
      </w:pPr>
    </w:p>
    <w:p w:rsidR="00A35133" w:rsidRDefault="00A35133" w:rsidP="00A35133">
      <w:pPr>
        <w:pStyle w:val="ListParagraph"/>
        <w:ind w:left="0"/>
        <w:rPr>
          <w:rFonts w:ascii="Times New Roman" w:hAnsi="Times New Roman" w:cs="Times New Roman"/>
          <w:color w:val="FF0000"/>
        </w:rPr>
      </w:pPr>
      <w:r>
        <w:rPr>
          <w:rFonts w:ascii="Times New Roman" w:hAnsi="Times New Roman" w:cs="Times New Roman"/>
          <w:color w:val="FF0000"/>
        </w:rPr>
        <w:t xml:space="preserve">This externality could be addressed by assigning the property rights to the Commons to someone who could then ration the use of these lands. The lands could also be regulated by the government so that overuse did not occur: the government could accomplish this by issuing a limited number of permits to users of the land; or limiting the number of sheep that were allowed to graze. </w:t>
      </w:r>
    </w:p>
    <w:p w:rsidR="00A35133" w:rsidRDefault="00A35133" w:rsidP="00A35133">
      <w:pPr>
        <w:pStyle w:val="ListParagraph"/>
        <w:ind w:left="0"/>
        <w:rPr>
          <w:rFonts w:ascii="Times New Roman" w:hAnsi="Times New Roman" w:cs="Times New Roman"/>
          <w:color w:val="FF0000"/>
        </w:rPr>
      </w:pPr>
    </w:p>
    <w:p w:rsidR="00A35133" w:rsidRDefault="00A35133" w:rsidP="00A35133">
      <w:pPr>
        <w:pStyle w:val="ListParagraph"/>
        <w:ind w:left="0"/>
        <w:rPr>
          <w:rFonts w:ascii="Times New Roman" w:hAnsi="Times New Roman" w:cs="Times New Roman"/>
          <w:color w:val="FF0000"/>
        </w:rPr>
      </w:pPr>
      <w:r>
        <w:rPr>
          <w:rFonts w:ascii="Times New Roman" w:hAnsi="Times New Roman" w:cs="Times New Roman"/>
          <w:color w:val="FF0000"/>
        </w:rPr>
        <w:t xml:space="preserve">The externality could also be eliminated by charging a tax on the users of the Commons: the tax would have to be set at a high enough level to discourage over use the land. </w:t>
      </w:r>
    </w:p>
    <w:p w:rsidR="00A35133" w:rsidRDefault="00A35133" w:rsidP="00A35133">
      <w:pPr>
        <w:pStyle w:val="ListParagraph"/>
        <w:rPr>
          <w:rFonts w:ascii="Times New Roman" w:hAnsi="Times New Roman" w:cs="Times New Roman"/>
          <w:color w:val="FF0000"/>
        </w:rPr>
      </w:pPr>
    </w:p>
    <w:p w:rsidR="00A35133" w:rsidRDefault="00A35133" w:rsidP="00A35133">
      <w:pPr>
        <w:pStyle w:val="ListParagraph"/>
        <w:ind w:left="0"/>
        <w:rPr>
          <w:rFonts w:ascii="Times New Roman" w:hAnsi="Times New Roman" w:cs="Times New Roman"/>
          <w:color w:val="FF0000"/>
        </w:rPr>
      </w:pPr>
      <w:r>
        <w:rPr>
          <w:rFonts w:ascii="Times New Roman" w:hAnsi="Times New Roman" w:cs="Times New Roman"/>
          <w:color w:val="FF0000"/>
        </w:rPr>
        <w:t>You may be able to provide some other remedies to this problem.</w:t>
      </w:r>
    </w:p>
    <w:p w:rsidR="00D401B2" w:rsidRPr="00D401B2" w:rsidRDefault="00D401B2" w:rsidP="00D401B2">
      <w:pPr>
        <w:rPr>
          <w:rFonts w:eastAsiaTheme="minorHAnsi"/>
        </w:rPr>
      </w:pPr>
    </w:p>
    <w:p w:rsidR="00772065" w:rsidRDefault="00383893" w:rsidP="00D401B2">
      <w:pPr>
        <w:rPr>
          <w:rFonts w:eastAsiaTheme="minorHAnsi"/>
        </w:rPr>
      </w:pPr>
      <w:r>
        <w:rPr>
          <w:rFonts w:eastAsiaTheme="minorHAnsi"/>
        </w:rPr>
        <w:t xml:space="preserve">5. Joey and Sarah both like to hunt </w:t>
      </w:r>
      <w:r w:rsidR="00772065">
        <w:rPr>
          <w:rFonts w:eastAsiaTheme="minorHAnsi"/>
        </w:rPr>
        <w:t>deer</w:t>
      </w:r>
      <w:r w:rsidR="003633FA">
        <w:rPr>
          <w:rFonts w:eastAsiaTheme="minorHAnsi"/>
        </w:rPr>
        <w:t xml:space="preserve"> </w:t>
      </w:r>
      <w:r>
        <w:rPr>
          <w:rFonts w:eastAsiaTheme="minorHAnsi"/>
        </w:rPr>
        <w:t xml:space="preserve">and they hunt on </w:t>
      </w:r>
      <w:r w:rsidR="00DC2685">
        <w:rPr>
          <w:rFonts w:eastAsiaTheme="minorHAnsi"/>
        </w:rPr>
        <w:t xml:space="preserve">public hunting land. If </w:t>
      </w:r>
      <w:r w:rsidR="00772065">
        <w:rPr>
          <w:rFonts w:eastAsiaTheme="minorHAnsi"/>
        </w:rPr>
        <w:t xml:space="preserve">both </w:t>
      </w:r>
      <w:r w:rsidR="00DC2685">
        <w:rPr>
          <w:rFonts w:eastAsiaTheme="minorHAnsi"/>
        </w:rPr>
        <w:t>Joey</w:t>
      </w:r>
      <w:r w:rsidR="00772065">
        <w:rPr>
          <w:rFonts w:eastAsiaTheme="minorHAnsi"/>
        </w:rPr>
        <w:t xml:space="preserve"> and Sarah hunt to their hearts’ content (no limit to the number of deer they “harvest”)</w:t>
      </w:r>
      <w:r w:rsidR="00DC2685">
        <w:rPr>
          <w:rFonts w:eastAsiaTheme="minorHAnsi"/>
        </w:rPr>
        <w:t xml:space="preserve"> </w:t>
      </w:r>
      <w:r w:rsidR="00772065">
        <w:rPr>
          <w:rFonts w:eastAsiaTheme="minorHAnsi"/>
        </w:rPr>
        <w:t xml:space="preserve">Joey will get $800 worth of venison (this is the term used to describe deer meat) for his family from the hunt while Sarah will get $600 worth of venison for her family from the hunt. This amount of venison will be a one-time level since when Sarah and Joey finish hunting to their hearts’ content they will have kill all the deer in the public hunting land. If Joey hunts in a socially responsible manner (that is, he limits the number of deer he kills) while Sarah continues to hunt to her heart’s content, Joey will get $400 worth of venison while Sarah will get $300 worth of venison (we can figure that Joey is out on the land scaring off deer and making it more difficult for Sarah to successfully hunt deer). </w:t>
      </w:r>
      <w:r w:rsidR="003C61C0">
        <w:rPr>
          <w:rFonts w:eastAsiaTheme="minorHAnsi"/>
        </w:rPr>
        <w:t xml:space="preserve">If Sarah hunts in a socially responsible manner while Joey continues to hunt to his heart’s </w:t>
      </w:r>
      <w:proofErr w:type="spellStart"/>
      <w:r w:rsidR="003C61C0">
        <w:rPr>
          <w:rFonts w:eastAsiaTheme="minorHAnsi"/>
        </w:rPr>
        <w:t>contect</w:t>
      </w:r>
      <w:proofErr w:type="spellEnd"/>
      <w:r w:rsidR="003C61C0">
        <w:rPr>
          <w:rFonts w:eastAsiaTheme="minorHAnsi"/>
        </w:rPr>
        <w:t xml:space="preserve">, Joey will get $500 worth of venison while Sarah will get $300 worth of venison. If both Joey and Sarah hunt in a socially responsible way then Sarah will get $200 worth of venison in every hunting season while Joey will get $400 worth of venison in every hunting season for the rest of their lives (as well as their children’s lives, their grandchildren’s lives, etc. provided </w:t>
      </w:r>
      <w:r w:rsidR="003C61C0">
        <w:rPr>
          <w:rFonts w:eastAsiaTheme="minorHAnsi"/>
        </w:rPr>
        <w:lastRenderedPageBreak/>
        <w:t xml:space="preserve">that all hunt in a socially responsible way). </w:t>
      </w:r>
      <w:r w:rsidR="00DE5311">
        <w:rPr>
          <w:rFonts w:eastAsiaTheme="minorHAnsi"/>
        </w:rPr>
        <w:t xml:space="preserve">Assume that Joey and Sarah only consider the value of the venison this year when deciding how they are each going to hunt. </w:t>
      </w:r>
    </w:p>
    <w:p w:rsidR="003C61C0" w:rsidRDefault="003C61C0" w:rsidP="00D401B2">
      <w:pPr>
        <w:rPr>
          <w:rFonts w:eastAsiaTheme="minorHAnsi"/>
        </w:rPr>
      </w:pPr>
    </w:p>
    <w:p w:rsidR="003C61C0" w:rsidRDefault="003C61C0" w:rsidP="00D401B2">
      <w:pPr>
        <w:rPr>
          <w:rFonts w:eastAsiaTheme="minorHAnsi"/>
          <w:color w:val="FF0000"/>
        </w:rPr>
      </w:pPr>
      <w:r>
        <w:rPr>
          <w:rFonts w:eastAsiaTheme="minorHAnsi"/>
        </w:rPr>
        <w:t>a. What are the two hunting choices that Joey has to choose between given the above information?</w:t>
      </w:r>
      <w:r>
        <w:rPr>
          <w:rFonts w:eastAsiaTheme="minorHAnsi"/>
        </w:rPr>
        <w:br/>
      </w:r>
    </w:p>
    <w:p w:rsidR="003C61C0" w:rsidRDefault="003C61C0" w:rsidP="00D401B2">
      <w:pPr>
        <w:rPr>
          <w:rFonts w:eastAsiaTheme="minorHAnsi"/>
          <w:color w:val="FF0000"/>
        </w:rPr>
      </w:pPr>
      <w:r>
        <w:rPr>
          <w:rFonts w:eastAsiaTheme="minorHAnsi"/>
          <w:color w:val="FF0000"/>
        </w:rPr>
        <w:t>Answer:</w:t>
      </w:r>
    </w:p>
    <w:p w:rsidR="003C61C0" w:rsidRPr="003C61C0" w:rsidRDefault="003C61C0" w:rsidP="00D401B2">
      <w:pPr>
        <w:rPr>
          <w:rFonts w:eastAsiaTheme="minorHAnsi"/>
          <w:color w:val="FF0000"/>
        </w:rPr>
      </w:pPr>
      <w:r>
        <w:rPr>
          <w:rFonts w:eastAsiaTheme="minorHAnsi"/>
          <w:color w:val="FF0000"/>
        </w:rPr>
        <w:t>Joey is choosing between “Full Hunt” and “Socially Responsible Hunt”.</w:t>
      </w:r>
    </w:p>
    <w:p w:rsidR="003C61C0" w:rsidRDefault="003C61C0" w:rsidP="00D401B2">
      <w:pPr>
        <w:rPr>
          <w:rFonts w:eastAsiaTheme="minorHAnsi"/>
        </w:rPr>
      </w:pPr>
    </w:p>
    <w:p w:rsidR="003C61C0" w:rsidRDefault="003C61C0" w:rsidP="00D401B2">
      <w:pPr>
        <w:rPr>
          <w:rFonts w:eastAsiaTheme="minorHAnsi"/>
        </w:rPr>
      </w:pPr>
      <w:r>
        <w:rPr>
          <w:rFonts w:eastAsiaTheme="minorHAnsi"/>
        </w:rPr>
        <w:t>b. What are the two hunting choices that Sarah has to choose between given the above information?</w:t>
      </w:r>
    </w:p>
    <w:p w:rsidR="003C61C0" w:rsidRDefault="003C61C0" w:rsidP="00D401B2">
      <w:pPr>
        <w:rPr>
          <w:rFonts w:eastAsiaTheme="minorHAnsi"/>
        </w:rPr>
      </w:pPr>
    </w:p>
    <w:p w:rsidR="000D10F5" w:rsidRDefault="000D10F5" w:rsidP="000D10F5">
      <w:pPr>
        <w:rPr>
          <w:rFonts w:eastAsiaTheme="minorHAnsi"/>
          <w:color w:val="FF0000"/>
        </w:rPr>
      </w:pPr>
      <w:r>
        <w:rPr>
          <w:rFonts w:eastAsiaTheme="minorHAnsi"/>
          <w:color w:val="FF0000"/>
        </w:rPr>
        <w:t>Answer:</w:t>
      </w:r>
    </w:p>
    <w:p w:rsidR="000D10F5" w:rsidRPr="003C61C0" w:rsidRDefault="000D10F5" w:rsidP="000D10F5">
      <w:pPr>
        <w:rPr>
          <w:rFonts w:eastAsiaTheme="minorHAnsi"/>
          <w:color w:val="FF0000"/>
        </w:rPr>
      </w:pPr>
      <w:r>
        <w:rPr>
          <w:rFonts w:eastAsiaTheme="minorHAnsi"/>
          <w:color w:val="FF0000"/>
        </w:rPr>
        <w:t>Sarah is choosing between “Full Hunt” and “Socially Responsible Hunt”.</w:t>
      </w:r>
    </w:p>
    <w:p w:rsidR="003C61C0" w:rsidRDefault="003C61C0" w:rsidP="00D401B2">
      <w:pPr>
        <w:rPr>
          <w:rFonts w:eastAsiaTheme="minorHAnsi"/>
        </w:rPr>
      </w:pPr>
    </w:p>
    <w:p w:rsidR="003C61C0" w:rsidRDefault="003C61C0" w:rsidP="00D401B2">
      <w:pPr>
        <w:rPr>
          <w:rFonts w:eastAsiaTheme="minorHAnsi"/>
        </w:rPr>
      </w:pPr>
      <w:r>
        <w:rPr>
          <w:rFonts w:eastAsiaTheme="minorHAnsi"/>
        </w:rPr>
        <w:t xml:space="preserve">c. Draw a payoff matrix illustrating the payoffs that Sarah and Joey face when considering their decision about how they plan to hunt. Put Sarah on the left hand side of the matrix and Joey on the top of the matrix. In the matrix record the payoffs as (Sarah’s payoff, Joey’s payoff) in each cell. </w:t>
      </w:r>
    </w:p>
    <w:p w:rsidR="003C61C0" w:rsidRDefault="003C61C0" w:rsidP="00D401B2">
      <w:pPr>
        <w:rPr>
          <w:rFonts w:eastAsiaTheme="minorHAnsi"/>
        </w:rPr>
      </w:pPr>
    </w:p>
    <w:p w:rsidR="000D10F5" w:rsidRDefault="000D10F5" w:rsidP="00D401B2">
      <w:pPr>
        <w:rPr>
          <w:rFonts w:eastAsiaTheme="minorHAnsi"/>
          <w:color w:val="FF0000"/>
        </w:rPr>
      </w:pPr>
      <w:r>
        <w:rPr>
          <w:rFonts w:eastAsiaTheme="minorHAnsi"/>
          <w:color w:val="FF0000"/>
        </w:rPr>
        <w:t>Answer:</w:t>
      </w:r>
    </w:p>
    <w:p w:rsidR="000D10F5" w:rsidRPr="000D10F5" w:rsidRDefault="00536C90" w:rsidP="00D401B2">
      <w:pPr>
        <w:rPr>
          <w:rFonts w:eastAsiaTheme="minorHAnsi"/>
          <w:color w:val="FF0000"/>
        </w:rPr>
      </w:pPr>
      <w:r>
        <w:rPr>
          <w:rFonts w:eastAsiaTheme="minorHAnsi"/>
          <w:noProof/>
          <w:color w:val="FF0000"/>
        </w:rPr>
        <w:drawing>
          <wp:inline distT="0" distB="0" distL="0" distR="0">
            <wp:extent cx="4479324" cy="232110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82102" cy="2322545"/>
                    </a:xfrm>
                    <a:prstGeom prst="rect">
                      <a:avLst/>
                    </a:prstGeom>
                    <a:noFill/>
                    <a:ln>
                      <a:noFill/>
                    </a:ln>
                  </pic:spPr>
                </pic:pic>
              </a:graphicData>
            </a:graphic>
          </wp:inline>
        </w:drawing>
      </w:r>
    </w:p>
    <w:p w:rsidR="003C61C0" w:rsidRDefault="003C61C0" w:rsidP="00D401B2">
      <w:pPr>
        <w:rPr>
          <w:rFonts w:eastAsiaTheme="minorHAnsi"/>
        </w:rPr>
      </w:pPr>
    </w:p>
    <w:p w:rsidR="003C61C0" w:rsidRDefault="003C61C0" w:rsidP="00D401B2">
      <w:pPr>
        <w:rPr>
          <w:rFonts w:eastAsiaTheme="minorHAnsi"/>
        </w:rPr>
      </w:pPr>
      <w:r>
        <w:rPr>
          <w:rFonts w:eastAsiaTheme="minorHAnsi"/>
        </w:rPr>
        <w:t xml:space="preserve">d. Given the above information and your analysis, what </w:t>
      </w:r>
      <w:r w:rsidR="000D10F5">
        <w:rPr>
          <w:rFonts w:eastAsiaTheme="minorHAnsi"/>
        </w:rPr>
        <w:t>hunting choice will Joey make?</w:t>
      </w:r>
    </w:p>
    <w:p w:rsidR="000D10F5" w:rsidRDefault="000D10F5" w:rsidP="00D401B2">
      <w:pPr>
        <w:rPr>
          <w:rFonts w:eastAsiaTheme="minorHAnsi"/>
        </w:rPr>
      </w:pPr>
    </w:p>
    <w:p w:rsidR="00536C90" w:rsidRDefault="00536C90" w:rsidP="00D401B2">
      <w:pPr>
        <w:rPr>
          <w:rFonts w:eastAsiaTheme="minorHAnsi"/>
          <w:color w:val="FF0000"/>
        </w:rPr>
      </w:pPr>
      <w:r>
        <w:rPr>
          <w:rFonts w:eastAsiaTheme="minorHAnsi"/>
          <w:color w:val="FF0000"/>
        </w:rPr>
        <w:t>Answer:</w:t>
      </w:r>
    </w:p>
    <w:p w:rsidR="00536C90" w:rsidRDefault="00536C90" w:rsidP="00D401B2">
      <w:pPr>
        <w:rPr>
          <w:rFonts w:eastAsiaTheme="minorHAnsi"/>
          <w:color w:val="FF0000"/>
        </w:rPr>
      </w:pPr>
      <w:r>
        <w:rPr>
          <w:rFonts w:eastAsiaTheme="minorHAnsi"/>
          <w:color w:val="FF0000"/>
        </w:rPr>
        <w:t xml:space="preserve">To analyze Joey’s hunting choice think about this decision as two separate rows with Joey analyzing each row to determine what his optimal hunting strategy is. </w:t>
      </w:r>
    </w:p>
    <w:p w:rsidR="00536C90" w:rsidRDefault="00536C90" w:rsidP="00D401B2">
      <w:pPr>
        <w:rPr>
          <w:rFonts w:eastAsiaTheme="minorHAnsi"/>
          <w:color w:val="FF0000"/>
        </w:rPr>
      </w:pPr>
    </w:p>
    <w:p w:rsidR="00536C90" w:rsidRDefault="00536C90" w:rsidP="00D401B2">
      <w:pPr>
        <w:rPr>
          <w:rFonts w:eastAsiaTheme="minorHAnsi"/>
          <w:color w:val="FF0000"/>
        </w:rPr>
      </w:pPr>
      <w:r>
        <w:rPr>
          <w:rFonts w:eastAsiaTheme="minorHAnsi"/>
          <w:color w:val="FF0000"/>
        </w:rPr>
        <w:t>On the first row, he assumes that Sarah no matter what he does is going to “Full Hunt”: given this assumption Joey can earn $800 worth of venison if he does “Full Hunt” or $400 worth of venison if he does “Socially Responsible Hunt”. Joey will realize that his optimal strategy if Sarah is “Full Hunt” is to also be “Full Hunt”.</w:t>
      </w:r>
    </w:p>
    <w:p w:rsidR="00536C90" w:rsidRDefault="00536C90" w:rsidP="00D401B2">
      <w:pPr>
        <w:rPr>
          <w:rFonts w:eastAsiaTheme="minorHAnsi"/>
          <w:color w:val="FF0000"/>
        </w:rPr>
      </w:pPr>
    </w:p>
    <w:p w:rsidR="00536C90" w:rsidRDefault="00536C90" w:rsidP="00D401B2">
      <w:pPr>
        <w:rPr>
          <w:rFonts w:eastAsiaTheme="minorHAnsi"/>
          <w:color w:val="FF0000"/>
        </w:rPr>
      </w:pPr>
      <w:r>
        <w:rPr>
          <w:rFonts w:eastAsiaTheme="minorHAnsi"/>
          <w:color w:val="FF0000"/>
        </w:rPr>
        <w:t>On the second row, he assumes that Sarah no matter what he does is going to “Socially Responsible Hunt”: given this assumption Joey can earn $500 worth of venison if he does “Full Hunt” or $</w:t>
      </w:r>
      <w:r w:rsidR="00DE5311">
        <w:rPr>
          <w:rFonts w:eastAsiaTheme="minorHAnsi"/>
          <w:color w:val="FF0000"/>
        </w:rPr>
        <w:t xml:space="preserve">400 worth of venison per year forever if he does “Socially Responsible Hunt”. But, remember Joey only considers the value of the venison for this year and so he chooses to “Full Hunt” even if Sarah is choosing the “Socially Responsible Hunt”. </w:t>
      </w:r>
    </w:p>
    <w:p w:rsidR="00DE5311" w:rsidRDefault="00DE5311" w:rsidP="00D401B2">
      <w:pPr>
        <w:rPr>
          <w:rFonts w:eastAsiaTheme="minorHAnsi"/>
          <w:color w:val="FF0000"/>
        </w:rPr>
      </w:pPr>
    </w:p>
    <w:p w:rsidR="00DE5311" w:rsidRPr="00536C90" w:rsidRDefault="00DE5311" w:rsidP="00D401B2">
      <w:pPr>
        <w:rPr>
          <w:rFonts w:eastAsiaTheme="minorHAnsi"/>
          <w:color w:val="FF0000"/>
        </w:rPr>
      </w:pPr>
      <w:r>
        <w:rPr>
          <w:rFonts w:eastAsiaTheme="minorHAnsi"/>
          <w:color w:val="FF0000"/>
        </w:rPr>
        <w:lastRenderedPageBreak/>
        <w:t>Joey will choose to “Full Hunt”.</w:t>
      </w:r>
    </w:p>
    <w:p w:rsidR="00536C90" w:rsidRPr="00536C90" w:rsidRDefault="00536C90" w:rsidP="00D401B2">
      <w:pPr>
        <w:rPr>
          <w:rFonts w:eastAsiaTheme="minorHAnsi"/>
          <w:color w:val="FF0000"/>
        </w:rPr>
      </w:pPr>
    </w:p>
    <w:p w:rsidR="000D10F5" w:rsidRDefault="000D10F5" w:rsidP="00D401B2">
      <w:pPr>
        <w:rPr>
          <w:rFonts w:eastAsiaTheme="minorHAnsi"/>
        </w:rPr>
      </w:pPr>
      <w:r>
        <w:rPr>
          <w:rFonts w:eastAsiaTheme="minorHAnsi"/>
        </w:rPr>
        <w:t>e. Given the above information and your analysis, what hunting choice will Sarah make?</w:t>
      </w:r>
    </w:p>
    <w:p w:rsidR="003633FA" w:rsidRDefault="003633FA" w:rsidP="00D401B2">
      <w:pPr>
        <w:rPr>
          <w:rFonts w:eastAsiaTheme="minorHAnsi"/>
        </w:rPr>
      </w:pPr>
    </w:p>
    <w:p w:rsidR="00DE5311" w:rsidRDefault="00DE5311" w:rsidP="00DE5311">
      <w:pPr>
        <w:rPr>
          <w:rFonts w:eastAsiaTheme="minorHAnsi"/>
          <w:color w:val="FF0000"/>
        </w:rPr>
      </w:pPr>
      <w:r>
        <w:rPr>
          <w:rFonts w:eastAsiaTheme="minorHAnsi"/>
          <w:color w:val="FF0000"/>
        </w:rPr>
        <w:t>Answer:</w:t>
      </w:r>
    </w:p>
    <w:p w:rsidR="00DE5311" w:rsidRDefault="00DE5311" w:rsidP="00DE5311">
      <w:pPr>
        <w:rPr>
          <w:rFonts w:eastAsiaTheme="minorHAnsi"/>
          <w:color w:val="FF0000"/>
        </w:rPr>
      </w:pPr>
      <w:r>
        <w:rPr>
          <w:rFonts w:eastAsiaTheme="minorHAnsi"/>
          <w:color w:val="FF0000"/>
        </w:rPr>
        <w:t xml:space="preserve">To analyze Sarah’s hunting choice think about this decision as two separate columns with Sarah analyzing each column to determine what her optimal hunting strategy is. </w:t>
      </w:r>
    </w:p>
    <w:p w:rsidR="00DE5311" w:rsidRDefault="00DE5311" w:rsidP="00DE5311">
      <w:pPr>
        <w:rPr>
          <w:rFonts w:eastAsiaTheme="minorHAnsi"/>
          <w:color w:val="FF0000"/>
        </w:rPr>
      </w:pPr>
    </w:p>
    <w:p w:rsidR="00DE5311" w:rsidRDefault="00DE5311" w:rsidP="00DE5311">
      <w:pPr>
        <w:rPr>
          <w:rFonts w:eastAsiaTheme="minorHAnsi"/>
          <w:color w:val="FF0000"/>
        </w:rPr>
      </w:pPr>
      <w:r>
        <w:rPr>
          <w:rFonts w:eastAsiaTheme="minorHAnsi"/>
          <w:color w:val="FF0000"/>
        </w:rPr>
        <w:t>On the first column, she assumes that Joey no matter what she does is going to “Full Hunt”: given this assumption Sarah can earn $600 worth of venis</w:t>
      </w:r>
      <w:r w:rsidR="002665FE">
        <w:rPr>
          <w:rFonts w:eastAsiaTheme="minorHAnsi"/>
          <w:color w:val="FF0000"/>
        </w:rPr>
        <w:t>on if she does “Full Hunt” or $3</w:t>
      </w:r>
      <w:r>
        <w:rPr>
          <w:rFonts w:eastAsiaTheme="minorHAnsi"/>
          <w:color w:val="FF0000"/>
        </w:rPr>
        <w:t xml:space="preserve">00 worth of venison if </w:t>
      </w:r>
      <w:r w:rsidR="002665FE">
        <w:rPr>
          <w:rFonts w:eastAsiaTheme="minorHAnsi"/>
          <w:color w:val="FF0000"/>
        </w:rPr>
        <w:t>s</w:t>
      </w:r>
      <w:r>
        <w:rPr>
          <w:rFonts w:eastAsiaTheme="minorHAnsi"/>
          <w:color w:val="FF0000"/>
        </w:rPr>
        <w:t>he does “</w:t>
      </w:r>
      <w:r w:rsidR="002665FE">
        <w:rPr>
          <w:rFonts w:eastAsiaTheme="minorHAnsi"/>
          <w:color w:val="FF0000"/>
        </w:rPr>
        <w:t>Socially Responsible Hunt”. Sarah will realize that her optimal strategy if Joey</w:t>
      </w:r>
      <w:r>
        <w:rPr>
          <w:rFonts w:eastAsiaTheme="minorHAnsi"/>
          <w:color w:val="FF0000"/>
        </w:rPr>
        <w:t xml:space="preserve"> is “Full Hunt” is to also be “Full Hunt”.</w:t>
      </w:r>
    </w:p>
    <w:p w:rsidR="00DE5311" w:rsidRDefault="00DE5311" w:rsidP="00DE5311">
      <w:pPr>
        <w:rPr>
          <w:rFonts w:eastAsiaTheme="minorHAnsi"/>
          <w:color w:val="FF0000"/>
        </w:rPr>
      </w:pPr>
    </w:p>
    <w:p w:rsidR="00DE5311" w:rsidRDefault="00DE5311" w:rsidP="00DE5311">
      <w:pPr>
        <w:rPr>
          <w:rFonts w:eastAsiaTheme="minorHAnsi"/>
          <w:color w:val="FF0000"/>
        </w:rPr>
      </w:pPr>
      <w:r>
        <w:rPr>
          <w:rFonts w:eastAsiaTheme="minorHAnsi"/>
          <w:color w:val="FF0000"/>
        </w:rPr>
        <w:t>On the</w:t>
      </w:r>
      <w:r w:rsidR="002665FE">
        <w:rPr>
          <w:rFonts w:eastAsiaTheme="minorHAnsi"/>
          <w:color w:val="FF0000"/>
        </w:rPr>
        <w:t xml:space="preserve"> second column</w:t>
      </w:r>
      <w:r>
        <w:rPr>
          <w:rFonts w:eastAsiaTheme="minorHAnsi"/>
          <w:color w:val="FF0000"/>
        </w:rPr>
        <w:t xml:space="preserve">, </w:t>
      </w:r>
      <w:r w:rsidR="002665FE">
        <w:rPr>
          <w:rFonts w:eastAsiaTheme="minorHAnsi"/>
          <w:color w:val="FF0000"/>
        </w:rPr>
        <w:t xml:space="preserve">she assumes that Joey </w:t>
      </w:r>
      <w:r>
        <w:rPr>
          <w:rFonts w:eastAsiaTheme="minorHAnsi"/>
          <w:color w:val="FF0000"/>
        </w:rPr>
        <w:t xml:space="preserve">no matter what </w:t>
      </w:r>
      <w:r w:rsidR="002665FE">
        <w:rPr>
          <w:rFonts w:eastAsiaTheme="minorHAnsi"/>
          <w:color w:val="FF0000"/>
        </w:rPr>
        <w:t>s</w:t>
      </w:r>
      <w:r>
        <w:rPr>
          <w:rFonts w:eastAsiaTheme="minorHAnsi"/>
          <w:color w:val="FF0000"/>
        </w:rPr>
        <w:t>he does is going to “Socially Responsible H</w:t>
      </w:r>
      <w:r w:rsidR="002665FE">
        <w:rPr>
          <w:rFonts w:eastAsiaTheme="minorHAnsi"/>
          <w:color w:val="FF0000"/>
        </w:rPr>
        <w:t>unt”: given this assumption Sarah can earn $3</w:t>
      </w:r>
      <w:r>
        <w:rPr>
          <w:rFonts w:eastAsiaTheme="minorHAnsi"/>
          <w:color w:val="FF0000"/>
        </w:rPr>
        <w:t xml:space="preserve">00 worth of venison if </w:t>
      </w:r>
      <w:r w:rsidR="002665FE">
        <w:rPr>
          <w:rFonts w:eastAsiaTheme="minorHAnsi"/>
          <w:color w:val="FF0000"/>
        </w:rPr>
        <w:t>she does “Full Hunt” or $2</w:t>
      </w:r>
      <w:r>
        <w:rPr>
          <w:rFonts w:eastAsiaTheme="minorHAnsi"/>
          <w:color w:val="FF0000"/>
        </w:rPr>
        <w:t xml:space="preserve">00 worth of venison per year forever if </w:t>
      </w:r>
      <w:r w:rsidR="002665FE">
        <w:rPr>
          <w:rFonts w:eastAsiaTheme="minorHAnsi"/>
          <w:color w:val="FF0000"/>
        </w:rPr>
        <w:t>s</w:t>
      </w:r>
      <w:r>
        <w:rPr>
          <w:rFonts w:eastAsiaTheme="minorHAnsi"/>
          <w:color w:val="FF0000"/>
        </w:rPr>
        <w:t>he does “Socially Responsible H</w:t>
      </w:r>
      <w:r w:rsidR="002665FE">
        <w:rPr>
          <w:rFonts w:eastAsiaTheme="minorHAnsi"/>
          <w:color w:val="FF0000"/>
        </w:rPr>
        <w:t>unt”. But, remember Sarah</w:t>
      </w:r>
      <w:r>
        <w:rPr>
          <w:rFonts w:eastAsiaTheme="minorHAnsi"/>
          <w:color w:val="FF0000"/>
        </w:rPr>
        <w:t xml:space="preserve"> only considers the value of the venison for this year and so </w:t>
      </w:r>
      <w:r w:rsidR="002665FE">
        <w:rPr>
          <w:rFonts w:eastAsiaTheme="minorHAnsi"/>
          <w:color w:val="FF0000"/>
        </w:rPr>
        <w:t>s</w:t>
      </w:r>
      <w:r>
        <w:rPr>
          <w:rFonts w:eastAsiaTheme="minorHAnsi"/>
          <w:color w:val="FF0000"/>
        </w:rPr>
        <w:t>he choo</w:t>
      </w:r>
      <w:r w:rsidR="002665FE">
        <w:rPr>
          <w:rFonts w:eastAsiaTheme="minorHAnsi"/>
          <w:color w:val="FF0000"/>
        </w:rPr>
        <w:t>ses to “Full Hunt” even if Joey</w:t>
      </w:r>
      <w:r>
        <w:rPr>
          <w:rFonts w:eastAsiaTheme="minorHAnsi"/>
          <w:color w:val="FF0000"/>
        </w:rPr>
        <w:t xml:space="preserve"> is choosing the “Socially Responsible Hunt”. </w:t>
      </w:r>
    </w:p>
    <w:p w:rsidR="00DE5311" w:rsidRDefault="00DE5311" w:rsidP="00DE5311">
      <w:pPr>
        <w:rPr>
          <w:rFonts w:eastAsiaTheme="minorHAnsi"/>
          <w:color w:val="FF0000"/>
        </w:rPr>
      </w:pPr>
    </w:p>
    <w:p w:rsidR="00DE5311" w:rsidRPr="00536C90" w:rsidRDefault="002665FE" w:rsidP="00DE5311">
      <w:pPr>
        <w:rPr>
          <w:rFonts w:eastAsiaTheme="minorHAnsi"/>
          <w:color w:val="FF0000"/>
        </w:rPr>
      </w:pPr>
      <w:r>
        <w:rPr>
          <w:rFonts w:eastAsiaTheme="minorHAnsi"/>
          <w:color w:val="FF0000"/>
        </w:rPr>
        <w:t>Sarah</w:t>
      </w:r>
      <w:r w:rsidR="00DE5311">
        <w:rPr>
          <w:rFonts w:eastAsiaTheme="minorHAnsi"/>
          <w:color w:val="FF0000"/>
        </w:rPr>
        <w:t xml:space="preserve"> will choose to “Full Hunt”.</w:t>
      </w:r>
    </w:p>
    <w:p w:rsidR="000D10F5" w:rsidRDefault="000D10F5" w:rsidP="00D401B2">
      <w:pPr>
        <w:rPr>
          <w:rFonts w:eastAsiaTheme="minorHAnsi"/>
        </w:rPr>
      </w:pPr>
    </w:p>
    <w:p w:rsidR="000D10F5" w:rsidRDefault="000D10F5" w:rsidP="00D401B2">
      <w:pPr>
        <w:rPr>
          <w:rFonts w:eastAsiaTheme="minorHAnsi"/>
        </w:rPr>
      </w:pPr>
      <w:r>
        <w:rPr>
          <w:rFonts w:eastAsiaTheme="minorHAnsi"/>
        </w:rPr>
        <w:t xml:space="preserve">f. How does this example illustrate the Prisoner’s Dilemma? Is the hunting outcome that </w:t>
      </w:r>
      <w:proofErr w:type="gramStart"/>
      <w:r>
        <w:rPr>
          <w:rFonts w:eastAsiaTheme="minorHAnsi"/>
        </w:rPr>
        <w:t>occurs</w:t>
      </w:r>
      <w:proofErr w:type="gramEnd"/>
      <w:r>
        <w:rPr>
          <w:rFonts w:eastAsiaTheme="minorHAnsi"/>
        </w:rPr>
        <w:t xml:space="preserve"> the optimal one from the perspective of Joey and/or Sarah? Explain your answer. </w:t>
      </w:r>
    </w:p>
    <w:p w:rsidR="00772065" w:rsidRDefault="00772065" w:rsidP="00D401B2">
      <w:pPr>
        <w:rPr>
          <w:rFonts w:eastAsiaTheme="minorHAnsi"/>
        </w:rPr>
      </w:pPr>
    </w:p>
    <w:p w:rsidR="00772065" w:rsidRDefault="002665FE" w:rsidP="00D401B2">
      <w:pPr>
        <w:rPr>
          <w:rFonts w:eastAsiaTheme="minorHAnsi"/>
          <w:color w:val="FF0000"/>
        </w:rPr>
      </w:pPr>
      <w:r>
        <w:rPr>
          <w:rFonts w:eastAsiaTheme="minorHAnsi"/>
          <w:color w:val="FF0000"/>
        </w:rPr>
        <w:t>Answer:</w:t>
      </w:r>
    </w:p>
    <w:p w:rsidR="00CD0C6D" w:rsidRDefault="002665FE" w:rsidP="00D401B2">
      <w:pPr>
        <w:rPr>
          <w:rFonts w:eastAsiaTheme="minorHAnsi"/>
          <w:color w:val="FF0000"/>
        </w:rPr>
      </w:pPr>
      <w:r>
        <w:rPr>
          <w:rFonts w:eastAsiaTheme="minorHAnsi"/>
          <w:color w:val="FF0000"/>
        </w:rPr>
        <w:t xml:space="preserve">The Prisoner’s Dilemma illustrates how two individuals acting logically can end up with a result that is not optimal. In this example it would be optimal, from both a personal and a societal point of view, for the two individuals to choose to hunt in a socially responsible way. But, when each of these individuals only considers this year’s payoffs they elect to engage in “Full Hunt” and they decimate the deer population. This example is meant to illustrate </w:t>
      </w:r>
      <w:r w:rsidR="00CD0C6D">
        <w:rPr>
          <w:rFonts w:eastAsiaTheme="minorHAnsi"/>
          <w:color w:val="FF0000"/>
        </w:rPr>
        <w:t xml:space="preserve">the tragedy of the commons-a story of overharvesting of a common resource. </w:t>
      </w:r>
    </w:p>
    <w:p w:rsidR="00D401B2" w:rsidRPr="00D401B2" w:rsidRDefault="00DC2685" w:rsidP="00D401B2">
      <w:pPr>
        <w:rPr>
          <w:rFonts w:eastAsiaTheme="minorHAnsi"/>
        </w:rPr>
      </w:pPr>
      <w:r>
        <w:rPr>
          <w:rFonts w:eastAsiaTheme="minorHAnsi"/>
        </w:rPr>
        <w:t xml:space="preserve"> </w:t>
      </w:r>
    </w:p>
    <w:p w:rsidR="00547696" w:rsidRDefault="00547696" w:rsidP="00D401B2">
      <w:pPr>
        <w:rPr>
          <w:rFonts w:eastAsiaTheme="minorHAnsi"/>
        </w:rPr>
      </w:pPr>
      <w:r>
        <w:rPr>
          <w:rFonts w:eastAsiaTheme="minorHAnsi"/>
        </w:rPr>
        <w:t>6</w:t>
      </w:r>
      <w:r w:rsidR="00D401B2" w:rsidRPr="00D401B2">
        <w:rPr>
          <w:rFonts w:eastAsiaTheme="minorHAnsi"/>
        </w:rPr>
        <w:t xml:space="preserve">. </w:t>
      </w:r>
      <w:r>
        <w:rPr>
          <w:rFonts w:eastAsiaTheme="minorHAnsi"/>
        </w:rPr>
        <w:t>Suppose you are the President of a small country and you have decided to provide health insurance to all the residents of your country. You plan to provide this health insurance by first assessing how much money you will need to set aside per year to cover the health cost</w:t>
      </w:r>
      <w:r w:rsidR="001F72D5">
        <w:rPr>
          <w:rFonts w:eastAsiaTheme="minorHAnsi"/>
        </w:rPr>
        <w:t xml:space="preserve">s of your citizens; second, figuring out what each person would need to contribute if everyone contributed the same amount to insure that all would get health insurance coverage; third, figuring out how big a subsidy per person would need to be paid by the government in order that all could afford the health insurance; and fourth, figuring out how much more needs to be collected from the affluent in order to cover the costs of these subsidies for the lower income individuals. </w:t>
      </w:r>
    </w:p>
    <w:p w:rsidR="002142D1" w:rsidRDefault="002142D1" w:rsidP="00D401B2">
      <w:pPr>
        <w:rPr>
          <w:rFonts w:eastAsiaTheme="minorHAnsi"/>
        </w:rPr>
      </w:pPr>
    </w:p>
    <w:p w:rsidR="002142D1" w:rsidRDefault="002142D1" w:rsidP="00D401B2">
      <w:pPr>
        <w:rPr>
          <w:rFonts w:eastAsiaTheme="minorHAnsi"/>
        </w:rPr>
      </w:pPr>
      <w:r>
        <w:rPr>
          <w:rFonts w:eastAsiaTheme="minorHAnsi"/>
        </w:rPr>
        <w:t>Luckily you do have some information:</w:t>
      </w:r>
    </w:p>
    <w:p w:rsidR="002142D1" w:rsidRPr="002142D1" w:rsidRDefault="002142D1" w:rsidP="002142D1">
      <w:pPr>
        <w:pStyle w:val="ListParagraph"/>
        <w:numPr>
          <w:ilvl w:val="0"/>
          <w:numId w:val="15"/>
        </w:numPr>
      </w:pPr>
      <w:r>
        <w:rPr>
          <w:rFonts w:ascii="Times New Roman" w:hAnsi="Times New Roman" w:cs="Times New Roman"/>
        </w:rPr>
        <w:t>The population of your country is 10 people; this population is constant over time.</w:t>
      </w:r>
    </w:p>
    <w:p w:rsidR="002142D1" w:rsidRPr="002142D1" w:rsidRDefault="002142D1" w:rsidP="002142D1">
      <w:pPr>
        <w:pStyle w:val="ListParagraph"/>
        <w:numPr>
          <w:ilvl w:val="0"/>
          <w:numId w:val="15"/>
        </w:numPr>
      </w:pPr>
      <w:r>
        <w:rPr>
          <w:rFonts w:ascii="Times New Roman" w:hAnsi="Times New Roman" w:cs="Times New Roman"/>
        </w:rPr>
        <w:t xml:space="preserve">10% of your population in any given year will have significant healthcare costs of $200,000 per person; 40% of your population in any given year will have some healthcare costs of $10,000 per person; and 50% of your population in any given year will have low healthcare costs of $2000 per person. No one in the population knows with certainty whether or not they will have significant healthcare costs, some health care costs, or low healthcare costs each year. </w:t>
      </w:r>
    </w:p>
    <w:p w:rsidR="002142D1" w:rsidRPr="008A331F" w:rsidRDefault="008A331F" w:rsidP="002142D1">
      <w:pPr>
        <w:pStyle w:val="ListParagraph"/>
        <w:numPr>
          <w:ilvl w:val="0"/>
          <w:numId w:val="15"/>
        </w:numPr>
      </w:pPr>
      <w:r>
        <w:rPr>
          <w:rFonts w:ascii="Times New Roman" w:hAnsi="Times New Roman" w:cs="Times New Roman"/>
        </w:rPr>
        <w:t>You also have the following information about each individual in your country:</w:t>
      </w:r>
    </w:p>
    <w:p w:rsidR="008A331F" w:rsidRPr="008A331F" w:rsidRDefault="008A331F" w:rsidP="008A331F">
      <w:pPr>
        <w:pStyle w:val="ListParagraph"/>
      </w:pPr>
    </w:p>
    <w:tbl>
      <w:tblPr>
        <w:tblStyle w:val="TableGrid"/>
        <w:tblW w:w="0" w:type="auto"/>
        <w:tblLook w:val="04A0" w:firstRow="1" w:lastRow="0" w:firstColumn="1" w:lastColumn="0" w:noHBand="0" w:noVBand="1"/>
      </w:tblPr>
      <w:tblGrid>
        <w:gridCol w:w="1368"/>
        <w:gridCol w:w="3330"/>
      </w:tblGrid>
      <w:tr w:rsidR="008A331F" w:rsidTr="008A331F">
        <w:tc>
          <w:tcPr>
            <w:tcW w:w="1368" w:type="dxa"/>
          </w:tcPr>
          <w:p w:rsidR="008A331F" w:rsidRDefault="008A331F" w:rsidP="008A331F">
            <w:r>
              <w:lastRenderedPageBreak/>
              <w:t>Individual</w:t>
            </w:r>
          </w:p>
        </w:tc>
        <w:tc>
          <w:tcPr>
            <w:tcW w:w="3330" w:type="dxa"/>
          </w:tcPr>
          <w:p w:rsidR="008A331F" w:rsidRDefault="008A331F" w:rsidP="008A331F">
            <w:r>
              <w:t>Income Available to be spent on health insurance (this is related to total gross income of the individual)</w:t>
            </w:r>
          </w:p>
        </w:tc>
      </w:tr>
      <w:tr w:rsidR="008A331F" w:rsidTr="008A331F">
        <w:tc>
          <w:tcPr>
            <w:tcW w:w="1368" w:type="dxa"/>
          </w:tcPr>
          <w:p w:rsidR="008A331F" w:rsidRDefault="008A331F" w:rsidP="008A331F">
            <w:r>
              <w:t>Joe</w:t>
            </w:r>
          </w:p>
        </w:tc>
        <w:tc>
          <w:tcPr>
            <w:tcW w:w="3330" w:type="dxa"/>
          </w:tcPr>
          <w:p w:rsidR="008A331F" w:rsidRDefault="008A331F" w:rsidP="008A331F">
            <w:pPr>
              <w:jc w:val="center"/>
            </w:pPr>
            <w:r>
              <w:t>$10,000</w:t>
            </w:r>
          </w:p>
        </w:tc>
      </w:tr>
      <w:tr w:rsidR="008A331F" w:rsidTr="008A331F">
        <w:tc>
          <w:tcPr>
            <w:tcW w:w="1368" w:type="dxa"/>
          </w:tcPr>
          <w:p w:rsidR="008A331F" w:rsidRDefault="008A331F" w:rsidP="008A331F">
            <w:r>
              <w:t>Mary</w:t>
            </w:r>
          </w:p>
        </w:tc>
        <w:tc>
          <w:tcPr>
            <w:tcW w:w="3330" w:type="dxa"/>
          </w:tcPr>
          <w:p w:rsidR="008A331F" w:rsidRDefault="008A331F" w:rsidP="008A331F">
            <w:pPr>
              <w:jc w:val="center"/>
            </w:pPr>
            <w:r>
              <w:t>$10,000</w:t>
            </w:r>
          </w:p>
        </w:tc>
      </w:tr>
      <w:tr w:rsidR="008A331F" w:rsidTr="008A331F">
        <w:tc>
          <w:tcPr>
            <w:tcW w:w="1368" w:type="dxa"/>
          </w:tcPr>
          <w:p w:rsidR="008A331F" w:rsidRDefault="008A331F" w:rsidP="008A331F">
            <w:r>
              <w:t>Sue</w:t>
            </w:r>
          </w:p>
        </w:tc>
        <w:tc>
          <w:tcPr>
            <w:tcW w:w="3330" w:type="dxa"/>
          </w:tcPr>
          <w:p w:rsidR="008A331F" w:rsidRDefault="008A331F" w:rsidP="008A331F">
            <w:pPr>
              <w:jc w:val="center"/>
            </w:pPr>
            <w:r>
              <w:t>$10,000</w:t>
            </w:r>
          </w:p>
        </w:tc>
      </w:tr>
      <w:tr w:rsidR="008A331F" w:rsidTr="008A331F">
        <w:tc>
          <w:tcPr>
            <w:tcW w:w="1368" w:type="dxa"/>
          </w:tcPr>
          <w:p w:rsidR="008A331F" w:rsidRDefault="008A331F" w:rsidP="008A331F">
            <w:r>
              <w:t>Mabel</w:t>
            </w:r>
          </w:p>
        </w:tc>
        <w:tc>
          <w:tcPr>
            <w:tcW w:w="3330" w:type="dxa"/>
          </w:tcPr>
          <w:p w:rsidR="008A331F" w:rsidRDefault="008A331F" w:rsidP="008A331F">
            <w:pPr>
              <w:jc w:val="center"/>
            </w:pPr>
            <w:r>
              <w:t>$20,000</w:t>
            </w:r>
          </w:p>
        </w:tc>
      </w:tr>
      <w:tr w:rsidR="008A331F" w:rsidTr="008A331F">
        <w:tc>
          <w:tcPr>
            <w:tcW w:w="1368" w:type="dxa"/>
          </w:tcPr>
          <w:p w:rsidR="008A331F" w:rsidRDefault="008A331F" w:rsidP="008A331F">
            <w:r>
              <w:t>Clyde</w:t>
            </w:r>
          </w:p>
        </w:tc>
        <w:tc>
          <w:tcPr>
            <w:tcW w:w="3330" w:type="dxa"/>
          </w:tcPr>
          <w:p w:rsidR="008A331F" w:rsidRDefault="008A331F" w:rsidP="008A331F">
            <w:pPr>
              <w:jc w:val="center"/>
            </w:pPr>
            <w:r>
              <w:t>$20,000</w:t>
            </w:r>
          </w:p>
        </w:tc>
      </w:tr>
      <w:tr w:rsidR="008A331F" w:rsidTr="008A331F">
        <w:tc>
          <w:tcPr>
            <w:tcW w:w="1368" w:type="dxa"/>
          </w:tcPr>
          <w:p w:rsidR="008A331F" w:rsidRDefault="008A331F" w:rsidP="008A331F">
            <w:r>
              <w:t>Sylvester</w:t>
            </w:r>
          </w:p>
        </w:tc>
        <w:tc>
          <w:tcPr>
            <w:tcW w:w="3330" w:type="dxa"/>
          </w:tcPr>
          <w:p w:rsidR="008A331F" w:rsidRDefault="008A331F" w:rsidP="008A331F">
            <w:pPr>
              <w:jc w:val="center"/>
            </w:pPr>
            <w:r>
              <w:t>$60,000</w:t>
            </w:r>
          </w:p>
        </w:tc>
      </w:tr>
      <w:tr w:rsidR="008A331F" w:rsidTr="008A331F">
        <w:tc>
          <w:tcPr>
            <w:tcW w:w="1368" w:type="dxa"/>
          </w:tcPr>
          <w:p w:rsidR="008A331F" w:rsidRDefault="008A331F" w:rsidP="008A331F">
            <w:r>
              <w:t>Owen</w:t>
            </w:r>
          </w:p>
        </w:tc>
        <w:tc>
          <w:tcPr>
            <w:tcW w:w="3330" w:type="dxa"/>
          </w:tcPr>
          <w:p w:rsidR="008A331F" w:rsidRDefault="008A331F" w:rsidP="008A331F">
            <w:pPr>
              <w:jc w:val="center"/>
            </w:pPr>
            <w:r>
              <w:t>$100,000</w:t>
            </w:r>
          </w:p>
        </w:tc>
      </w:tr>
      <w:tr w:rsidR="008A331F" w:rsidTr="008A331F">
        <w:tc>
          <w:tcPr>
            <w:tcW w:w="1368" w:type="dxa"/>
          </w:tcPr>
          <w:p w:rsidR="008A331F" w:rsidRDefault="008A331F" w:rsidP="008A331F">
            <w:r>
              <w:t>Abigail</w:t>
            </w:r>
          </w:p>
        </w:tc>
        <w:tc>
          <w:tcPr>
            <w:tcW w:w="3330" w:type="dxa"/>
          </w:tcPr>
          <w:p w:rsidR="008A331F" w:rsidRDefault="008A331F" w:rsidP="008A331F">
            <w:pPr>
              <w:jc w:val="center"/>
            </w:pPr>
            <w:r>
              <w:t>$100,000</w:t>
            </w:r>
          </w:p>
        </w:tc>
      </w:tr>
      <w:tr w:rsidR="008A331F" w:rsidTr="008A331F">
        <w:tc>
          <w:tcPr>
            <w:tcW w:w="1368" w:type="dxa"/>
          </w:tcPr>
          <w:p w:rsidR="008A331F" w:rsidRDefault="008A331F" w:rsidP="008A331F">
            <w:r>
              <w:t>Samantha</w:t>
            </w:r>
          </w:p>
        </w:tc>
        <w:tc>
          <w:tcPr>
            <w:tcW w:w="3330" w:type="dxa"/>
          </w:tcPr>
          <w:p w:rsidR="008A331F" w:rsidRDefault="008A331F" w:rsidP="008A331F">
            <w:pPr>
              <w:jc w:val="center"/>
            </w:pPr>
            <w:r>
              <w:t>$100,000</w:t>
            </w:r>
          </w:p>
        </w:tc>
      </w:tr>
      <w:tr w:rsidR="008A331F" w:rsidTr="008A331F">
        <w:tc>
          <w:tcPr>
            <w:tcW w:w="1368" w:type="dxa"/>
          </w:tcPr>
          <w:p w:rsidR="008A331F" w:rsidRDefault="008A331F" w:rsidP="008A331F">
            <w:r>
              <w:t>Cletus</w:t>
            </w:r>
          </w:p>
        </w:tc>
        <w:tc>
          <w:tcPr>
            <w:tcW w:w="3330" w:type="dxa"/>
          </w:tcPr>
          <w:p w:rsidR="008A331F" w:rsidRDefault="008A331F" w:rsidP="008A331F">
            <w:pPr>
              <w:jc w:val="center"/>
            </w:pPr>
            <w:r>
              <w:t>$100,000</w:t>
            </w:r>
          </w:p>
        </w:tc>
      </w:tr>
    </w:tbl>
    <w:p w:rsidR="008A331F" w:rsidRPr="002142D1" w:rsidRDefault="008A331F" w:rsidP="008A331F"/>
    <w:p w:rsidR="00547696" w:rsidRDefault="008A331F" w:rsidP="00D401B2">
      <w:pPr>
        <w:rPr>
          <w:rFonts w:eastAsiaTheme="minorHAnsi"/>
        </w:rPr>
      </w:pPr>
      <w:r>
        <w:rPr>
          <w:rFonts w:eastAsiaTheme="minorHAnsi"/>
        </w:rPr>
        <w:t xml:space="preserve">a. Given the above information calculate the amount of money you will need to collect in order to cover this year’s health care costs in your country. Use the following table to help you calculate these costs. </w:t>
      </w:r>
    </w:p>
    <w:p w:rsidR="008A331F" w:rsidRDefault="008A331F" w:rsidP="00D401B2">
      <w:pPr>
        <w:rPr>
          <w:rFonts w:eastAsiaTheme="minorHAnsi"/>
        </w:rPr>
      </w:pPr>
    </w:p>
    <w:tbl>
      <w:tblPr>
        <w:tblStyle w:val="TableGrid"/>
        <w:tblW w:w="0" w:type="auto"/>
        <w:tblLook w:val="04A0" w:firstRow="1" w:lastRow="0" w:firstColumn="1" w:lastColumn="0" w:noHBand="0" w:noVBand="1"/>
      </w:tblPr>
      <w:tblGrid>
        <w:gridCol w:w="2567"/>
        <w:gridCol w:w="2181"/>
        <w:gridCol w:w="2466"/>
        <w:gridCol w:w="2362"/>
      </w:tblGrid>
      <w:tr w:rsidR="00051F4E" w:rsidTr="008312AB">
        <w:tc>
          <w:tcPr>
            <w:tcW w:w="2567" w:type="dxa"/>
          </w:tcPr>
          <w:p w:rsidR="00051F4E" w:rsidRDefault="00051F4E" w:rsidP="008312AB">
            <w:pPr>
              <w:rPr>
                <w:rFonts w:eastAsiaTheme="minorHAnsi"/>
              </w:rPr>
            </w:pPr>
            <w:r>
              <w:rPr>
                <w:rFonts w:eastAsiaTheme="minorHAnsi"/>
              </w:rPr>
              <w:t>% of population with health issue</w:t>
            </w:r>
          </w:p>
        </w:tc>
        <w:tc>
          <w:tcPr>
            <w:tcW w:w="2181" w:type="dxa"/>
          </w:tcPr>
          <w:p w:rsidR="00051F4E" w:rsidRDefault="00051F4E" w:rsidP="008312AB">
            <w:pPr>
              <w:rPr>
                <w:rFonts w:eastAsiaTheme="minorHAnsi"/>
              </w:rPr>
            </w:pPr>
            <w:r>
              <w:rPr>
                <w:rFonts w:eastAsiaTheme="minorHAnsi"/>
              </w:rPr>
              <w:t>Number of people with particular health issue</w:t>
            </w:r>
          </w:p>
        </w:tc>
        <w:tc>
          <w:tcPr>
            <w:tcW w:w="2466" w:type="dxa"/>
          </w:tcPr>
          <w:p w:rsidR="00051F4E" w:rsidRDefault="00051F4E" w:rsidP="008312AB">
            <w:pPr>
              <w:rPr>
                <w:rFonts w:eastAsiaTheme="minorHAnsi"/>
              </w:rPr>
            </w:pPr>
            <w:r>
              <w:rPr>
                <w:rFonts w:eastAsiaTheme="minorHAnsi"/>
              </w:rPr>
              <w:t>Cost per person of this particular health issue</w:t>
            </w:r>
          </w:p>
        </w:tc>
        <w:tc>
          <w:tcPr>
            <w:tcW w:w="2362" w:type="dxa"/>
          </w:tcPr>
          <w:p w:rsidR="00051F4E" w:rsidRDefault="00051F4E" w:rsidP="008312AB">
            <w:pPr>
              <w:rPr>
                <w:rFonts w:eastAsiaTheme="minorHAnsi"/>
              </w:rPr>
            </w:pPr>
            <w:r>
              <w:rPr>
                <w:rFonts w:eastAsiaTheme="minorHAnsi"/>
              </w:rPr>
              <w:t>Total cost for this health issue</w:t>
            </w:r>
          </w:p>
        </w:tc>
      </w:tr>
      <w:tr w:rsidR="00051F4E" w:rsidRPr="00051F4E" w:rsidTr="008312AB">
        <w:tc>
          <w:tcPr>
            <w:tcW w:w="2567" w:type="dxa"/>
          </w:tcPr>
          <w:p w:rsidR="00051F4E" w:rsidRDefault="00051F4E" w:rsidP="008312AB">
            <w:pPr>
              <w:rPr>
                <w:rFonts w:eastAsiaTheme="minorHAnsi"/>
              </w:rPr>
            </w:pPr>
            <w:r>
              <w:rPr>
                <w:rFonts w:eastAsiaTheme="minorHAnsi"/>
              </w:rPr>
              <w:t>10% of population have significant health costs</w:t>
            </w:r>
          </w:p>
        </w:tc>
        <w:tc>
          <w:tcPr>
            <w:tcW w:w="2181" w:type="dxa"/>
          </w:tcPr>
          <w:p w:rsidR="00051F4E" w:rsidRPr="00051F4E" w:rsidRDefault="00051F4E" w:rsidP="008312AB">
            <w:pPr>
              <w:jc w:val="center"/>
              <w:rPr>
                <w:rFonts w:eastAsiaTheme="minorHAnsi"/>
                <w:color w:val="FF0000"/>
              </w:rPr>
            </w:pPr>
          </w:p>
        </w:tc>
        <w:tc>
          <w:tcPr>
            <w:tcW w:w="2466" w:type="dxa"/>
          </w:tcPr>
          <w:p w:rsidR="00051F4E" w:rsidRPr="00051F4E" w:rsidRDefault="00051F4E" w:rsidP="008312AB">
            <w:pPr>
              <w:jc w:val="center"/>
              <w:rPr>
                <w:rFonts w:eastAsiaTheme="minorHAnsi"/>
                <w:color w:val="FF0000"/>
              </w:rPr>
            </w:pPr>
          </w:p>
        </w:tc>
        <w:tc>
          <w:tcPr>
            <w:tcW w:w="2362" w:type="dxa"/>
          </w:tcPr>
          <w:p w:rsidR="00051F4E" w:rsidRPr="00051F4E" w:rsidRDefault="00051F4E" w:rsidP="008312AB">
            <w:pPr>
              <w:jc w:val="center"/>
              <w:rPr>
                <w:rFonts w:eastAsiaTheme="minorHAnsi"/>
                <w:color w:val="FF0000"/>
              </w:rPr>
            </w:pPr>
          </w:p>
        </w:tc>
      </w:tr>
      <w:tr w:rsidR="00051F4E" w:rsidRPr="00051F4E" w:rsidTr="008312AB">
        <w:tc>
          <w:tcPr>
            <w:tcW w:w="2567" w:type="dxa"/>
          </w:tcPr>
          <w:p w:rsidR="00051F4E" w:rsidRDefault="00051F4E" w:rsidP="008312AB">
            <w:pPr>
              <w:rPr>
                <w:rFonts w:eastAsiaTheme="minorHAnsi"/>
              </w:rPr>
            </w:pPr>
            <w:r>
              <w:rPr>
                <w:rFonts w:eastAsiaTheme="minorHAnsi"/>
              </w:rPr>
              <w:t>40% of population have some health costs</w:t>
            </w:r>
          </w:p>
        </w:tc>
        <w:tc>
          <w:tcPr>
            <w:tcW w:w="2181" w:type="dxa"/>
          </w:tcPr>
          <w:p w:rsidR="00051F4E" w:rsidRPr="00051F4E" w:rsidRDefault="00051F4E" w:rsidP="008312AB">
            <w:pPr>
              <w:jc w:val="center"/>
              <w:rPr>
                <w:rFonts w:eastAsiaTheme="minorHAnsi"/>
                <w:color w:val="FF0000"/>
              </w:rPr>
            </w:pPr>
          </w:p>
        </w:tc>
        <w:tc>
          <w:tcPr>
            <w:tcW w:w="2466" w:type="dxa"/>
          </w:tcPr>
          <w:p w:rsidR="00051F4E" w:rsidRPr="00051F4E" w:rsidRDefault="00051F4E" w:rsidP="008312AB">
            <w:pPr>
              <w:jc w:val="center"/>
              <w:rPr>
                <w:rFonts w:eastAsiaTheme="minorHAnsi"/>
                <w:color w:val="FF0000"/>
              </w:rPr>
            </w:pPr>
          </w:p>
        </w:tc>
        <w:tc>
          <w:tcPr>
            <w:tcW w:w="2362" w:type="dxa"/>
          </w:tcPr>
          <w:p w:rsidR="00051F4E" w:rsidRPr="00051F4E" w:rsidRDefault="00051F4E" w:rsidP="008312AB">
            <w:pPr>
              <w:jc w:val="center"/>
              <w:rPr>
                <w:rFonts w:eastAsiaTheme="minorHAnsi"/>
                <w:color w:val="FF0000"/>
              </w:rPr>
            </w:pPr>
          </w:p>
        </w:tc>
      </w:tr>
      <w:tr w:rsidR="00051F4E" w:rsidRPr="00051F4E" w:rsidTr="008312AB">
        <w:tc>
          <w:tcPr>
            <w:tcW w:w="2567" w:type="dxa"/>
          </w:tcPr>
          <w:p w:rsidR="00051F4E" w:rsidRDefault="00051F4E" w:rsidP="008312AB">
            <w:pPr>
              <w:rPr>
                <w:rFonts w:eastAsiaTheme="minorHAnsi"/>
              </w:rPr>
            </w:pPr>
            <w:r>
              <w:rPr>
                <w:rFonts w:eastAsiaTheme="minorHAnsi"/>
              </w:rPr>
              <w:t>50% of population have low health costs</w:t>
            </w:r>
          </w:p>
        </w:tc>
        <w:tc>
          <w:tcPr>
            <w:tcW w:w="2181" w:type="dxa"/>
          </w:tcPr>
          <w:p w:rsidR="00051F4E" w:rsidRPr="00051F4E" w:rsidRDefault="00051F4E" w:rsidP="008312AB">
            <w:pPr>
              <w:jc w:val="center"/>
              <w:rPr>
                <w:rFonts w:eastAsiaTheme="minorHAnsi"/>
                <w:color w:val="FF0000"/>
              </w:rPr>
            </w:pPr>
          </w:p>
        </w:tc>
        <w:tc>
          <w:tcPr>
            <w:tcW w:w="2466" w:type="dxa"/>
          </w:tcPr>
          <w:p w:rsidR="00051F4E" w:rsidRPr="00051F4E" w:rsidRDefault="00051F4E" w:rsidP="008312AB">
            <w:pPr>
              <w:jc w:val="center"/>
              <w:rPr>
                <w:rFonts w:eastAsiaTheme="minorHAnsi"/>
                <w:color w:val="FF0000"/>
              </w:rPr>
            </w:pPr>
          </w:p>
        </w:tc>
        <w:tc>
          <w:tcPr>
            <w:tcW w:w="2362" w:type="dxa"/>
          </w:tcPr>
          <w:p w:rsidR="00051F4E" w:rsidRPr="00051F4E" w:rsidRDefault="00051F4E" w:rsidP="008312AB">
            <w:pPr>
              <w:jc w:val="center"/>
              <w:rPr>
                <w:rFonts w:eastAsiaTheme="minorHAnsi"/>
                <w:color w:val="FF0000"/>
              </w:rPr>
            </w:pPr>
          </w:p>
        </w:tc>
      </w:tr>
      <w:tr w:rsidR="00051F4E" w:rsidTr="008312AB">
        <w:tc>
          <w:tcPr>
            <w:tcW w:w="2567" w:type="dxa"/>
          </w:tcPr>
          <w:p w:rsidR="00051F4E" w:rsidRDefault="00051F4E" w:rsidP="008312AB">
            <w:pPr>
              <w:rPr>
                <w:rFonts w:eastAsiaTheme="minorHAnsi"/>
              </w:rPr>
            </w:pPr>
            <w:r>
              <w:rPr>
                <w:rFonts w:eastAsiaTheme="minorHAnsi"/>
              </w:rPr>
              <w:t>TOTAL COST OF COVERING ALL HEALTH ISSUES</w:t>
            </w:r>
          </w:p>
        </w:tc>
        <w:tc>
          <w:tcPr>
            <w:tcW w:w="2181" w:type="dxa"/>
          </w:tcPr>
          <w:p w:rsidR="00051F4E" w:rsidRDefault="00051F4E" w:rsidP="008312AB">
            <w:pPr>
              <w:jc w:val="center"/>
              <w:rPr>
                <w:rFonts w:eastAsiaTheme="minorHAnsi"/>
              </w:rPr>
            </w:pPr>
            <w:r>
              <w:rPr>
                <w:rFonts w:eastAsiaTheme="minorHAnsi"/>
              </w:rPr>
              <w:t>-----</w:t>
            </w:r>
          </w:p>
        </w:tc>
        <w:tc>
          <w:tcPr>
            <w:tcW w:w="2466" w:type="dxa"/>
          </w:tcPr>
          <w:p w:rsidR="00051F4E" w:rsidRDefault="00051F4E" w:rsidP="008312AB">
            <w:pPr>
              <w:jc w:val="center"/>
              <w:rPr>
                <w:rFonts w:eastAsiaTheme="minorHAnsi"/>
              </w:rPr>
            </w:pPr>
            <w:r>
              <w:rPr>
                <w:rFonts w:eastAsiaTheme="minorHAnsi"/>
              </w:rPr>
              <w:t>-----</w:t>
            </w:r>
          </w:p>
        </w:tc>
        <w:tc>
          <w:tcPr>
            <w:tcW w:w="2362" w:type="dxa"/>
          </w:tcPr>
          <w:p w:rsidR="00051F4E" w:rsidRDefault="00051F4E" w:rsidP="008312AB">
            <w:pPr>
              <w:jc w:val="center"/>
              <w:rPr>
                <w:rFonts w:eastAsiaTheme="minorHAnsi"/>
              </w:rPr>
            </w:pPr>
          </w:p>
        </w:tc>
      </w:tr>
    </w:tbl>
    <w:p w:rsidR="00051F4E" w:rsidRDefault="00051F4E" w:rsidP="00D401B2">
      <w:pPr>
        <w:rPr>
          <w:rFonts w:eastAsiaTheme="minorHAnsi"/>
        </w:rPr>
      </w:pPr>
    </w:p>
    <w:p w:rsidR="00051F4E" w:rsidRDefault="00051F4E" w:rsidP="00D401B2">
      <w:pPr>
        <w:rPr>
          <w:rFonts w:eastAsiaTheme="minorHAnsi"/>
        </w:rPr>
      </w:pPr>
    </w:p>
    <w:p w:rsidR="00051F4E" w:rsidRDefault="00051F4E" w:rsidP="00D401B2">
      <w:pPr>
        <w:rPr>
          <w:rFonts w:eastAsiaTheme="minorHAnsi"/>
          <w:color w:val="FF0000"/>
        </w:rPr>
      </w:pPr>
      <w:r>
        <w:rPr>
          <w:rFonts w:eastAsiaTheme="minorHAnsi"/>
          <w:color w:val="FF0000"/>
        </w:rPr>
        <w:t>Answer:</w:t>
      </w:r>
    </w:p>
    <w:p w:rsidR="00051F4E" w:rsidRPr="00051F4E" w:rsidRDefault="00051F4E" w:rsidP="00D401B2">
      <w:pPr>
        <w:rPr>
          <w:rFonts w:eastAsiaTheme="minorHAnsi"/>
          <w:color w:val="FF0000"/>
        </w:rPr>
      </w:pPr>
    </w:p>
    <w:tbl>
      <w:tblPr>
        <w:tblStyle w:val="TableGrid"/>
        <w:tblW w:w="0" w:type="auto"/>
        <w:tblLook w:val="04A0" w:firstRow="1" w:lastRow="0" w:firstColumn="1" w:lastColumn="0" w:noHBand="0" w:noVBand="1"/>
      </w:tblPr>
      <w:tblGrid>
        <w:gridCol w:w="2567"/>
        <w:gridCol w:w="2181"/>
        <w:gridCol w:w="2466"/>
        <w:gridCol w:w="2362"/>
      </w:tblGrid>
      <w:tr w:rsidR="00DD6E4F" w:rsidTr="00DD6E4F">
        <w:tc>
          <w:tcPr>
            <w:tcW w:w="2567" w:type="dxa"/>
          </w:tcPr>
          <w:p w:rsidR="00DD6E4F" w:rsidRDefault="00DD6E4F" w:rsidP="00D401B2">
            <w:pPr>
              <w:rPr>
                <w:rFonts w:eastAsiaTheme="minorHAnsi"/>
              </w:rPr>
            </w:pPr>
            <w:r>
              <w:rPr>
                <w:rFonts w:eastAsiaTheme="minorHAnsi"/>
              </w:rPr>
              <w:t>% of population with health issue</w:t>
            </w:r>
          </w:p>
        </w:tc>
        <w:tc>
          <w:tcPr>
            <w:tcW w:w="2181" w:type="dxa"/>
          </w:tcPr>
          <w:p w:rsidR="00DD6E4F" w:rsidRDefault="00DD6E4F" w:rsidP="00D401B2">
            <w:pPr>
              <w:rPr>
                <w:rFonts w:eastAsiaTheme="minorHAnsi"/>
              </w:rPr>
            </w:pPr>
            <w:r>
              <w:rPr>
                <w:rFonts w:eastAsiaTheme="minorHAnsi"/>
              </w:rPr>
              <w:t>Number of people with particular health issue</w:t>
            </w:r>
          </w:p>
        </w:tc>
        <w:tc>
          <w:tcPr>
            <w:tcW w:w="2466" w:type="dxa"/>
          </w:tcPr>
          <w:p w:rsidR="00DD6E4F" w:rsidRDefault="00DD6E4F" w:rsidP="00D401B2">
            <w:pPr>
              <w:rPr>
                <w:rFonts w:eastAsiaTheme="minorHAnsi"/>
              </w:rPr>
            </w:pPr>
            <w:r>
              <w:rPr>
                <w:rFonts w:eastAsiaTheme="minorHAnsi"/>
              </w:rPr>
              <w:t>Cost per person of this particular health issue</w:t>
            </w:r>
          </w:p>
        </w:tc>
        <w:tc>
          <w:tcPr>
            <w:tcW w:w="2362" w:type="dxa"/>
          </w:tcPr>
          <w:p w:rsidR="00DD6E4F" w:rsidRDefault="00DD6E4F" w:rsidP="00D401B2">
            <w:pPr>
              <w:rPr>
                <w:rFonts w:eastAsiaTheme="minorHAnsi"/>
              </w:rPr>
            </w:pPr>
            <w:r>
              <w:rPr>
                <w:rFonts w:eastAsiaTheme="minorHAnsi"/>
              </w:rPr>
              <w:t>Total cost for this health issue</w:t>
            </w:r>
          </w:p>
        </w:tc>
      </w:tr>
      <w:tr w:rsidR="00DD6E4F" w:rsidTr="00DD6E4F">
        <w:tc>
          <w:tcPr>
            <w:tcW w:w="2567" w:type="dxa"/>
          </w:tcPr>
          <w:p w:rsidR="00DD6E4F" w:rsidRDefault="00DD6E4F" w:rsidP="00D401B2">
            <w:pPr>
              <w:rPr>
                <w:rFonts w:eastAsiaTheme="minorHAnsi"/>
              </w:rPr>
            </w:pPr>
            <w:r>
              <w:rPr>
                <w:rFonts w:eastAsiaTheme="minorHAnsi"/>
              </w:rPr>
              <w:t>10% of population have significant health costs</w:t>
            </w:r>
          </w:p>
        </w:tc>
        <w:tc>
          <w:tcPr>
            <w:tcW w:w="2181" w:type="dxa"/>
          </w:tcPr>
          <w:p w:rsidR="00DD6E4F" w:rsidRPr="00051F4E" w:rsidRDefault="00DD6E4F" w:rsidP="00DD6E4F">
            <w:pPr>
              <w:jc w:val="center"/>
              <w:rPr>
                <w:rFonts w:eastAsiaTheme="minorHAnsi"/>
                <w:color w:val="FF0000"/>
              </w:rPr>
            </w:pPr>
            <w:r w:rsidRPr="00051F4E">
              <w:rPr>
                <w:rFonts w:eastAsiaTheme="minorHAnsi"/>
                <w:color w:val="FF0000"/>
              </w:rPr>
              <w:t>1</w:t>
            </w:r>
          </w:p>
        </w:tc>
        <w:tc>
          <w:tcPr>
            <w:tcW w:w="2466" w:type="dxa"/>
          </w:tcPr>
          <w:p w:rsidR="00DD6E4F" w:rsidRPr="00051F4E" w:rsidRDefault="00DD6E4F" w:rsidP="00DD6E4F">
            <w:pPr>
              <w:jc w:val="center"/>
              <w:rPr>
                <w:rFonts w:eastAsiaTheme="minorHAnsi"/>
                <w:color w:val="FF0000"/>
              </w:rPr>
            </w:pPr>
            <w:r w:rsidRPr="00051F4E">
              <w:rPr>
                <w:rFonts w:eastAsiaTheme="minorHAnsi"/>
                <w:color w:val="FF0000"/>
              </w:rPr>
              <w:t>$200,000 per person</w:t>
            </w:r>
          </w:p>
        </w:tc>
        <w:tc>
          <w:tcPr>
            <w:tcW w:w="2362" w:type="dxa"/>
          </w:tcPr>
          <w:p w:rsidR="00DD6E4F" w:rsidRPr="00051F4E" w:rsidRDefault="00DD6E4F" w:rsidP="00DD6E4F">
            <w:pPr>
              <w:jc w:val="center"/>
              <w:rPr>
                <w:rFonts w:eastAsiaTheme="minorHAnsi"/>
                <w:color w:val="FF0000"/>
              </w:rPr>
            </w:pPr>
            <w:r w:rsidRPr="00051F4E">
              <w:rPr>
                <w:rFonts w:eastAsiaTheme="minorHAnsi"/>
                <w:color w:val="FF0000"/>
              </w:rPr>
              <w:t>$200,000</w:t>
            </w:r>
          </w:p>
        </w:tc>
      </w:tr>
      <w:tr w:rsidR="00DD6E4F" w:rsidTr="00DD6E4F">
        <w:tc>
          <w:tcPr>
            <w:tcW w:w="2567" w:type="dxa"/>
          </w:tcPr>
          <w:p w:rsidR="00DD6E4F" w:rsidRDefault="00DD6E4F" w:rsidP="00D401B2">
            <w:pPr>
              <w:rPr>
                <w:rFonts w:eastAsiaTheme="minorHAnsi"/>
              </w:rPr>
            </w:pPr>
            <w:r>
              <w:rPr>
                <w:rFonts w:eastAsiaTheme="minorHAnsi"/>
              </w:rPr>
              <w:t>40% of population have some health costs</w:t>
            </w:r>
          </w:p>
        </w:tc>
        <w:tc>
          <w:tcPr>
            <w:tcW w:w="2181" w:type="dxa"/>
          </w:tcPr>
          <w:p w:rsidR="00DD6E4F" w:rsidRPr="00051F4E" w:rsidRDefault="00DD6E4F" w:rsidP="00DD6E4F">
            <w:pPr>
              <w:jc w:val="center"/>
              <w:rPr>
                <w:rFonts w:eastAsiaTheme="minorHAnsi"/>
                <w:color w:val="FF0000"/>
              </w:rPr>
            </w:pPr>
            <w:r w:rsidRPr="00051F4E">
              <w:rPr>
                <w:rFonts w:eastAsiaTheme="minorHAnsi"/>
                <w:color w:val="FF0000"/>
              </w:rPr>
              <w:t>4</w:t>
            </w:r>
          </w:p>
        </w:tc>
        <w:tc>
          <w:tcPr>
            <w:tcW w:w="2466" w:type="dxa"/>
          </w:tcPr>
          <w:p w:rsidR="00DD6E4F" w:rsidRPr="00051F4E" w:rsidRDefault="00DD6E4F" w:rsidP="00DD6E4F">
            <w:pPr>
              <w:jc w:val="center"/>
              <w:rPr>
                <w:rFonts w:eastAsiaTheme="minorHAnsi"/>
                <w:color w:val="FF0000"/>
              </w:rPr>
            </w:pPr>
            <w:r w:rsidRPr="00051F4E">
              <w:rPr>
                <w:rFonts w:eastAsiaTheme="minorHAnsi"/>
                <w:color w:val="FF0000"/>
              </w:rPr>
              <w:t>$10,000 per person</w:t>
            </w:r>
          </w:p>
        </w:tc>
        <w:tc>
          <w:tcPr>
            <w:tcW w:w="2362" w:type="dxa"/>
          </w:tcPr>
          <w:p w:rsidR="00DD6E4F" w:rsidRPr="00051F4E" w:rsidRDefault="00DD6E4F" w:rsidP="00DD6E4F">
            <w:pPr>
              <w:jc w:val="center"/>
              <w:rPr>
                <w:rFonts w:eastAsiaTheme="minorHAnsi"/>
                <w:color w:val="FF0000"/>
              </w:rPr>
            </w:pPr>
            <w:r w:rsidRPr="00051F4E">
              <w:rPr>
                <w:rFonts w:eastAsiaTheme="minorHAnsi"/>
                <w:color w:val="FF0000"/>
              </w:rPr>
              <w:t>$40,000</w:t>
            </w:r>
          </w:p>
        </w:tc>
      </w:tr>
      <w:tr w:rsidR="00DD6E4F" w:rsidTr="00DD6E4F">
        <w:tc>
          <w:tcPr>
            <w:tcW w:w="2567" w:type="dxa"/>
          </w:tcPr>
          <w:p w:rsidR="00DD6E4F" w:rsidRDefault="00DD6E4F" w:rsidP="00D401B2">
            <w:pPr>
              <w:rPr>
                <w:rFonts w:eastAsiaTheme="minorHAnsi"/>
              </w:rPr>
            </w:pPr>
            <w:r>
              <w:rPr>
                <w:rFonts w:eastAsiaTheme="minorHAnsi"/>
              </w:rPr>
              <w:t>50% of population have low health costs</w:t>
            </w:r>
          </w:p>
        </w:tc>
        <w:tc>
          <w:tcPr>
            <w:tcW w:w="2181" w:type="dxa"/>
          </w:tcPr>
          <w:p w:rsidR="00DD6E4F" w:rsidRPr="00051F4E" w:rsidRDefault="00DD6E4F" w:rsidP="00DD6E4F">
            <w:pPr>
              <w:jc w:val="center"/>
              <w:rPr>
                <w:rFonts w:eastAsiaTheme="minorHAnsi"/>
                <w:color w:val="FF0000"/>
              </w:rPr>
            </w:pPr>
            <w:r w:rsidRPr="00051F4E">
              <w:rPr>
                <w:rFonts w:eastAsiaTheme="minorHAnsi"/>
                <w:color w:val="FF0000"/>
              </w:rPr>
              <w:t>5</w:t>
            </w:r>
          </w:p>
        </w:tc>
        <w:tc>
          <w:tcPr>
            <w:tcW w:w="2466" w:type="dxa"/>
          </w:tcPr>
          <w:p w:rsidR="00DD6E4F" w:rsidRPr="00051F4E" w:rsidRDefault="00DD6E4F" w:rsidP="00DD6E4F">
            <w:pPr>
              <w:jc w:val="center"/>
              <w:rPr>
                <w:rFonts w:eastAsiaTheme="minorHAnsi"/>
                <w:color w:val="FF0000"/>
              </w:rPr>
            </w:pPr>
            <w:r w:rsidRPr="00051F4E">
              <w:rPr>
                <w:rFonts w:eastAsiaTheme="minorHAnsi"/>
                <w:color w:val="FF0000"/>
              </w:rPr>
              <w:t>$2000 per person</w:t>
            </w:r>
          </w:p>
        </w:tc>
        <w:tc>
          <w:tcPr>
            <w:tcW w:w="2362" w:type="dxa"/>
          </w:tcPr>
          <w:p w:rsidR="00DD6E4F" w:rsidRPr="00051F4E" w:rsidRDefault="00DD6E4F" w:rsidP="00DD6E4F">
            <w:pPr>
              <w:jc w:val="center"/>
              <w:rPr>
                <w:rFonts w:eastAsiaTheme="minorHAnsi"/>
                <w:color w:val="FF0000"/>
              </w:rPr>
            </w:pPr>
            <w:r w:rsidRPr="00051F4E">
              <w:rPr>
                <w:rFonts w:eastAsiaTheme="minorHAnsi"/>
                <w:color w:val="FF0000"/>
              </w:rPr>
              <w:t>$10,000</w:t>
            </w:r>
          </w:p>
        </w:tc>
      </w:tr>
      <w:tr w:rsidR="00DD6E4F" w:rsidTr="00DD6E4F">
        <w:tc>
          <w:tcPr>
            <w:tcW w:w="2567" w:type="dxa"/>
          </w:tcPr>
          <w:p w:rsidR="00DD6E4F" w:rsidRDefault="00DD6E4F" w:rsidP="00D401B2">
            <w:pPr>
              <w:rPr>
                <w:rFonts w:eastAsiaTheme="minorHAnsi"/>
              </w:rPr>
            </w:pPr>
            <w:r>
              <w:rPr>
                <w:rFonts w:eastAsiaTheme="minorHAnsi"/>
              </w:rPr>
              <w:t>TOTAL COST OF COVERING ALL HEALTH ISSUES</w:t>
            </w:r>
          </w:p>
        </w:tc>
        <w:tc>
          <w:tcPr>
            <w:tcW w:w="2181" w:type="dxa"/>
          </w:tcPr>
          <w:p w:rsidR="00DD6E4F" w:rsidRDefault="00DD6E4F" w:rsidP="00DD6E4F">
            <w:pPr>
              <w:jc w:val="center"/>
              <w:rPr>
                <w:rFonts w:eastAsiaTheme="minorHAnsi"/>
              </w:rPr>
            </w:pPr>
            <w:r>
              <w:rPr>
                <w:rFonts w:eastAsiaTheme="minorHAnsi"/>
              </w:rPr>
              <w:t>-----</w:t>
            </w:r>
          </w:p>
        </w:tc>
        <w:tc>
          <w:tcPr>
            <w:tcW w:w="2466" w:type="dxa"/>
          </w:tcPr>
          <w:p w:rsidR="00DD6E4F" w:rsidRDefault="00DD6E4F" w:rsidP="00DD6E4F">
            <w:pPr>
              <w:jc w:val="center"/>
              <w:rPr>
                <w:rFonts w:eastAsiaTheme="minorHAnsi"/>
              </w:rPr>
            </w:pPr>
            <w:r>
              <w:rPr>
                <w:rFonts w:eastAsiaTheme="minorHAnsi"/>
              </w:rPr>
              <w:t>-----</w:t>
            </w:r>
          </w:p>
        </w:tc>
        <w:tc>
          <w:tcPr>
            <w:tcW w:w="2362" w:type="dxa"/>
          </w:tcPr>
          <w:p w:rsidR="00DD6E4F" w:rsidRDefault="00DD6E4F" w:rsidP="00DD6E4F">
            <w:pPr>
              <w:jc w:val="center"/>
              <w:rPr>
                <w:rFonts w:eastAsiaTheme="minorHAnsi"/>
              </w:rPr>
            </w:pPr>
            <w:r w:rsidRPr="00051F4E">
              <w:rPr>
                <w:rFonts w:eastAsiaTheme="minorHAnsi"/>
                <w:color w:val="FF0000"/>
              </w:rPr>
              <w:t>$250,000</w:t>
            </w:r>
          </w:p>
        </w:tc>
      </w:tr>
    </w:tbl>
    <w:p w:rsidR="008A331F" w:rsidRDefault="008A331F" w:rsidP="00D401B2">
      <w:pPr>
        <w:rPr>
          <w:rFonts w:eastAsiaTheme="minorHAnsi"/>
        </w:rPr>
      </w:pPr>
    </w:p>
    <w:p w:rsidR="00547696" w:rsidRDefault="008312AB" w:rsidP="00D401B2">
      <w:pPr>
        <w:rPr>
          <w:rFonts w:eastAsiaTheme="minorHAnsi"/>
        </w:rPr>
      </w:pPr>
      <w:r>
        <w:rPr>
          <w:rFonts w:eastAsiaTheme="minorHAnsi"/>
        </w:rPr>
        <w:t xml:space="preserve">b. If everyone in the country is required to pay an equal amount for health insurance and the President wishes to collect a sufficient amount of funds to cover all health costs for the year, what payment will each individual </w:t>
      </w:r>
      <w:proofErr w:type="gramStart"/>
      <w:r>
        <w:rPr>
          <w:rFonts w:eastAsiaTheme="minorHAnsi"/>
        </w:rPr>
        <w:t>be</w:t>
      </w:r>
      <w:proofErr w:type="gramEnd"/>
      <w:r>
        <w:rPr>
          <w:rFonts w:eastAsiaTheme="minorHAnsi"/>
        </w:rPr>
        <w:t xml:space="preserve"> required to make?</w:t>
      </w:r>
    </w:p>
    <w:p w:rsidR="008312AB" w:rsidRDefault="008312AB" w:rsidP="00D401B2">
      <w:pPr>
        <w:rPr>
          <w:rFonts w:eastAsiaTheme="minorHAnsi"/>
        </w:rPr>
      </w:pPr>
    </w:p>
    <w:p w:rsidR="008312AB" w:rsidRDefault="008312AB" w:rsidP="00D401B2">
      <w:pPr>
        <w:rPr>
          <w:rFonts w:eastAsiaTheme="minorHAnsi"/>
          <w:color w:val="FF0000"/>
        </w:rPr>
      </w:pPr>
      <w:r>
        <w:rPr>
          <w:rFonts w:eastAsiaTheme="minorHAnsi"/>
          <w:color w:val="FF0000"/>
        </w:rPr>
        <w:t>Answer:</w:t>
      </w:r>
    </w:p>
    <w:p w:rsidR="008312AB" w:rsidRDefault="007906CF" w:rsidP="00D401B2">
      <w:pPr>
        <w:rPr>
          <w:rFonts w:eastAsiaTheme="minorHAnsi"/>
          <w:color w:val="FF0000"/>
        </w:rPr>
      </w:pPr>
      <w:r>
        <w:rPr>
          <w:rFonts w:eastAsiaTheme="minorHAnsi"/>
          <w:color w:val="FF0000"/>
        </w:rPr>
        <w:t xml:space="preserve">Since you need to collect $250,000 per year and there are 10 people in your country, you will need to collect $250,000/10 people are $25,000 per person. </w:t>
      </w:r>
    </w:p>
    <w:p w:rsidR="008312AB" w:rsidRDefault="008312AB" w:rsidP="00D401B2">
      <w:pPr>
        <w:rPr>
          <w:rFonts w:eastAsiaTheme="minorHAnsi"/>
        </w:rPr>
      </w:pPr>
    </w:p>
    <w:p w:rsidR="008312AB" w:rsidRDefault="008312AB" w:rsidP="00D401B2">
      <w:pPr>
        <w:rPr>
          <w:rFonts w:eastAsiaTheme="minorHAnsi"/>
        </w:rPr>
      </w:pPr>
      <w:r>
        <w:rPr>
          <w:rFonts w:eastAsiaTheme="minorHAnsi"/>
        </w:rPr>
        <w:t>c.</w:t>
      </w:r>
      <w:r w:rsidR="007906CF">
        <w:rPr>
          <w:rFonts w:eastAsiaTheme="minorHAnsi"/>
        </w:rPr>
        <w:t xml:space="preserve"> Now that you have calculated the amount of money per person</w:t>
      </w:r>
      <w:r w:rsidR="00240892">
        <w:rPr>
          <w:rFonts w:eastAsiaTheme="minorHAnsi"/>
        </w:rPr>
        <w:t xml:space="preserve"> (the healthcare insurance premium)</w:t>
      </w:r>
      <w:r w:rsidR="007906CF">
        <w:rPr>
          <w:rFonts w:eastAsiaTheme="minorHAnsi"/>
        </w:rPr>
        <w:t xml:space="preserve"> you will need to collect to cover the costs of the year’s health care, take the time to calculate how much additional money you will need to collect from the affluent in order to subsidize the lower income individuals when they go to purchase their health insurance. You will find it helpful to use the following table. </w:t>
      </w:r>
    </w:p>
    <w:p w:rsidR="00240892" w:rsidRDefault="00240892" w:rsidP="00D401B2">
      <w:pPr>
        <w:rPr>
          <w:rFonts w:eastAsiaTheme="minorHAnsi"/>
        </w:rPr>
      </w:pPr>
    </w:p>
    <w:tbl>
      <w:tblPr>
        <w:tblStyle w:val="TableGrid"/>
        <w:tblW w:w="0" w:type="auto"/>
        <w:tblLook w:val="04A0" w:firstRow="1" w:lastRow="0" w:firstColumn="1" w:lastColumn="0" w:noHBand="0" w:noVBand="1"/>
      </w:tblPr>
      <w:tblGrid>
        <w:gridCol w:w="1345"/>
        <w:gridCol w:w="3274"/>
        <w:gridCol w:w="3274"/>
      </w:tblGrid>
      <w:tr w:rsidR="00240892" w:rsidTr="00240892">
        <w:trPr>
          <w:trHeight w:val="968"/>
        </w:trPr>
        <w:tc>
          <w:tcPr>
            <w:tcW w:w="1345" w:type="dxa"/>
          </w:tcPr>
          <w:p w:rsidR="00240892" w:rsidRDefault="00240892" w:rsidP="00240892">
            <w:r>
              <w:t>Individual</w:t>
            </w:r>
          </w:p>
        </w:tc>
        <w:tc>
          <w:tcPr>
            <w:tcW w:w="3274" w:type="dxa"/>
          </w:tcPr>
          <w:p w:rsidR="00240892" w:rsidRDefault="00240892" w:rsidP="00240892">
            <w:r>
              <w:t>Income Available to be spent on health insurance (this is related to total gross income of the individual)</w:t>
            </w:r>
          </w:p>
        </w:tc>
        <w:tc>
          <w:tcPr>
            <w:tcW w:w="3274" w:type="dxa"/>
          </w:tcPr>
          <w:p w:rsidR="00240892" w:rsidRDefault="00240892" w:rsidP="00240892">
            <w:r>
              <w:t>Amount of subsidy required in order for the individual to be able to afford the healthcare insurance premium for the year</w:t>
            </w:r>
          </w:p>
        </w:tc>
      </w:tr>
      <w:tr w:rsidR="00240892" w:rsidRPr="00240892" w:rsidTr="00240892">
        <w:trPr>
          <w:trHeight w:val="242"/>
        </w:trPr>
        <w:tc>
          <w:tcPr>
            <w:tcW w:w="1345" w:type="dxa"/>
          </w:tcPr>
          <w:p w:rsidR="00240892" w:rsidRDefault="00240892" w:rsidP="00240892">
            <w:r>
              <w:t>Joe</w:t>
            </w:r>
          </w:p>
        </w:tc>
        <w:tc>
          <w:tcPr>
            <w:tcW w:w="3274" w:type="dxa"/>
          </w:tcPr>
          <w:p w:rsidR="00240892" w:rsidRDefault="00240892" w:rsidP="00240892">
            <w:pPr>
              <w:jc w:val="center"/>
            </w:pPr>
            <w:r>
              <w:t>$10,000</w:t>
            </w:r>
          </w:p>
        </w:tc>
        <w:tc>
          <w:tcPr>
            <w:tcW w:w="3274" w:type="dxa"/>
          </w:tcPr>
          <w:p w:rsidR="00240892" w:rsidRPr="00240892" w:rsidRDefault="00240892" w:rsidP="00240892">
            <w:pPr>
              <w:jc w:val="center"/>
              <w:rPr>
                <w:color w:val="FF0000"/>
              </w:rPr>
            </w:pPr>
          </w:p>
        </w:tc>
      </w:tr>
      <w:tr w:rsidR="00240892" w:rsidRPr="00240892" w:rsidTr="00240892">
        <w:trPr>
          <w:trHeight w:val="242"/>
        </w:trPr>
        <w:tc>
          <w:tcPr>
            <w:tcW w:w="1345" w:type="dxa"/>
          </w:tcPr>
          <w:p w:rsidR="00240892" w:rsidRDefault="00240892" w:rsidP="00240892">
            <w:r>
              <w:t>Mary</w:t>
            </w:r>
          </w:p>
        </w:tc>
        <w:tc>
          <w:tcPr>
            <w:tcW w:w="3274" w:type="dxa"/>
          </w:tcPr>
          <w:p w:rsidR="00240892" w:rsidRDefault="00240892" w:rsidP="00240892">
            <w:pPr>
              <w:jc w:val="center"/>
            </w:pPr>
            <w:r>
              <w:t>$10,000</w:t>
            </w:r>
          </w:p>
        </w:tc>
        <w:tc>
          <w:tcPr>
            <w:tcW w:w="3274" w:type="dxa"/>
          </w:tcPr>
          <w:p w:rsidR="00240892" w:rsidRPr="00240892" w:rsidRDefault="00240892" w:rsidP="00240892">
            <w:pPr>
              <w:jc w:val="center"/>
              <w:rPr>
                <w:color w:val="FF0000"/>
              </w:rPr>
            </w:pPr>
          </w:p>
        </w:tc>
      </w:tr>
      <w:tr w:rsidR="00240892" w:rsidRPr="00240892" w:rsidTr="00240892">
        <w:trPr>
          <w:trHeight w:val="242"/>
        </w:trPr>
        <w:tc>
          <w:tcPr>
            <w:tcW w:w="1345" w:type="dxa"/>
          </w:tcPr>
          <w:p w:rsidR="00240892" w:rsidRDefault="00240892" w:rsidP="00240892">
            <w:r>
              <w:t>Sue</w:t>
            </w:r>
          </w:p>
        </w:tc>
        <w:tc>
          <w:tcPr>
            <w:tcW w:w="3274" w:type="dxa"/>
          </w:tcPr>
          <w:p w:rsidR="00240892" w:rsidRDefault="00240892" w:rsidP="00240892">
            <w:pPr>
              <w:jc w:val="center"/>
            </w:pPr>
            <w:r>
              <w:t>$10,000</w:t>
            </w:r>
          </w:p>
        </w:tc>
        <w:tc>
          <w:tcPr>
            <w:tcW w:w="3274" w:type="dxa"/>
          </w:tcPr>
          <w:p w:rsidR="00240892" w:rsidRPr="00240892" w:rsidRDefault="00240892" w:rsidP="00240892">
            <w:pPr>
              <w:jc w:val="center"/>
              <w:rPr>
                <w:color w:val="FF0000"/>
              </w:rPr>
            </w:pPr>
          </w:p>
        </w:tc>
      </w:tr>
      <w:tr w:rsidR="00240892" w:rsidRPr="00240892" w:rsidTr="00240892">
        <w:trPr>
          <w:trHeight w:val="242"/>
        </w:trPr>
        <w:tc>
          <w:tcPr>
            <w:tcW w:w="1345" w:type="dxa"/>
          </w:tcPr>
          <w:p w:rsidR="00240892" w:rsidRDefault="00240892" w:rsidP="00240892">
            <w:r>
              <w:t>Mabel</w:t>
            </w:r>
          </w:p>
        </w:tc>
        <w:tc>
          <w:tcPr>
            <w:tcW w:w="3274" w:type="dxa"/>
          </w:tcPr>
          <w:p w:rsidR="00240892" w:rsidRDefault="00240892" w:rsidP="00240892">
            <w:pPr>
              <w:jc w:val="center"/>
            </w:pPr>
            <w:r>
              <w:t>$20,000</w:t>
            </w:r>
          </w:p>
        </w:tc>
        <w:tc>
          <w:tcPr>
            <w:tcW w:w="3274" w:type="dxa"/>
          </w:tcPr>
          <w:p w:rsidR="00240892" w:rsidRPr="00240892" w:rsidRDefault="00240892" w:rsidP="00240892">
            <w:pPr>
              <w:jc w:val="center"/>
              <w:rPr>
                <w:color w:val="FF0000"/>
              </w:rPr>
            </w:pPr>
          </w:p>
        </w:tc>
      </w:tr>
      <w:tr w:rsidR="00240892" w:rsidRPr="00240892" w:rsidTr="00240892">
        <w:trPr>
          <w:trHeight w:val="242"/>
        </w:trPr>
        <w:tc>
          <w:tcPr>
            <w:tcW w:w="1345" w:type="dxa"/>
          </w:tcPr>
          <w:p w:rsidR="00240892" w:rsidRDefault="00240892" w:rsidP="00240892">
            <w:r>
              <w:t>Clyde</w:t>
            </w:r>
          </w:p>
        </w:tc>
        <w:tc>
          <w:tcPr>
            <w:tcW w:w="3274" w:type="dxa"/>
          </w:tcPr>
          <w:p w:rsidR="00240892" w:rsidRDefault="00240892" w:rsidP="00240892">
            <w:pPr>
              <w:jc w:val="center"/>
            </w:pPr>
            <w:r>
              <w:t>$20,000</w:t>
            </w:r>
          </w:p>
        </w:tc>
        <w:tc>
          <w:tcPr>
            <w:tcW w:w="3274" w:type="dxa"/>
          </w:tcPr>
          <w:p w:rsidR="00240892" w:rsidRPr="00240892" w:rsidRDefault="00240892" w:rsidP="00240892">
            <w:pPr>
              <w:jc w:val="center"/>
              <w:rPr>
                <w:color w:val="FF0000"/>
              </w:rPr>
            </w:pPr>
          </w:p>
        </w:tc>
      </w:tr>
      <w:tr w:rsidR="00240892" w:rsidRPr="00240892" w:rsidTr="00240892">
        <w:trPr>
          <w:trHeight w:val="242"/>
        </w:trPr>
        <w:tc>
          <w:tcPr>
            <w:tcW w:w="1345" w:type="dxa"/>
          </w:tcPr>
          <w:p w:rsidR="00240892" w:rsidRDefault="00240892" w:rsidP="00240892">
            <w:r>
              <w:t>Sylvester</w:t>
            </w:r>
          </w:p>
        </w:tc>
        <w:tc>
          <w:tcPr>
            <w:tcW w:w="3274" w:type="dxa"/>
          </w:tcPr>
          <w:p w:rsidR="00240892" w:rsidRDefault="00240892" w:rsidP="00240892">
            <w:pPr>
              <w:jc w:val="center"/>
            </w:pPr>
            <w:r>
              <w:t>$60,000</w:t>
            </w:r>
          </w:p>
        </w:tc>
        <w:tc>
          <w:tcPr>
            <w:tcW w:w="3274" w:type="dxa"/>
          </w:tcPr>
          <w:p w:rsidR="00240892" w:rsidRPr="00240892" w:rsidRDefault="00240892" w:rsidP="00240892">
            <w:pPr>
              <w:jc w:val="center"/>
              <w:rPr>
                <w:color w:val="FF0000"/>
              </w:rPr>
            </w:pPr>
          </w:p>
        </w:tc>
      </w:tr>
      <w:tr w:rsidR="00240892" w:rsidRPr="00240892" w:rsidTr="00240892">
        <w:trPr>
          <w:trHeight w:val="242"/>
        </w:trPr>
        <w:tc>
          <w:tcPr>
            <w:tcW w:w="1345" w:type="dxa"/>
          </w:tcPr>
          <w:p w:rsidR="00240892" w:rsidRDefault="00240892" w:rsidP="00240892">
            <w:r>
              <w:t>Owen</w:t>
            </w:r>
          </w:p>
        </w:tc>
        <w:tc>
          <w:tcPr>
            <w:tcW w:w="3274" w:type="dxa"/>
          </w:tcPr>
          <w:p w:rsidR="00240892" w:rsidRDefault="00240892" w:rsidP="00240892">
            <w:pPr>
              <w:jc w:val="center"/>
            </w:pPr>
            <w:r>
              <w:t>$100,000</w:t>
            </w:r>
          </w:p>
        </w:tc>
        <w:tc>
          <w:tcPr>
            <w:tcW w:w="3274" w:type="dxa"/>
          </w:tcPr>
          <w:p w:rsidR="00240892" w:rsidRPr="00240892" w:rsidRDefault="00240892" w:rsidP="00240892">
            <w:pPr>
              <w:jc w:val="center"/>
              <w:rPr>
                <w:color w:val="FF0000"/>
              </w:rPr>
            </w:pPr>
          </w:p>
        </w:tc>
      </w:tr>
      <w:tr w:rsidR="00240892" w:rsidRPr="00240892" w:rsidTr="00240892">
        <w:trPr>
          <w:trHeight w:val="242"/>
        </w:trPr>
        <w:tc>
          <w:tcPr>
            <w:tcW w:w="1345" w:type="dxa"/>
          </w:tcPr>
          <w:p w:rsidR="00240892" w:rsidRDefault="00240892" w:rsidP="00240892">
            <w:r>
              <w:t>Abigail</w:t>
            </w:r>
          </w:p>
        </w:tc>
        <w:tc>
          <w:tcPr>
            <w:tcW w:w="3274" w:type="dxa"/>
          </w:tcPr>
          <w:p w:rsidR="00240892" w:rsidRDefault="00240892" w:rsidP="00240892">
            <w:pPr>
              <w:jc w:val="center"/>
            </w:pPr>
            <w:r>
              <w:t>$100,000</w:t>
            </w:r>
          </w:p>
        </w:tc>
        <w:tc>
          <w:tcPr>
            <w:tcW w:w="3274" w:type="dxa"/>
          </w:tcPr>
          <w:p w:rsidR="00240892" w:rsidRPr="00240892" w:rsidRDefault="00240892" w:rsidP="00240892">
            <w:pPr>
              <w:jc w:val="center"/>
              <w:rPr>
                <w:color w:val="FF0000"/>
              </w:rPr>
            </w:pPr>
          </w:p>
        </w:tc>
      </w:tr>
      <w:tr w:rsidR="00240892" w:rsidRPr="00240892" w:rsidTr="00240892">
        <w:trPr>
          <w:trHeight w:val="242"/>
        </w:trPr>
        <w:tc>
          <w:tcPr>
            <w:tcW w:w="1345" w:type="dxa"/>
          </w:tcPr>
          <w:p w:rsidR="00240892" w:rsidRDefault="00240892" w:rsidP="00240892">
            <w:r>
              <w:t>Samantha</w:t>
            </w:r>
          </w:p>
        </w:tc>
        <w:tc>
          <w:tcPr>
            <w:tcW w:w="3274" w:type="dxa"/>
          </w:tcPr>
          <w:p w:rsidR="00240892" w:rsidRDefault="00240892" w:rsidP="00240892">
            <w:pPr>
              <w:jc w:val="center"/>
            </w:pPr>
            <w:r>
              <w:t>$100,000</w:t>
            </w:r>
          </w:p>
        </w:tc>
        <w:tc>
          <w:tcPr>
            <w:tcW w:w="3274" w:type="dxa"/>
          </w:tcPr>
          <w:p w:rsidR="00240892" w:rsidRPr="00240892" w:rsidRDefault="00240892" w:rsidP="00240892">
            <w:pPr>
              <w:jc w:val="center"/>
              <w:rPr>
                <w:color w:val="FF0000"/>
              </w:rPr>
            </w:pPr>
          </w:p>
        </w:tc>
      </w:tr>
      <w:tr w:rsidR="00240892" w:rsidRPr="00240892" w:rsidTr="00240892">
        <w:trPr>
          <w:trHeight w:val="242"/>
        </w:trPr>
        <w:tc>
          <w:tcPr>
            <w:tcW w:w="1345" w:type="dxa"/>
          </w:tcPr>
          <w:p w:rsidR="00240892" w:rsidRDefault="00240892" w:rsidP="00240892">
            <w:r>
              <w:t>Cletus</w:t>
            </w:r>
          </w:p>
        </w:tc>
        <w:tc>
          <w:tcPr>
            <w:tcW w:w="3274" w:type="dxa"/>
          </w:tcPr>
          <w:p w:rsidR="00240892" w:rsidRDefault="00240892" w:rsidP="00240892">
            <w:pPr>
              <w:jc w:val="center"/>
            </w:pPr>
            <w:r>
              <w:t>$100,000</w:t>
            </w:r>
          </w:p>
        </w:tc>
        <w:tc>
          <w:tcPr>
            <w:tcW w:w="3274" w:type="dxa"/>
          </w:tcPr>
          <w:p w:rsidR="00240892" w:rsidRPr="00240892" w:rsidRDefault="00240892" w:rsidP="00240892">
            <w:pPr>
              <w:jc w:val="center"/>
              <w:rPr>
                <w:color w:val="FF0000"/>
              </w:rPr>
            </w:pPr>
          </w:p>
        </w:tc>
      </w:tr>
      <w:tr w:rsidR="00240892" w:rsidRPr="00240892" w:rsidTr="00240892">
        <w:trPr>
          <w:trHeight w:val="1210"/>
        </w:trPr>
        <w:tc>
          <w:tcPr>
            <w:tcW w:w="1345" w:type="dxa"/>
          </w:tcPr>
          <w:p w:rsidR="00240892" w:rsidRDefault="00240892" w:rsidP="00240892"/>
        </w:tc>
        <w:tc>
          <w:tcPr>
            <w:tcW w:w="3274" w:type="dxa"/>
          </w:tcPr>
          <w:p w:rsidR="00240892" w:rsidRDefault="00240892" w:rsidP="00240892">
            <w:pPr>
              <w:jc w:val="center"/>
            </w:pPr>
            <w:r>
              <w:t>TOTAL ADDITIONAL AMOUNT OF MONEY THAT MUST BE COLLECTED TO COVER SUBSIDY TO LOWER INCOME INDIVIDUALS</w:t>
            </w:r>
          </w:p>
        </w:tc>
        <w:tc>
          <w:tcPr>
            <w:tcW w:w="3274" w:type="dxa"/>
          </w:tcPr>
          <w:p w:rsidR="00240892" w:rsidRPr="00240892" w:rsidRDefault="00240892" w:rsidP="00240892">
            <w:pPr>
              <w:jc w:val="center"/>
              <w:rPr>
                <w:color w:val="FF0000"/>
              </w:rPr>
            </w:pPr>
          </w:p>
        </w:tc>
      </w:tr>
    </w:tbl>
    <w:p w:rsidR="007906CF" w:rsidRDefault="007906CF" w:rsidP="00D401B2">
      <w:pPr>
        <w:rPr>
          <w:rFonts w:eastAsiaTheme="minorHAnsi"/>
        </w:rPr>
      </w:pPr>
    </w:p>
    <w:p w:rsidR="00240892" w:rsidRDefault="00240892" w:rsidP="00D401B2">
      <w:pPr>
        <w:rPr>
          <w:rFonts w:eastAsiaTheme="minorHAnsi"/>
        </w:rPr>
      </w:pPr>
    </w:p>
    <w:p w:rsidR="00240892" w:rsidRDefault="00240892" w:rsidP="00D401B2">
      <w:pPr>
        <w:rPr>
          <w:rFonts w:eastAsiaTheme="minorHAnsi"/>
          <w:color w:val="FF0000"/>
        </w:rPr>
      </w:pPr>
      <w:r>
        <w:rPr>
          <w:rFonts w:eastAsiaTheme="minorHAnsi"/>
          <w:color w:val="FF0000"/>
        </w:rPr>
        <w:t>Answer:</w:t>
      </w:r>
    </w:p>
    <w:p w:rsidR="00240892" w:rsidRPr="00240892" w:rsidRDefault="00240892" w:rsidP="00D401B2">
      <w:pPr>
        <w:rPr>
          <w:rFonts w:eastAsiaTheme="minorHAnsi"/>
          <w:color w:val="FF0000"/>
        </w:rPr>
      </w:pPr>
    </w:p>
    <w:tbl>
      <w:tblPr>
        <w:tblStyle w:val="TableGrid"/>
        <w:tblW w:w="0" w:type="auto"/>
        <w:tblLook w:val="04A0" w:firstRow="1" w:lastRow="0" w:firstColumn="1" w:lastColumn="0" w:noHBand="0" w:noVBand="1"/>
      </w:tblPr>
      <w:tblGrid>
        <w:gridCol w:w="1368"/>
        <w:gridCol w:w="3330"/>
        <w:gridCol w:w="3330"/>
      </w:tblGrid>
      <w:tr w:rsidR="007906CF" w:rsidTr="007906CF">
        <w:tc>
          <w:tcPr>
            <w:tcW w:w="1368" w:type="dxa"/>
          </w:tcPr>
          <w:p w:rsidR="007906CF" w:rsidRDefault="007906CF" w:rsidP="007906CF">
            <w:r>
              <w:t>Individual</w:t>
            </w:r>
          </w:p>
        </w:tc>
        <w:tc>
          <w:tcPr>
            <w:tcW w:w="3330" w:type="dxa"/>
          </w:tcPr>
          <w:p w:rsidR="007906CF" w:rsidRDefault="007906CF" w:rsidP="007906CF">
            <w:r>
              <w:t>Income Available to be spent on health insurance (this is related to total gross income of the individual)</w:t>
            </w:r>
          </w:p>
        </w:tc>
        <w:tc>
          <w:tcPr>
            <w:tcW w:w="3330" w:type="dxa"/>
          </w:tcPr>
          <w:p w:rsidR="007906CF" w:rsidRDefault="007906CF" w:rsidP="007906CF">
            <w:r>
              <w:t>Amount of subsidy required in order for the individual to be able to afford the healthcare insurance premium for the year</w:t>
            </w:r>
          </w:p>
        </w:tc>
      </w:tr>
      <w:tr w:rsidR="007906CF" w:rsidTr="007906CF">
        <w:tc>
          <w:tcPr>
            <w:tcW w:w="1368" w:type="dxa"/>
          </w:tcPr>
          <w:p w:rsidR="007906CF" w:rsidRDefault="007906CF" w:rsidP="007906CF">
            <w:r>
              <w:t>Joe</w:t>
            </w:r>
          </w:p>
        </w:tc>
        <w:tc>
          <w:tcPr>
            <w:tcW w:w="3330" w:type="dxa"/>
          </w:tcPr>
          <w:p w:rsidR="007906CF" w:rsidRDefault="007906CF" w:rsidP="007906CF">
            <w:pPr>
              <w:jc w:val="center"/>
            </w:pPr>
            <w:r>
              <w:t>$10,000</w:t>
            </w:r>
          </w:p>
        </w:tc>
        <w:tc>
          <w:tcPr>
            <w:tcW w:w="3330" w:type="dxa"/>
          </w:tcPr>
          <w:p w:rsidR="007906CF" w:rsidRPr="00240892" w:rsidRDefault="00240892" w:rsidP="00240892">
            <w:pPr>
              <w:jc w:val="center"/>
              <w:rPr>
                <w:color w:val="FF0000"/>
              </w:rPr>
            </w:pPr>
            <w:r>
              <w:rPr>
                <w:color w:val="FF0000"/>
              </w:rPr>
              <w:t>$15,000</w:t>
            </w:r>
          </w:p>
        </w:tc>
      </w:tr>
      <w:tr w:rsidR="007906CF" w:rsidTr="007906CF">
        <w:tc>
          <w:tcPr>
            <w:tcW w:w="1368" w:type="dxa"/>
          </w:tcPr>
          <w:p w:rsidR="007906CF" w:rsidRDefault="007906CF" w:rsidP="007906CF">
            <w:r>
              <w:t>Mary</w:t>
            </w:r>
          </w:p>
        </w:tc>
        <w:tc>
          <w:tcPr>
            <w:tcW w:w="3330" w:type="dxa"/>
          </w:tcPr>
          <w:p w:rsidR="007906CF" w:rsidRDefault="007906CF" w:rsidP="007906CF">
            <w:pPr>
              <w:jc w:val="center"/>
            </w:pPr>
            <w:r>
              <w:t>$10,000</w:t>
            </w:r>
          </w:p>
        </w:tc>
        <w:tc>
          <w:tcPr>
            <w:tcW w:w="3330" w:type="dxa"/>
          </w:tcPr>
          <w:p w:rsidR="007906CF" w:rsidRPr="00240892" w:rsidRDefault="00240892" w:rsidP="00240892">
            <w:pPr>
              <w:jc w:val="center"/>
              <w:rPr>
                <w:color w:val="FF0000"/>
              </w:rPr>
            </w:pPr>
            <w:r>
              <w:rPr>
                <w:color w:val="FF0000"/>
              </w:rPr>
              <w:t>$15,000</w:t>
            </w:r>
          </w:p>
        </w:tc>
      </w:tr>
      <w:tr w:rsidR="007906CF" w:rsidTr="007906CF">
        <w:tc>
          <w:tcPr>
            <w:tcW w:w="1368" w:type="dxa"/>
          </w:tcPr>
          <w:p w:rsidR="007906CF" w:rsidRDefault="007906CF" w:rsidP="007906CF">
            <w:r>
              <w:t>Sue</w:t>
            </w:r>
          </w:p>
        </w:tc>
        <w:tc>
          <w:tcPr>
            <w:tcW w:w="3330" w:type="dxa"/>
          </w:tcPr>
          <w:p w:rsidR="007906CF" w:rsidRDefault="007906CF" w:rsidP="007906CF">
            <w:pPr>
              <w:jc w:val="center"/>
            </w:pPr>
            <w:r>
              <w:t>$10,000</w:t>
            </w:r>
          </w:p>
        </w:tc>
        <w:tc>
          <w:tcPr>
            <w:tcW w:w="3330" w:type="dxa"/>
          </w:tcPr>
          <w:p w:rsidR="007906CF" w:rsidRPr="00240892" w:rsidRDefault="00240892" w:rsidP="00240892">
            <w:pPr>
              <w:jc w:val="center"/>
              <w:rPr>
                <w:color w:val="FF0000"/>
              </w:rPr>
            </w:pPr>
            <w:r>
              <w:rPr>
                <w:color w:val="FF0000"/>
              </w:rPr>
              <w:t>$15,000</w:t>
            </w:r>
          </w:p>
        </w:tc>
      </w:tr>
      <w:tr w:rsidR="007906CF" w:rsidTr="007906CF">
        <w:tc>
          <w:tcPr>
            <w:tcW w:w="1368" w:type="dxa"/>
          </w:tcPr>
          <w:p w:rsidR="007906CF" w:rsidRDefault="007906CF" w:rsidP="007906CF">
            <w:r>
              <w:t>Mabel</w:t>
            </w:r>
          </w:p>
        </w:tc>
        <w:tc>
          <w:tcPr>
            <w:tcW w:w="3330" w:type="dxa"/>
          </w:tcPr>
          <w:p w:rsidR="007906CF" w:rsidRDefault="007906CF" w:rsidP="007906CF">
            <w:pPr>
              <w:jc w:val="center"/>
            </w:pPr>
            <w:r>
              <w:t>$20,000</w:t>
            </w:r>
          </w:p>
        </w:tc>
        <w:tc>
          <w:tcPr>
            <w:tcW w:w="3330" w:type="dxa"/>
          </w:tcPr>
          <w:p w:rsidR="007906CF" w:rsidRPr="00240892" w:rsidRDefault="00240892" w:rsidP="00240892">
            <w:pPr>
              <w:jc w:val="center"/>
              <w:rPr>
                <w:color w:val="FF0000"/>
              </w:rPr>
            </w:pPr>
            <w:r>
              <w:rPr>
                <w:color w:val="FF0000"/>
              </w:rPr>
              <w:t>$5,000</w:t>
            </w:r>
          </w:p>
        </w:tc>
      </w:tr>
      <w:tr w:rsidR="007906CF" w:rsidTr="007906CF">
        <w:tc>
          <w:tcPr>
            <w:tcW w:w="1368" w:type="dxa"/>
          </w:tcPr>
          <w:p w:rsidR="007906CF" w:rsidRDefault="007906CF" w:rsidP="007906CF">
            <w:r>
              <w:t>Clyde</w:t>
            </w:r>
          </w:p>
        </w:tc>
        <w:tc>
          <w:tcPr>
            <w:tcW w:w="3330" w:type="dxa"/>
          </w:tcPr>
          <w:p w:rsidR="007906CF" w:rsidRDefault="007906CF" w:rsidP="007906CF">
            <w:pPr>
              <w:jc w:val="center"/>
            </w:pPr>
            <w:r>
              <w:t>$20,000</w:t>
            </w:r>
          </w:p>
        </w:tc>
        <w:tc>
          <w:tcPr>
            <w:tcW w:w="3330" w:type="dxa"/>
          </w:tcPr>
          <w:p w:rsidR="007906CF" w:rsidRPr="00240892" w:rsidRDefault="00240892" w:rsidP="00240892">
            <w:pPr>
              <w:jc w:val="center"/>
              <w:rPr>
                <w:color w:val="FF0000"/>
              </w:rPr>
            </w:pPr>
            <w:r>
              <w:rPr>
                <w:color w:val="FF0000"/>
              </w:rPr>
              <w:t>$5,000</w:t>
            </w:r>
          </w:p>
        </w:tc>
      </w:tr>
      <w:tr w:rsidR="007906CF" w:rsidTr="007906CF">
        <w:tc>
          <w:tcPr>
            <w:tcW w:w="1368" w:type="dxa"/>
          </w:tcPr>
          <w:p w:rsidR="007906CF" w:rsidRDefault="007906CF" w:rsidP="007906CF">
            <w:r>
              <w:t>Sylvester</w:t>
            </w:r>
          </w:p>
        </w:tc>
        <w:tc>
          <w:tcPr>
            <w:tcW w:w="3330" w:type="dxa"/>
          </w:tcPr>
          <w:p w:rsidR="007906CF" w:rsidRDefault="007906CF" w:rsidP="007906CF">
            <w:pPr>
              <w:jc w:val="center"/>
            </w:pPr>
            <w:r>
              <w:t>$60,000</w:t>
            </w:r>
          </w:p>
        </w:tc>
        <w:tc>
          <w:tcPr>
            <w:tcW w:w="3330" w:type="dxa"/>
          </w:tcPr>
          <w:p w:rsidR="007906CF" w:rsidRPr="00240892" w:rsidRDefault="00240892" w:rsidP="00240892">
            <w:pPr>
              <w:jc w:val="center"/>
              <w:rPr>
                <w:color w:val="FF0000"/>
              </w:rPr>
            </w:pPr>
            <w:r>
              <w:rPr>
                <w:color w:val="FF0000"/>
              </w:rPr>
              <w:t>$0</w:t>
            </w:r>
          </w:p>
        </w:tc>
      </w:tr>
      <w:tr w:rsidR="007906CF" w:rsidTr="007906CF">
        <w:tc>
          <w:tcPr>
            <w:tcW w:w="1368" w:type="dxa"/>
          </w:tcPr>
          <w:p w:rsidR="007906CF" w:rsidRDefault="007906CF" w:rsidP="007906CF">
            <w:r>
              <w:t>Owen</w:t>
            </w:r>
          </w:p>
        </w:tc>
        <w:tc>
          <w:tcPr>
            <w:tcW w:w="3330" w:type="dxa"/>
          </w:tcPr>
          <w:p w:rsidR="007906CF" w:rsidRDefault="007906CF" w:rsidP="007906CF">
            <w:pPr>
              <w:jc w:val="center"/>
            </w:pPr>
            <w:r>
              <w:t>$100,000</w:t>
            </w:r>
          </w:p>
        </w:tc>
        <w:tc>
          <w:tcPr>
            <w:tcW w:w="3330" w:type="dxa"/>
          </w:tcPr>
          <w:p w:rsidR="007906CF" w:rsidRPr="00240892" w:rsidRDefault="00240892" w:rsidP="00240892">
            <w:pPr>
              <w:jc w:val="center"/>
              <w:rPr>
                <w:color w:val="FF0000"/>
              </w:rPr>
            </w:pPr>
            <w:r>
              <w:rPr>
                <w:color w:val="FF0000"/>
              </w:rPr>
              <w:t>$0</w:t>
            </w:r>
          </w:p>
        </w:tc>
      </w:tr>
      <w:tr w:rsidR="007906CF" w:rsidTr="007906CF">
        <w:tc>
          <w:tcPr>
            <w:tcW w:w="1368" w:type="dxa"/>
          </w:tcPr>
          <w:p w:rsidR="007906CF" w:rsidRDefault="007906CF" w:rsidP="007906CF">
            <w:r>
              <w:t>Abigail</w:t>
            </w:r>
          </w:p>
        </w:tc>
        <w:tc>
          <w:tcPr>
            <w:tcW w:w="3330" w:type="dxa"/>
          </w:tcPr>
          <w:p w:rsidR="007906CF" w:rsidRDefault="007906CF" w:rsidP="007906CF">
            <w:pPr>
              <w:jc w:val="center"/>
            </w:pPr>
            <w:r>
              <w:t>$100,000</w:t>
            </w:r>
          </w:p>
        </w:tc>
        <w:tc>
          <w:tcPr>
            <w:tcW w:w="3330" w:type="dxa"/>
          </w:tcPr>
          <w:p w:rsidR="007906CF" w:rsidRPr="00240892" w:rsidRDefault="00240892" w:rsidP="00240892">
            <w:pPr>
              <w:jc w:val="center"/>
              <w:rPr>
                <w:color w:val="FF0000"/>
              </w:rPr>
            </w:pPr>
            <w:r>
              <w:rPr>
                <w:color w:val="FF0000"/>
              </w:rPr>
              <w:t>$0</w:t>
            </w:r>
          </w:p>
        </w:tc>
      </w:tr>
      <w:tr w:rsidR="007906CF" w:rsidTr="007906CF">
        <w:tc>
          <w:tcPr>
            <w:tcW w:w="1368" w:type="dxa"/>
          </w:tcPr>
          <w:p w:rsidR="007906CF" w:rsidRDefault="007906CF" w:rsidP="007906CF">
            <w:r>
              <w:t>Samantha</w:t>
            </w:r>
          </w:p>
        </w:tc>
        <w:tc>
          <w:tcPr>
            <w:tcW w:w="3330" w:type="dxa"/>
          </w:tcPr>
          <w:p w:rsidR="007906CF" w:rsidRDefault="007906CF" w:rsidP="007906CF">
            <w:pPr>
              <w:jc w:val="center"/>
            </w:pPr>
            <w:r>
              <w:t>$100,000</w:t>
            </w:r>
          </w:p>
        </w:tc>
        <w:tc>
          <w:tcPr>
            <w:tcW w:w="3330" w:type="dxa"/>
          </w:tcPr>
          <w:p w:rsidR="007906CF" w:rsidRPr="00240892" w:rsidRDefault="00240892" w:rsidP="00240892">
            <w:pPr>
              <w:jc w:val="center"/>
              <w:rPr>
                <w:color w:val="FF0000"/>
              </w:rPr>
            </w:pPr>
            <w:r>
              <w:rPr>
                <w:color w:val="FF0000"/>
              </w:rPr>
              <w:t>$0</w:t>
            </w:r>
          </w:p>
        </w:tc>
      </w:tr>
      <w:tr w:rsidR="007906CF" w:rsidTr="007906CF">
        <w:tc>
          <w:tcPr>
            <w:tcW w:w="1368" w:type="dxa"/>
          </w:tcPr>
          <w:p w:rsidR="007906CF" w:rsidRDefault="007906CF" w:rsidP="007906CF">
            <w:r>
              <w:t>Cletus</w:t>
            </w:r>
          </w:p>
        </w:tc>
        <w:tc>
          <w:tcPr>
            <w:tcW w:w="3330" w:type="dxa"/>
          </w:tcPr>
          <w:p w:rsidR="007906CF" w:rsidRDefault="007906CF" w:rsidP="007906CF">
            <w:pPr>
              <w:jc w:val="center"/>
            </w:pPr>
            <w:r>
              <w:t>$100,000</w:t>
            </w:r>
          </w:p>
        </w:tc>
        <w:tc>
          <w:tcPr>
            <w:tcW w:w="3330" w:type="dxa"/>
          </w:tcPr>
          <w:p w:rsidR="007906CF" w:rsidRPr="00240892" w:rsidRDefault="00240892" w:rsidP="00240892">
            <w:pPr>
              <w:jc w:val="center"/>
              <w:rPr>
                <w:color w:val="FF0000"/>
              </w:rPr>
            </w:pPr>
            <w:r>
              <w:rPr>
                <w:color w:val="FF0000"/>
              </w:rPr>
              <w:t>$0</w:t>
            </w:r>
          </w:p>
        </w:tc>
      </w:tr>
      <w:tr w:rsidR="00240892" w:rsidTr="007906CF">
        <w:tc>
          <w:tcPr>
            <w:tcW w:w="1368" w:type="dxa"/>
          </w:tcPr>
          <w:p w:rsidR="00240892" w:rsidRDefault="00240892" w:rsidP="007906CF"/>
        </w:tc>
        <w:tc>
          <w:tcPr>
            <w:tcW w:w="3330" w:type="dxa"/>
          </w:tcPr>
          <w:p w:rsidR="00240892" w:rsidRDefault="00240892" w:rsidP="007906CF">
            <w:pPr>
              <w:jc w:val="center"/>
            </w:pPr>
            <w:r>
              <w:t xml:space="preserve">TOTAL ADDITIONAL AMOUNT OF MONEY THAT </w:t>
            </w:r>
            <w:r>
              <w:lastRenderedPageBreak/>
              <w:t>MUST BE COLLECTED TO COVER SUBSIDY TO LOWER INCOME INDIVIDUALS</w:t>
            </w:r>
          </w:p>
        </w:tc>
        <w:tc>
          <w:tcPr>
            <w:tcW w:w="3330" w:type="dxa"/>
          </w:tcPr>
          <w:p w:rsidR="00240892" w:rsidRPr="00240892" w:rsidRDefault="00240892" w:rsidP="00240892">
            <w:pPr>
              <w:jc w:val="center"/>
              <w:rPr>
                <w:color w:val="FF0000"/>
              </w:rPr>
            </w:pPr>
            <w:r>
              <w:rPr>
                <w:color w:val="FF0000"/>
              </w:rPr>
              <w:lastRenderedPageBreak/>
              <w:t>$55,000</w:t>
            </w:r>
          </w:p>
        </w:tc>
      </w:tr>
    </w:tbl>
    <w:p w:rsidR="007906CF" w:rsidRDefault="007906CF" w:rsidP="00D401B2">
      <w:pPr>
        <w:rPr>
          <w:rFonts w:eastAsiaTheme="minorHAnsi"/>
        </w:rPr>
      </w:pPr>
    </w:p>
    <w:p w:rsidR="00547696" w:rsidRDefault="002E2818" w:rsidP="00D401B2">
      <w:pPr>
        <w:rPr>
          <w:rFonts w:eastAsiaTheme="minorHAnsi"/>
        </w:rPr>
      </w:pPr>
      <w:r>
        <w:rPr>
          <w:rFonts w:eastAsiaTheme="minorHAnsi"/>
        </w:rPr>
        <w:t>d. Suppose the cost of the healthcare insurance subsidy is divided evenly among those who can fully afford the healthcare insurance premium. What do you calculate will be the total amount per person that these individuals will need to pay for their healthcare insurance premium and their contribution to the subsidy fund? Show how you found your answer.</w:t>
      </w:r>
      <w:r w:rsidR="0087287D">
        <w:rPr>
          <w:rFonts w:eastAsiaTheme="minorHAnsi"/>
        </w:rPr>
        <w:t xml:space="preserve"> Also fill in the following table to consolidate your work in this problem.</w:t>
      </w:r>
    </w:p>
    <w:p w:rsidR="0087287D" w:rsidRDefault="0087287D" w:rsidP="00D401B2">
      <w:pPr>
        <w:rPr>
          <w:rFonts w:eastAsiaTheme="minorHAnsi"/>
        </w:rPr>
      </w:pPr>
    </w:p>
    <w:tbl>
      <w:tblPr>
        <w:tblStyle w:val="TableGrid"/>
        <w:tblW w:w="0" w:type="auto"/>
        <w:tblLook w:val="04A0" w:firstRow="1" w:lastRow="0" w:firstColumn="1" w:lastColumn="0" w:noHBand="0" w:noVBand="1"/>
      </w:tblPr>
      <w:tblGrid>
        <w:gridCol w:w="1281"/>
        <w:gridCol w:w="1830"/>
        <w:gridCol w:w="1703"/>
        <w:gridCol w:w="1633"/>
        <w:gridCol w:w="1631"/>
        <w:gridCol w:w="1498"/>
      </w:tblGrid>
      <w:tr w:rsidR="002D6E78" w:rsidTr="002D6E78">
        <w:tc>
          <w:tcPr>
            <w:tcW w:w="1281" w:type="dxa"/>
          </w:tcPr>
          <w:p w:rsidR="002D6E78" w:rsidRDefault="002D6E78" w:rsidP="002D6E78">
            <w:r>
              <w:t>Individual</w:t>
            </w:r>
          </w:p>
        </w:tc>
        <w:tc>
          <w:tcPr>
            <w:tcW w:w="1830" w:type="dxa"/>
          </w:tcPr>
          <w:p w:rsidR="002D6E78" w:rsidRDefault="002D6E78" w:rsidP="002D6E78">
            <w:r>
              <w:t>Income Available to be spent on health insurance (this is related to total gross income of the individual)</w:t>
            </w:r>
          </w:p>
        </w:tc>
        <w:tc>
          <w:tcPr>
            <w:tcW w:w="1703" w:type="dxa"/>
          </w:tcPr>
          <w:p w:rsidR="002D6E78" w:rsidRDefault="002D6E78" w:rsidP="002D6E78">
            <w:r>
              <w:t>Amount of subsidy required in order for the individual to be able to afford the healthcare insurance premium for the year</w:t>
            </w:r>
          </w:p>
        </w:tc>
        <w:tc>
          <w:tcPr>
            <w:tcW w:w="1633" w:type="dxa"/>
          </w:tcPr>
          <w:p w:rsidR="002D6E78" w:rsidRDefault="002D6E78" w:rsidP="002D6E78">
            <w:r>
              <w:t>Healthcare Insurance Premium (what the individual paid for their healthcare insurance)</w:t>
            </w:r>
          </w:p>
        </w:tc>
        <w:tc>
          <w:tcPr>
            <w:tcW w:w="1631" w:type="dxa"/>
          </w:tcPr>
          <w:p w:rsidR="002D6E78" w:rsidRDefault="002D6E78" w:rsidP="002D6E78">
            <w:r>
              <w:t>Additional charge per person to cover healthcare subsidy costs</w:t>
            </w:r>
          </w:p>
        </w:tc>
        <w:tc>
          <w:tcPr>
            <w:tcW w:w="1498" w:type="dxa"/>
          </w:tcPr>
          <w:p w:rsidR="002D6E78" w:rsidRDefault="002D6E78" w:rsidP="002D6E78">
            <w:r>
              <w:t>Total Payment per person for Healthcare Insurance (includes premium as well as any share of subsidy cost)</w:t>
            </w:r>
          </w:p>
        </w:tc>
      </w:tr>
      <w:tr w:rsidR="002D6E78" w:rsidTr="002D6E78">
        <w:tc>
          <w:tcPr>
            <w:tcW w:w="1281" w:type="dxa"/>
          </w:tcPr>
          <w:p w:rsidR="002D6E78" w:rsidRDefault="002D6E78" w:rsidP="002D6E78">
            <w:r>
              <w:t>Joe</w:t>
            </w:r>
          </w:p>
        </w:tc>
        <w:tc>
          <w:tcPr>
            <w:tcW w:w="1830" w:type="dxa"/>
          </w:tcPr>
          <w:p w:rsidR="002D6E78" w:rsidRDefault="002D6E78" w:rsidP="002D6E78">
            <w:pPr>
              <w:jc w:val="center"/>
            </w:pPr>
            <w:r>
              <w:t>$10,000</w:t>
            </w:r>
          </w:p>
        </w:tc>
        <w:tc>
          <w:tcPr>
            <w:tcW w:w="1703" w:type="dxa"/>
          </w:tcPr>
          <w:p w:rsidR="002D6E78" w:rsidRPr="00240892" w:rsidRDefault="002D6E78" w:rsidP="002D6E78">
            <w:pPr>
              <w:jc w:val="center"/>
              <w:rPr>
                <w:color w:val="FF0000"/>
              </w:rPr>
            </w:pPr>
          </w:p>
        </w:tc>
        <w:tc>
          <w:tcPr>
            <w:tcW w:w="1633" w:type="dxa"/>
          </w:tcPr>
          <w:p w:rsidR="002D6E78" w:rsidRDefault="002D6E78" w:rsidP="002D6E78">
            <w:pPr>
              <w:jc w:val="center"/>
              <w:rPr>
                <w:color w:val="FF0000"/>
              </w:rPr>
            </w:pPr>
          </w:p>
        </w:tc>
        <w:tc>
          <w:tcPr>
            <w:tcW w:w="1631" w:type="dxa"/>
          </w:tcPr>
          <w:p w:rsidR="002D6E78" w:rsidRDefault="002D6E78" w:rsidP="002D6E78">
            <w:pPr>
              <w:jc w:val="center"/>
              <w:rPr>
                <w:color w:val="FF0000"/>
              </w:rPr>
            </w:pPr>
          </w:p>
        </w:tc>
        <w:tc>
          <w:tcPr>
            <w:tcW w:w="1498" w:type="dxa"/>
          </w:tcPr>
          <w:p w:rsidR="002D6E78" w:rsidRDefault="002D6E78" w:rsidP="002D6E78">
            <w:pPr>
              <w:jc w:val="center"/>
              <w:rPr>
                <w:color w:val="FF0000"/>
              </w:rPr>
            </w:pPr>
          </w:p>
        </w:tc>
      </w:tr>
      <w:tr w:rsidR="002D6E78" w:rsidTr="002D6E78">
        <w:tc>
          <w:tcPr>
            <w:tcW w:w="1281" w:type="dxa"/>
          </w:tcPr>
          <w:p w:rsidR="002D6E78" w:rsidRDefault="002D6E78" w:rsidP="002D6E78">
            <w:r>
              <w:t>Mary</w:t>
            </w:r>
          </w:p>
        </w:tc>
        <w:tc>
          <w:tcPr>
            <w:tcW w:w="1830" w:type="dxa"/>
          </w:tcPr>
          <w:p w:rsidR="002D6E78" w:rsidRDefault="002D6E78" w:rsidP="002D6E78">
            <w:pPr>
              <w:jc w:val="center"/>
            </w:pPr>
            <w:r>
              <w:t>$10,000</w:t>
            </w:r>
          </w:p>
        </w:tc>
        <w:tc>
          <w:tcPr>
            <w:tcW w:w="1703" w:type="dxa"/>
          </w:tcPr>
          <w:p w:rsidR="002D6E78" w:rsidRPr="00240892" w:rsidRDefault="002D6E78" w:rsidP="002D6E78">
            <w:pPr>
              <w:jc w:val="center"/>
              <w:rPr>
                <w:color w:val="FF0000"/>
              </w:rPr>
            </w:pPr>
          </w:p>
        </w:tc>
        <w:tc>
          <w:tcPr>
            <w:tcW w:w="1633" w:type="dxa"/>
          </w:tcPr>
          <w:p w:rsidR="002D6E78" w:rsidRDefault="002D6E78" w:rsidP="002D6E78">
            <w:pPr>
              <w:jc w:val="center"/>
              <w:rPr>
                <w:color w:val="FF0000"/>
              </w:rPr>
            </w:pPr>
          </w:p>
        </w:tc>
        <w:tc>
          <w:tcPr>
            <w:tcW w:w="1631" w:type="dxa"/>
          </w:tcPr>
          <w:p w:rsidR="002D6E78" w:rsidRDefault="002D6E78" w:rsidP="002D6E78">
            <w:pPr>
              <w:jc w:val="center"/>
              <w:rPr>
                <w:color w:val="FF0000"/>
              </w:rPr>
            </w:pPr>
          </w:p>
        </w:tc>
        <w:tc>
          <w:tcPr>
            <w:tcW w:w="1498" w:type="dxa"/>
          </w:tcPr>
          <w:p w:rsidR="002D6E78" w:rsidRDefault="002D6E78" w:rsidP="002D6E78">
            <w:pPr>
              <w:jc w:val="center"/>
              <w:rPr>
                <w:color w:val="FF0000"/>
              </w:rPr>
            </w:pPr>
          </w:p>
        </w:tc>
      </w:tr>
      <w:tr w:rsidR="002D6E78" w:rsidTr="002D6E78">
        <w:tc>
          <w:tcPr>
            <w:tcW w:w="1281" w:type="dxa"/>
          </w:tcPr>
          <w:p w:rsidR="002D6E78" w:rsidRDefault="002D6E78" w:rsidP="002D6E78">
            <w:r>
              <w:t>Sue</w:t>
            </w:r>
          </w:p>
        </w:tc>
        <w:tc>
          <w:tcPr>
            <w:tcW w:w="1830" w:type="dxa"/>
          </w:tcPr>
          <w:p w:rsidR="002D6E78" w:rsidRDefault="002D6E78" w:rsidP="002D6E78">
            <w:pPr>
              <w:jc w:val="center"/>
            </w:pPr>
            <w:r>
              <w:t>$10,000</w:t>
            </w:r>
          </w:p>
        </w:tc>
        <w:tc>
          <w:tcPr>
            <w:tcW w:w="1703" w:type="dxa"/>
          </w:tcPr>
          <w:p w:rsidR="002D6E78" w:rsidRPr="00240892" w:rsidRDefault="002D6E78" w:rsidP="002D6E78">
            <w:pPr>
              <w:jc w:val="center"/>
              <w:rPr>
                <w:color w:val="FF0000"/>
              </w:rPr>
            </w:pPr>
          </w:p>
        </w:tc>
        <w:tc>
          <w:tcPr>
            <w:tcW w:w="1633" w:type="dxa"/>
          </w:tcPr>
          <w:p w:rsidR="002D6E78" w:rsidRDefault="002D6E78" w:rsidP="002D6E78">
            <w:pPr>
              <w:jc w:val="center"/>
              <w:rPr>
                <w:color w:val="FF0000"/>
              </w:rPr>
            </w:pPr>
          </w:p>
        </w:tc>
        <w:tc>
          <w:tcPr>
            <w:tcW w:w="1631" w:type="dxa"/>
          </w:tcPr>
          <w:p w:rsidR="002D6E78" w:rsidRDefault="002D6E78" w:rsidP="002D6E78">
            <w:pPr>
              <w:jc w:val="center"/>
              <w:rPr>
                <w:color w:val="FF0000"/>
              </w:rPr>
            </w:pPr>
          </w:p>
        </w:tc>
        <w:tc>
          <w:tcPr>
            <w:tcW w:w="1498" w:type="dxa"/>
          </w:tcPr>
          <w:p w:rsidR="002D6E78" w:rsidRDefault="002D6E78" w:rsidP="002D6E78">
            <w:pPr>
              <w:jc w:val="center"/>
              <w:rPr>
                <w:color w:val="FF0000"/>
              </w:rPr>
            </w:pPr>
          </w:p>
        </w:tc>
      </w:tr>
      <w:tr w:rsidR="002D6E78" w:rsidTr="002D6E78">
        <w:tc>
          <w:tcPr>
            <w:tcW w:w="1281" w:type="dxa"/>
          </w:tcPr>
          <w:p w:rsidR="002D6E78" w:rsidRDefault="002D6E78" w:rsidP="002D6E78">
            <w:r>
              <w:t>Mabel</w:t>
            </w:r>
          </w:p>
        </w:tc>
        <w:tc>
          <w:tcPr>
            <w:tcW w:w="1830" w:type="dxa"/>
          </w:tcPr>
          <w:p w:rsidR="002D6E78" w:rsidRDefault="002D6E78" w:rsidP="002D6E78">
            <w:pPr>
              <w:jc w:val="center"/>
            </w:pPr>
            <w:r>
              <w:t>$20,000</w:t>
            </w:r>
          </w:p>
        </w:tc>
        <w:tc>
          <w:tcPr>
            <w:tcW w:w="1703" w:type="dxa"/>
          </w:tcPr>
          <w:p w:rsidR="002D6E78" w:rsidRPr="00240892" w:rsidRDefault="002D6E78" w:rsidP="002D6E78">
            <w:pPr>
              <w:jc w:val="center"/>
              <w:rPr>
                <w:color w:val="FF0000"/>
              </w:rPr>
            </w:pPr>
          </w:p>
        </w:tc>
        <w:tc>
          <w:tcPr>
            <w:tcW w:w="1633" w:type="dxa"/>
          </w:tcPr>
          <w:p w:rsidR="002D6E78" w:rsidRDefault="002D6E78" w:rsidP="002D6E78">
            <w:pPr>
              <w:jc w:val="center"/>
              <w:rPr>
                <w:color w:val="FF0000"/>
              </w:rPr>
            </w:pPr>
          </w:p>
        </w:tc>
        <w:tc>
          <w:tcPr>
            <w:tcW w:w="1631" w:type="dxa"/>
          </w:tcPr>
          <w:p w:rsidR="002D6E78" w:rsidRDefault="002D6E78" w:rsidP="002D6E78">
            <w:pPr>
              <w:jc w:val="center"/>
              <w:rPr>
                <w:color w:val="FF0000"/>
              </w:rPr>
            </w:pPr>
          </w:p>
        </w:tc>
        <w:tc>
          <w:tcPr>
            <w:tcW w:w="1498" w:type="dxa"/>
          </w:tcPr>
          <w:p w:rsidR="002D6E78" w:rsidRDefault="002D6E78" w:rsidP="002D6E78">
            <w:pPr>
              <w:jc w:val="center"/>
              <w:rPr>
                <w:color w:val="FF0000"/>
              </w:rPr>
            </w:pPr>
          </w:p>
        </w:tc>
      </w:tr>
      <w:tr w:rsidR="002D6E78" w:rsidTr="002D6E78">
        <w:tc>
          <w:tcPr>
            <w:tcW w:w="1281" w:type="dxa"/>
          </w:tcPr>
          <w:p w:rsidR="002D6E78" w:rsidRDefault="002D6E78" w:rsidP="002D6E78">
            <w:r>
              <w:t>Clyde</w:t>
            </w:r>
          </w:p>
        </w:tc>
        <w:tc>
          <w:tcPr>
            <w:tcW w:w="1830" w:type="dxa"/>
          </w:tcPr>
          <w:p w:rsidR="002D6E78" w:rsidRDefault="002D6E78" w:rsidP="002D6E78">
            <w:pPr>
              <w:jc w:val="center"/>
            </w:pPr>
            <w:r>
              <w:t>$20,000</w:t>
            </w:r>
          </w:p>
        </w:tc>
        <w:tc>
          <w:tcPr>
            <w:tcW w:w="1703" w:type="dxa"/>
          </w:tcPr>
          <w:p w:rsidR="002D6E78" w:rsidRPr="00240892" w:rsidRDefault="002D6E78" w:rsidP="002D6E78">
            <w:pPr>
              <w:jc w:val="center"/>
              <w:rPr>
                <w:color w:val="FF0000"/>
              </w:rPr>
            </w:pPr>
          </w:p>
        </w:tc>
        <w:tc>
          <w:tcPr>
            <w:tcW w:w="1633" w:type="dxa"/>
          </w:tcPr>
          <w:p w:rsidR="002D6E78" w:rsidRDefault="002D6E78" w:rsidP="002D6E78">
            <w:pPr>
              <w:jc w:val="center"/>
              <w:rPr>
                <w:color w:val="FF0000"/>
              </w:rPr>
            </w:pPr>
          </w:p>
        </w:tc>
        <w:tc>
          <w:tcPr>
            <w:tcW w:w="1631" w:type="dxa"/>
          </w:tcPr>
          <w:p w:rsidR="002D6E78" w:rsidRDefault="002D6E78" w:rsidP="002D6E78">
            <w:pPr>
              <w:jc w:val="center"/>
              <w:rPr>
                <w:color w:val="FF0000"/>
              </w:rPr>
            </w:pPr>
          </w:p>
        </w:tc>
        <w:tc>
          <w:tcPr>
            <w:tcW w:w="1498" w:type="dxa"/>
          </w:tcPr>
          <w:p w:rsidR="002D6E78" w:rsidRDefault="002D6E78" w:rsidP="002D6E78">
            <w:pPr>
              <w:jc w:val="center"/>
              <w:rPr>
                <w:color w:val="FF0000"/>
              </w:rPr>
            </w:pPr>
          </w:p>
        </w:tc>
      </w:tr>
      <w:tr w:rsidR="002D6E78" w:rsidTr="002D6E78">
        <w:tc>
          <w:tcPr>
            <w:tcW w:w="1281" w:type="dxa"/>
          </w:tcPr>
          <w:p w:rsidR="002D6E78" w:rsidRDefault="002D6E78" w:rsidP="002D6E78">
            <w:r>
              <w:t>Sylvester</w:t>
            </w:r>
          </w:p>
        </w:tc>
        <w:tc>
          <w:tcPr>
            <w:tcW w:w="1830" w:type="dxa"/>
          </w:tcPr>
          <w:p w:rsidR="002D6E78" w:rsidRDefault="002D6E78" w:rsidP="002D6E78">
            <w:pPr>
              <w:jc w:val="center"/>
            </w:pPr>
            <w:r>
              <w:t>$60,000</w:t>
            </w:r>
          </w:p>
        </w:tc>
        <w:tc>
          <w:tcPr>
            <w:tcW w:w="1703" w:type="dxa"/>
          </w:tcPr>
          <w:p w:rsidR="002D6E78" w:rsidRPr="00240892" w:rsidRDefault="002D6E78" w:rsidP="002D6E78">
            <w:pPr>
              <w:jc w:val="center"/>
              <w:rPr>
                <w:color w:val="FF0000"/>
              </w:rPr>
            </w:pPr>
          </w:p>
        </w:tc>
        <w:tc>
          <w:tcPr>
            <w:tcW w:w="1633" w:type="dxa"/>
          </w:tcPr>
          <w:p w:rsidR="002D6E78" w:rsidRDefault="002D6E78" w:rsidP="002D6E78">
            <w:pPr>
              <w:jc w:val="center"/>
              <w:rPr>
                <w:color w:val="FF0000"/>
              </w:rPr>
            </w:pPr>
          </w:p>
        </w:tc>
        <w:tc>
          <w:tcPr>
            <w:tcW w:w="1631" w:type="dxa"/>
          </w:tcPr>
          <w:p w:rsidR="002D6E78" w:rsidRDefault="002D6E78" w:rsidP="002D6E78">
            <w:pPr>
              <w:jc w:val="center"/>
              <w:rPr>
                <w:color w:val="FF0000"/>
              </w:rPr>
            </w:pPr>
          </w:p>
        </w:tc>
        <w:tc>
          <w:tcPr>
            <w:tcW w:w="1498" w:type="dxa"/>
          </w:tcPr>
          <w:p w:rsidR="002D6E78" w:rsidRDefault="002D6E78" w:rsidP="002D6E78">
            <w:pPr>
              <w:jc w:val="center"/>
              <w:rPr>
                <w:color w:val="FF0000"/>
              </w:rPr>
            </w:pPr>
          </w:p>
        </w:tc>
      </w:tr>
      <w:tr w:rsidR="002D6E78" w:rsidTr="002D6E78">
        <w:tc>
          <w:tcPr>
            <w:tcW w:w="1281" w:type="dxa"/>
          </w:tcPr>
          <w:p w:rsidR="002D6E78" w:rsidRDefault="002D6E78" w:rsidP="002D6E78">
            <w:r>
              <w:t>Owen</w:t>
            </w:r>
          </w:p>
        </w:tc>
        <w:tc>
          <w:tcPr>
            <w:tcW w:w="1830" w:type="dxa"/>
          </w:tcPr>
          <w:p w:rsidR="002D6E78" w:rsidRDefault="002D6E78" w:rsidP="002D6E78">
            <w:pPr>
              <w:jc w:val="center"/>
            </w:pPr>
            <w:r>
              <w:t>$100,000</w:t>
            </w:r>
          </w:p>
        </w:tc>
        <w:tc>
          <w:tcPr>
            <w:tcW w:w="1703" w:type="dxa"/>
          </w:tcPr>
          <w:p w:rsidR="002D6E78" w:rsidRPr="00240892" w:rsidRDefault="002D6E78" w:rsidP="002D6E78">
            <w:pPr>
              <w:jc w:val="center"/>
              <w:rPr>
                <w:color w:val="FF0000"/>
              </w:rPr>
            </w:pPr>
          </w:p>
        </w:tc>
        <w:tc>
          <w:tcPr>
            <w:tcW w:w="1633" w:type="dxa"/>
          </w:tcPr>
          <w:p w:rsidR="002D6E78" w:rsidRDefault="002D6E78" w:rsidP="002D6E78">
            <w:pPr>
              <w:jc w:val="center"/>
              <w:rPr>
                <w:color w:val="FF0000"/>
              </w:rPr>
            </w:pPr>
          </w:p>
        </w:tc>
        <w:tc>
          <w:tcPr>
            <w:tcW w:w="1631" w:type="dxa"/>
          </w:tcPr>
          <w:p w:rsidR="002D6E78" w:rsidRDefault="002D6E78" w:rsidP="002D6E78">
            <w:pPr>
              <w:jc w:val="center"/>
              <w:rPr>
                <w:color w:val="FF0000"/>
              </w:rPr>
            </w:pPr>
          </w:p>
        </w:tc>
        <w:tc>
          <w:tcPr>
            <w:tcW w:w="1498" w:type="dxa"/>
          </w:tcPr>
          <w:p w:rsidR="002D6E78" w:rsidRDefault="002D6E78" w:rsidP="002D6E78">
            <w:pPr>
              <w:jc w:val="center"/>
              <w:rPr>
                <w:color w:val="FF0000"/>
              </w:rPr>
            </w:pPr>
          </w:p>
        </w:tc>
      </w:tr>
      <w:tr w:rsidR="002D6E78" w:rsidTr="002D6E78">
        <w:tc>
          <w:tcPr>
            <w:tcW w:w="1281" w:type="dxa"/>
          </w:tcPr>
          <w:p w:rsidR="002D6E78" w:rsidRDefault="002D6E78" w:rsidP="002D6E78">
            <w:r>
              <w:t>Abigail</w:t>
            </w:r>
          </w:p>
        </w:tc>
        <w:tc>
          <w:tcPr>
            <w:tcW w:w="1830" w:type="dxa"/>
          </w:tcPr>
          <w:p w:rsidR="002D6E78" w:rsidRDefault="002D6E78" w:rsidP="002D6E78">
            <w:pPr>
              <w:jc w:val="center"/>
            </w:pPr>
            <w:r>
              <w:t>$100,000</w:t>
            </w:r>
          </w:p>
        </w:tc>
        <w:tc>
          <w:tcPr>
            <w:tcW w:w="1703" w:type="dxa"/>
          </w:tcPr>
          <w:p w:rsidR="002D6E78" w:rsidRPr="00240892" w:rsidRDefault="002D6E78" w:rsidP="002D6E78">
            <w:pPr>
              <w:jc w:val="center"/>
              <w:rPr>
                <w:color w:val="FF0000"/>
              </w:rPr>
            </w:pPr>
          </w:p>
        </w:tc>
        <w:tc>
          <w:tcPr>
            <w:tcW w:w="1633" w:type="dxa"/>
          </w:tcPr>
          <w:p w:rsidR="002D6E78" w:rsidRDefault="002D6E78" w:rsidP="002D6E78">
            <w:pPr>
              <w:jc w:val="center"/>
              <w:rPr>
                <w:color w:val="FF0000"/>
              </w:rPr>
            </w:pPr>
          </w:p>
        </w:tc>
        <w:tc>
          <w:tcPr>
            <w:tcW w:w="1631" w:type="dxa"/>
          </w:tcPr>
          <w:p w:rsidR="002D6E78" w:rsidRDefault="002D6E78" w:rsidP="002D6E78">
            <w:pPr>
              <w:jc w:val="center"/>
              <w:rPr>
                <w:color w:val="FF0000"/>
              </w:rPr>
            </w:pPr>
          </w:p>
        </w:tc>
        <w:tc>
          <w:tcPr>
            <w:tcW w:w="1498" w:type="dxa"/>
          </w:tcPr>
          <w:p w:rsidR="002D6E78" w:rsidRDefault="002D6E78" w:rsidP="002D6E78">
            <w:pPr>
              <w:jc w:val="center"/>
              <w:rPr>
                <w:color w:val="FF0000"/>
              </w:rPr>
            </w:pPr>
          </w:p>
        </w:tc>
      </w:tr>
      <w:tr w:rsidR="002D6E78" w:rsidTr="002D6E78">
        <w:tc>
          <w:tcPr>
            <w:tcW w:w="1281" w:type="dxa"/>
          </w:tcPr>
          <w:p w:rsidR="002D6E78" w:rsidRDefault="002D6E78" w:rsidP="002D6E78">
            <w:r>
              <w:t>Samantha</w:t>
            </w:r>
          </w:p>
        </w:tc>
        <w:tc>
          <w:tcPr>
            <w:tcW w:w="1830" w:type="dxa"/>
          </w:tcPr>
          <w:p w:rsidR="002D6E78" w:rsidRDefault="002D6E78" w:rsidP="002D6E78">
            <w:pPr>
              <w:jc w:val="center"/>
            </w:pPr>
            <w:r>
              <w:t>$100,000</w:t>
            </w:r>
          </w:p>
        </w:tc>
        <w:tc>
          <w:tcPr>
            <w:tcW w:w="1703" w:type="dxa"/>
          </w:tcPr>
          <w:p w:rsidR="002D6E78" w:rsidRPr="00240892" w:rsidRDefault="002D6E78" w:rsidP="002D6E78">
            <w:pPr>
              <w:jc w:val="center"/>
              <w:rPr>
                <w:color w:val="FF0000"/>
              </w:rPr>
            </w:pPr>
          </w:p>
        </w:tc>
        <w:tc>
          <w:tcPr>
            <w:tcW w:w="1633" w:type="dxa"/>
          </w:tcPr>
          <w:p w:rsidR="002D6E78" w:rsidRDefault="002D6E78" w:rsidP="002D6E78">
            <w:pPr>
              <w:jc w:val="center"/>
              <w:rPr>
                <w:color w:val="FF0000"/>
              </w:rPr>
            </w:pPr>
          </w:p>
        </w:tc>
        <w:tc>
          <w:tcPr>
            <w:tcW w:w="1631" w:type="dxa"/>
          </w:tcPr>
          <w:p w:rsidR="002D6E78" w:rsidRDefault="002D6E78" w:rsidP="002D6E78">
            <w:pPr>
              <w:jc w:val="center"/>
              <w:rPr>
                <w:color w:val="FF0000"/>
              </w:rPr>
            </w:pPr>
          </w:p>
        </w:tc>
        <w:tc>
          <w:tcPr>
            <w:tcW w:w="1498" w:type="dxa"/>
          </w:tcPr>
          <w:p w:rsidR="002D6E78" w:rsidRDefault="002D6E78" w:rsidP="002D6E78">
            <w:pPr>
              <w:jc w:val="center"/>
              <w:rPr>
                <w:color w:val="FF0000"/>
              </w:rPr>
            </w:pPr>
          </w:p>
        </w:tc>
      </w:tr>
      <w:tr w:rsidR="002D6E78" w:rsidTr="002D6E78">
        <w:tc>
          <w:tcPr>
            <w:tcW w:w="1281" w:type="dxa"/>
          </w:tcPr>
          <w:p w:rsidR="002D6E78" w:rsidRDefault="002D6E78" w:rsidP="002D6E78">
            <w:r>
              <w:t>Cletus</w:t>
            </w:r>
          </w:p>
        </w:tc>
        <w:tc>
          <w:tcPr>
            <w:tcW w:w="1830" w:type="dxa"/>
          </w:tcPr>
          <w:p w:rsidR="002D6E78" w:rsidRDefault="002D6E78" w:rsidP="002D6E78">
            <w:pPr>
              <w:jc w:val="center"/>
            </w:pPr>
            <w:r>
              <w:t>$100,000</w:t>
            </w:r>
          </w:p>
        </w:tc>
        <w:tc>
          <w:tcPr>
            <w:tcW w:w="1703" w:type="dxa"/>
          </w:tcPr>
          <w:p w:rsidR="002D6E78" w:rsidRPr="00240892" w:rsidRDefault="002D6E78" w:rsidP="002D6E78">
            <w:pPr>
              <w:jc w:val="center"/>
              <w:rPr>
                <w:color w:val="FF0000"/>
              </w:rPr>
            </w:pPr>
          </w:p>
        </w:tc>
        <w:tc>
          <w:tcPr>
            <w:tcW w:w="1633" w:type="dxa"/>
          </w:tcPr>
          <w:p w:rsidR="002D6E78" w:rsidRDefault="002D6E78" w:rsidP="002D6E78">
            <w:pPr>
              <w:jc w:val="center"/>
              <w:rPr>
                <w:color w:val="FF0000"/>
              </w:rPr>
            </w:pPr>
          </w:p>
        </w:tc>
        <w:tc>
          <w:tcPr>
            <w:tcW w:w="1631" w:type="dxa"/>
          </w:tcPr>
          <w:p w:rsidR="002D6E78" w:rsidRDefault="002D6E78" w:rsidP="002D6E78">
            <w:pPr>
              <w:jc w:val="center"/>
              <w:rPr>
                <w:color w:val="FF0000"/>
              </w:rPr>
            </w:pPr>
          </w:p>
        </w:tc>
        <w:tc>
          <w:tcPr>
            <w:tcW w:w="1498" w:type="dxa"/>
          </w:tcPr>
          <w:p w:rsidR="002D6E78" w:rsidRDefault="002D6E78" w:rsidP="002D6E78">
            <w:pPr>
              <w:jc w:val="center"/>
              <w:rPr>
                <w:color w:val="FF0000"/>
              </w:rPr>
            </w:pPr>
          </w:p>
        </w:tc>
      </w:tr>
    </w:tbl>
    <w:p w:rsidR="002D6E78" w:rsidRDefault="002D6E78" w:rsidP="002D6E78">
      <w:pPr>
        <w:rPr>
          <w:rFonts w:eastAsiaTheme="minorHAnsi"/>
        </w:rPr>
      </w:pPr>
    </w:p>
    <w:p w:rsidR="002D6E78" w:rsidRDefault="002D6E78" w:rsidP="00D401B2">
      <w:pPr>
        <w:rPr>
          <w:rFonts w:eastAsiaTheme="minorHAnsi"/>
        </w:rPr>
      </w:pPr>
    </w:p>
    <w:p w:rsidR="002D6E78" w:rsidRDefault="002D6E78" w:rsidP="00D401B2">
      <w:pPr>
        <w:rPr>
          <w:rFonts w:eastAsiaTheme="minorHAnsi"/>
        </w:rPr>
      </w:pPr>
    </w:p>
    <w:p w:rsidR="002D6E78" w:rsidRPr="002D6E78" w:rsidRDefault="002D6E78" w:rsidP="00D401B2">
      <w:pPr>
        <w:rPr>
          <w:rFonts w:eastAsiaTheme="minorHAnsi"/>
          <w:color w:val="FF0000"/>
        </w:rPr>
      </w:pPr>
      <w:r>
        <w:rPr>
          <w:rFonts w:eastAsiaTheme="minorHAnsi"/>
          <w:color w:val="FF0000"/>
        </w:rPr>
        <w:t>Answer:</w:t>
      </w:r>
    </w:p>
    <w:p w:rsidR="008A298B" w:rsidRDefault="008A298B" w:rsidP="008A298B">
      <w:pPr>
        <w:rPr>
          <w:rFonts w:eastAsiaTheme="minorHAnsi"/>
          <w:color w:val="FF0000"/>
        </w:rPr>
      </w:pPr>
    </w:p>
    <w:p w:rsidR="008A298B" w:rsidRDefault="008A298B" w:rsidP="008A298B">
      <w:pPr>
        <w:rPr>
          <w:rFonts w:eastAsiaTheme="minorHAnsi"/>
          <w:color w:val="FF0000"/>
        </w:rPr>
      </w:pPr>
      <w:r>
        <w:rPr>
          <w:rFonts w:eastAsiaTheme="minorHAnsi"/>
          <w:color w:val="FF0000"/>
        </w:rPr>
        <w:t xml:space="preserve">Our earlier work indicated that the healthcare insurance premium is $25,000 per person. Now, we also need to collect $55,000 to cover the cost of the subsidy for lower income individuals. There are 5 people who can fully fund their health insurance and now they will also need to fund the fund for the subsidy. So, </w:t>
      </w:r>
      <w:proofErr w:type="gramStart"/>
      <w:r>
        <w:rPr>
          <w:rFonts w:eastAsiaTheme="minorHAnsi"/>
          <w:color w:val="FF0000"/>
        </w:rPr>
        <w:t>($55,000/5 people) gives</w:t>
      </w:r>
      <w:proofErr w:type="gramEnd"/>
      <w:r>
        <w:rPr>
          <w:rFonts w:eastAsiaTheme="minorHAnsi"/>
          <w:color w:val="FF0000"/>
        </w:rPr>
        <w:t xml:space="preserve"> us $11,000 per person. So, for these five people they will need to contribute $25,000 + $11,000 or $36,000 each in order for the healthcare fund to have sufficient funds to cover healthcare costs as well as the costs of the subsidies for low income individuals. </w:t>
      </w:r>
    </w:p>
    <w:p w:rsidR="008A298B" w:rsidRDefault="008A298B" w:rsidP="008A298B">
      <w:pPr>
        <w:rPr>
          <w:rFonts w:eastAsiaTheme="minorHAnsi"/>
          <w:color w:val="FF0000"/>
        </w:rPr>
      </w:pPr>
    </w:p>
    <w:p w:rsidR="008A298B" w:rsidRDefault="008A298B" w:rsidP="008A298B">
      <w:pPr>
        <w:rPr>
          <w:rFonts w:eastAsiaTheme="minorHAnsi"/>
          <w:color w:val="FF0000"/>
        </w:rPr>
      </w:pPr>
      <w:r>
        <w:rPr>
          <w:rFonts w:eastAsiaTheme="minorHAnsi"/>
          <w:color w:val="FF0000"/>
        </w:rPr>
        <w:t xml:space="preserve">Here is the completed table: notice that if you sum the last column you do get $250,000, which is the total amount of dollars that must be collected in order to provide healthcare to everyone in this country for the year. </w:t>
      </w:r>
    </w:p>
    <w:p w:rsidR="002D6E78" w:rsidRDefault="002D6E78" w:rsidP="00D401B2">
      <w:pPr>
        <w:rPr>
          <w:rFonts w:eastAsiaTheme="minorHAnsi"/>
        </w:rPr>
      </w:pPr>
    </w:p>
    <w:tbl>
      <w:tblPr>
        <w:tblStyle w:val="TableGrid"/>
        <w:tblW w:w="0" w:type="auto"/>
        <w:tblLook w:val="04A0" w:firstRow="1" w:lastRow="0" w:firstColumn="1" w:lastColumn="0" w:noHBand="0" w:noVBand="1"/>
      </w:tblPr>
      <w:tblGrid>
        <w:gridCol w:w="1281"/>
        <w:gridCol w:w="1830"/>
        <w:gridCol w:w="1703"/>
        <w:gridCol w:w="1633"/>
        <w:gridCol w:w="1631"/>
        <w:gridCol w:w="1498"/>
      </w:tblGrid>
      <w:tr w:rsidR="0087287D" w:rsidTr="0087287D">
        <w:tc>
          <w:tcPr>
            <w:tcW w:w="1281" w:type="dxa"/>
          </w:tcPr>
          <w:p w:rsidR="0087287D" w:rsidRDefault="0087287D" w:rsidP="0087287D">
            <w:r>
              <w:t>Individual</w:t>
            </w:r>
          </w:p>
        </w:tc>
        <w:tc>
          <w:tcPr>
            <w:tcW w:w="1830" w:type="dxa"/>
          </w:tcPr>
          <w:p w:rsidR="0087287D" w:rsidRDefault="0087287D" w:rsidP="0087287D">
            <w:r>
              <w:t xml:space="preserve">Income Available to be spent on health insurance (this is related to </w:t>
            </w:r>
            <w:r>
              <w:lastRenderedPageBreak/>
              <w:t>total gross income of the individual)</w:t>
            </w:r>
          </w:p>
        </w:tc>
        <w:tc>
          <w:tcPr>
            <w:tcW w:w="1703" w:type="dxa"/>
          </w:tcPr>
          <w:p w:rsidR="0087287D" w:rsidRDefault="0087287D" w:rsidP="0087287D">
            <w:r>
              <w:lastRenderedPageBreak/>
              <w:t xml:space="preserve">Amount of subsidy required in order for the individual to be </w:t>
            </w:r>
            <w:r>
              <w:lastRenderedPageBreak/>
              <w:t>able to afford the healthcare insurance premium for the year</w:t>
            </w:r>
          </w:p>
        </w:tc>
        <w:tc>
          <w:tcPr>
            <w:tcW w:w="1633" w:type="dxa"/>
          </w:tcPr>
          <w:p w:rsidR="0087287D" w:rsidRDefault="0087287D" w:rsidP="0087287D">
            <w:r>
              <w:lastRenderedPageBreak/>
              <w:t>Healthcare Insurance Premium</w:t>
            </w:r>
            <w:r w:rsidR="00BB4997">
              <w:t xml:space="preserve"> (what the individual </w:t>
            </w:r>
            <w:r w:rsidR="00BB4997">
              <w:lastRenderedPageBreak/>
              <w:t>paid for their healthcare insurance)</w:t>
            </w:r>
          </w:p>
        </w:tc>
        <w:tc>
          <w:tcPr>
            <w:tcW w:w="1631" w:type="dxa"/>
          </w:tcPr>
          <w:p w:rsidR="0087287D" w:rsidRDefault="0087287D" w:rsidP="0087287D">
            <w:r>
              <w:lastRenderedPageBreak/>
              <w:t xml:space="preserve">Additional charge per person to cover healthcare </w:t>
            </w:r>
            <w:r>
              <w:lastRenderedPageBreak/>
              <w:t>subsidy costs</w:t>
            </w:r>
          </w:p>
        </w:tc>
        <w:tc>
          <w:tcPr>
            <w:tcW w:w="1498" w:type="dxa"/>
          </w:tcPr>
          <w:p w:rsidR="0087287D" w:rsidRDefault="0087287D" w:rsidP="0087287D">
            <w:r>
              <w:lastRenderedPageBreak/>
              <w:t xml:space="preserve">Total Payment per person for Healthcare </w:t>
            </w:r>
            <w:r>
              <w:lastRenderedPageBreak/>
              <w:t>Insurance (includes premium as well as any share of subsidy cost)</w:t>
            </w:r>
          </w:p>
        </w:tc>
      </w:tr>
      <w:tr w:rsidR="0087287D" w:rsidTr="0087287D">
        <w:tc>
          <w:tcPr>
            <w:tcW w:w="1281" w:type="dxa"/>
          </w:tcPr>
          <w:p w:rsidR="0087287D" w:rsidRDefault="0087287D" w:rsidP="0087287D">
            <w:r>
              <w:lastRenderedPageBreak/>
              <w:t>Joe</w:t>
            </w:r>
          </w:p>
        </w:tc>
        <w:tc>
          <w:tcPr>
            <w:tcW w:w="1830" w:type="dxa"/>
          </w:tcPr>
          <w:p w:rsidR="0087287D" w:rsidRDefault="0087287D" w:rsidP="0087287D">
            <w:pPr>
              <w:jc w:val="center"/>
            </w:pPr>
            <w:r>
              <w:t>$10,000</w:t>
            </w:r>
          </w:p>
        </w:tc>
        <w:tc>
          <w:tcPr>
            <w:tcW w:w="1703" w:type="dxa"/>
          </w:tcPr>
          <w:p w:rsidR="0087287D" w:rsidRPr="00240892" w:rsidRDefault="0087287D" w:rsidP="0087287D">
            <w:pPr>
              <w:jc w:val="center"/>
              <w:rPr>
                <w:color w:val="FF0000"/>
              </w:rPr>
            </w:pPr>
            <w:r>
              <w:rPr>
                <w:color w:val="FF0000"/>
              </w:rPr>
              <w:t>$15,000</w:t>
            </w:r>
          </w:p>
        </w:tc>
        <w:tc>
          <w:tcPr>
            <w:tcW w:w="1633" w:type="dxa"/>
          </w:tcPr>
          <w:p w:rsidR="0087287D" w:rsidRDefault="00BB4997" w:rsidP="0087287D">
            <w:pPr>
              <w:jc w:val="center"/>
              <w:rPr>
                <w:color w:val="FF0000"/>
              </w:rPr>
            </w:pPr>
            <w:r>
              <w:rPr>
                <w:color w:val="FF0000"/>
              </w:rPr>
              <w:t>$10,000</w:t>
            </w:r>
          </w:p>
        </w:tc>
        <w:tc>
          <w:tcPr>
            <w:tcW w:w="1631" w:type="dxa"/>
          </w:tcPr>
          <w:p w:rsidR="0087287D" w:rsidRDefault="002D6E78" w:rsidP="0087287D">
            <w:pPr>
              <w:jc w:val="center"/>
              <w:rPr>
                <w:color w:val="FF0000"/>
              </w:rPr>
            </w:pPr>
            <w:r>
              <w:rPr>
                <w:color w:val="FF0000"/>
              </w:rPr>
              <w:t>----</w:t>
            </w:r>
          </w:p>
        </w:tc>
        <w:tc>
          <w:tcPr>
            <w:tcW w:w="1498" w:type="dxa"/>
          </w:tcPr>
          <w:p w:rsidR="0087287D" w:rsidRDefault="002D6E78" w:rsidP="0087287D">
            <w:pPr>
              <w:jc w:val="center"/>
              <w:rPr>
                <w:color w:val="FF0000"/>
              </w:rPr>
            </w:pPr>
            <w:r>
              <w:rPr>
                <w:color w:val="FF0000"/>
              </w:rPr>
              <w:t>$10,000</w:t>
            </w:r>
          </w:p>
        </w:tc>
      </w:tr>
      <w:tr w:rsidR="0087287D" w:rsidTr="0087287D">
        <w:tc>
          <w:tcPr>
            <w:tcW w:w="1281" w:type="dxa"/>
          </w:tcPr>
          <w:p w:rsidR="0087287D" w:rsidRDefault="0087287D" w:rsidP="0087287D">
            <w:r>
              <w:t>Mary</w:t>
            </w:r>
          </w:p>
        </w:tc>
        <w:tc>
          <w:tcPr>
            <w:tcW w:w="1830" w:type="dxa"/>
          </w:tcPr>
          <w:p w:rsidR="0087287D" w:rsidRDefault="0087287D" w:rsidP="0087287D">
            <w:pPr>
              <w:jc w:val="center"/>
            </w:pPr>
            <w:r>
              <w:t>$10,000</w:t>
            </w:r>
          </w:p>
        </w:tc>
        <w:tc>
          <w:tcPr>
            <w:tcW w:w="1703" w:type="dxa"/>
          </w:tcPr>
          <w:p w:rsidR="0087287D" w:rsidRPr="00240892" w:rsidRDefault="0087287D" w:rsidP="0087287D">
            <w:pPr>
              <w:jc w:val="center"/>
              <w:rPr>
                <w:color w:val="FF0000"/>
              </w:rPr>
            </w:pPr>
            <w:r>
              <w:rPr>
                <w:color w:val="FF0000"/>
              </w:rPr>
              <w:t>$15,000</w:t>
            </w:r>
          </w:p>
        </w:tc>
        <w:tc>
          <w:tcPr>
            <w:tcW w:w="1633" w:type="dxa"/>
          </w:tcPr>
          <w:p w:rsidR="0087287D" w:rsidRDefault="00BB4997" w:rsidP="0087287D">
            <w:pPr>
              <w:jc w:val="center"/>
              <w:rPr>
                <w:color w:val="FF0000"/>
              </w:rPr>
            </w:pPr>
            <w:r>
              <w:rPr>
                <w:color w:val="FF0000"/>
              </w:rPr>
              <w:t>$10,000</w:t>
            </w:r>
          </w:p>
        </w:tc>
        <w:tc>
          <w:tcPr>
            <w:tcW w:w="1631" w:type="dxa"/>
          </w:tcPr>
          <w:p w:rsidR="0087287D" w:rsidRDefault="002D6E78" w:rsidP="0087287D">
            <w:pPr>
              <w:jc w:val="center"/>
              <w:rPr>
                <w:color w:val="FF0000"/>
              </w:rPr>
            </w:pPr>
            <w:r>
              <w:rPr>
                <w:color w:val="FF0000"/>
              </w:rPr>
              <w:t>----</w:t>
            </w:r>
          </w:p>
        </w:tc>
        <w:tc>
          <w:tcPr>
            <w:tcW w:w="1498" w:type="dxa"/>
          </w:tcPr>
          <w:p w:rsidR="0087287D" w:rsidRDefault="002D6E78" w:rsidP="0087287D">
            <w:pPr>
              <w:jc w:val="center"/>
              <w:rPr>
                <w:color w:val="FF0000"/>
              </w:rPr>
            </w:pPr>
            <w:r>
              <w:rPr>
                <w:color w:val="FF0000"/>
              </w:rPr>
              <w:t>$10,000</w:t>
            </w:r>
          </w:p>
        </w:tc>
      </w:tr>
      <w:tr w:rsidR="0087287D" w:rsidTr="0087287D">
        <w:tc>
          <w:tcPr>
            <w:tcW w:w="1281" w:type="dxa"/>
          </w:tcPr>
          <w:p w:rsidR="0087287D" w:rsidRDefault="0087287D" w:rsidP="0087287D">
            <w:r>
              <w:t>Sue</w:t>
            </w:r>
          </w:p>
        </w:tc>
        <w:tc>
          <w:tcPr>
            <w:tcW w:w="1830" w:type="dxa"/>
          </w:tcPr>
          <w:p w:rsidR="0087287D" w:rsidRDefault="0087287D" w:rsidP="0087287D">
            <w:pPr>
              <w:jc w:val="center"/>
            </w:pPr>
            <w:r>
              <w:t>$10,000</w:t>
            </w:r>
          </w:p>
        </w:tc>
        <w:tc>
          <w:tcPr>
            <w:tcW w:w="1703" w:type="dxa"/>
          </w:tcPr>
          <w:p w:rsidR="0087287D" w:rsidRPr="00240892" w:rsidRDefault="0087287D" w:rsidP="0087287D">
            <w:pPr>
              <w:jc w:val="center"/>
              <w:rPr>
                <w:color w:val="FF0000"/>
              </w:rPr>
            </w:pPr>
            <w:r>
              <w:rPr>
                <w:color w:val="FF0000"/>
              </w:rPr>
              <w:t>$15,000</w:t>
            </w:r>
          </w:p>
        </w:tc>
        <w:tc>
          <w:tcPr>
            <w:tcW w:w="1633" w:type="dxa"/>
          </w:tcPr>
          <w:p w:rsidR="0087287D" w:rsidRDefault="00BB4997" w:rsidP="0087287D">
            <w:pPr>
              <w:jc w:val="center"/>
              <w:rPr>
                <w:color w:val="FF0000"/>
              </w:rPr>
            </w:pPr>
            <w:r>
              <w:rPr>
                <w:color w:val="FF0000"/>
              </w:rPr>
              <w:t>$10,000</w:t>
            </w:r>
          </w:p>
        </w:tc>
        <w:tc>
          <w:tcPr>
            <w:tcW w:w="1631" w:type="dxa"/>
          </w:tcPr>
          <w:p w:rsidR="0087287D" w:rsidRDefault="002D6E78" w:rsidP="0087287D">
            <w:pPr>
              <w:jc w:val="center"/>
              <w:rPr>
                <w:color w:val="FF0000"/>
              </w:rPr>
            </w:pPr>
            <w:r>
              <w:rPr>
                <w:color w:val="FF0000"/>
              </w:rPr>
              <w:t>----</w:t>
            </w:r>
          </w:p>
        </w:tc>
        <w:tc>
          <w:tcPr>
            <w:tcW w:w="1498" w:type="dxa"/>
          </w:tcPr>
          <w:p w:rsidR="0087287D" w:rsidRDefault="002D6E78" w:rsidP="0087287D">
            <w:pPr>
              <w:jc w:val="center"/>
              <w:rPr>
                <w:color w:val="FF0000"/>
              </w:rPr>
            </w:pPr>
            <w:r>
              <w:rPr>
                <w:color w:val="FF0000"/>
              </w:rPr>
              <w:t>$10,000</w:t>
            </w:r>
          </w:p>
        </w:tc>
      </w:tr>
      <w:tr w:rsidR="0087287D" w:rsidTr="0087287D">
        <w:tc>
          <w:tcPr>
            <w:tcW w:w="1281" w:type="dxa"/>
          </w:tcPr>
          <w:p w:rsidR="0087287D" w:rsidRDefault="0087287D" w:rsidP="0087287D">
            <w:r>
              <w:t>Mabel</w:t>
            </w:r>
          </w:p>
        </w:tc>
        <w:tc>
          <w:tcPr>
            <w:tcW w:w="1830" w:type="dxa"/>
          </w:tcPr>
          <w:p w:rsidR="0087287D" w:rsidRDefault="0087287D" w:rsidP="0087287D">
            <w:pPr>
              <w:jc w:val="center"/>
            </w:pPr>
            <w:r>
              <w:t>$20,000</w:t>
            </w:r>
          </w:p>
        </w:tc>
        <w:tc>
          <w:tcPr>
            <w:tcW w:w="1703" w:type="dxa"/>
          </w:tcPr>
          <w:p w:rsidR="0087287D" w:rsidRPr="00240892" w:rsidRDefault="0087287D" w:rsidP="0087287D">
            <w:pPr>
              <w:jc w:val="center"/>
              <w:rPr>
                <w:color w:val="FF0000"/>
              </w:rPr>
            </w:pPr>
            <w:r>
              <w:rPr>
                <w:color w:val="FF0000"/>
              </w:rPr>
              <w:t>$5,000</w:t>
            </w:r>
          </w:p>
        </w:tc>
        <w:tc>
          <w:tcPr>
            <w:tcW w:w="1633" w:type="dxa"/>
          </w:tcPr>
          <w:p w:rsidR="0087287D" w:rsidRDefault="00BB4997" w:rsidP="0087287D">
            <w:pPr>
              <w:jc w:val="center"/>
              <w:rPr>
                <w:color w:val="FF0000"/>
              </w:rPr>
            </w:pPr>
            <w:r>
              <w:rPr>
                <w:color w:val="FF0000"/>
              </w:rPr>
              <w:t>$20,000</w:t>
            </w:r>
          </w:p>
        </w:tc>
        <w:tc>
          <w:tcPr>
            <w:tcW w:w="1631" w:type="dxa"/>
          </w:tcPr>
          <w:p w:rsidR="0087287D" w:rsidRDefault="002D6E78" w:rsidP="0087287D">
            <w:pPr>
              <w:jc w:val="center"/>
              <w:rPr>
                <w:color w:val="FF0000"/>
              </w:rPr>
            </w:pPr>
            <w:r>
              <w:rPr>
                <w:color w:val="FF0000"/>
              </w:rPr>
              <w:t>----</w:t>
            </w:r>
          </w:p>
        </w:tc>
        <w:tc>
          <w:tcPr>
            <w:tcW w:w="1498" w:type="dxa"/>
          </w:tcPr>
          <w:p w:rsidR="0087287D" w:rsidRDefault="002D6E78" w:rsidP="0087287D">
            <w:pPr>
              <w:jc w:val="center"/>
              <w:rPr>
                <w:color w:val="FF0000"/>
              </w:rPr>
            </w:pPr>
            <w:r>
              <w:rPr>
                <w:color w:val="FF0000"/>
              </w:rPr>
              <w:t>$20,000</w:t>
            </w:r>
          </w:p>
        </w:tc>
      </w:tr>
      <w:tr w:rsidR="0087287D" w:rsidTr="0087287D">
        <w:tc>
          <w:tcPr>
            <w:tcW w:w="1281" w:type="dxa"/>
          </w:tcPr>
          <w:p w:rsidR="0087287D" w:rsidRDefault="0087287D" w:rsidP="0087287D">
            <w:r>
              <w:t>Clyde</w:t>
            </w:r>
          </w:p>
        </w:tc>
        <w:tc>
          <w:tcPr>
            <w:tcW w:w="1830" w:type="dxa"/>
          </w:tcPr>
          <w:p w:rsidR="0087287D" w:rsidRDefault="0087287D" w:rsidP="0087287D">
            <w:pPr>
              <w:jc w:val="center"/>
            </w:pPr>
            <w:r>
              <w:t>$20,000</w:t>
            </w:r>
          </w:p>
        </w:tc>
        <w:tc>
          <w:tcPr>
            <w:tcW w:w="1703" w:type="dxa"/>
          </w:tcPr>
          <w:p w:rsidR="0087287D" w:rsidRPr="00240892" w:rsidRDefault="0087287D" w:rsidP="0087287D">
            <w:pPr>
              <w:jc w:val="center"/>
              <w:rPr>
                <w:color w:val="FF0000"/>
              </w:rPr>
            </w:pPr>
            <w:r>
              <w:rPr>
                <w:color w:val="FF0000"/>
              </w:rPr>
              <w:t>$5,000</w:t>
            </w:r>
          </w:p>
        </w:tc>
        <w:tc>
          <w:tcPr>
            <w:tcW w:w="1633" w:type="dxa"/>
          </w:tcPr>
          <w:p w:rsidR="0087287D" w:rsidRDefault="00BB4997" w:rsidP="0087287D">
            <w:pPr>
              <w:jc w:val="center"/>
              <w:rPr>
                <w:color w:val="FF0000"/>
              </w:rPr>
            </w:pPr>
            <w:r>
              <w:rPr>
                <w:color w:val="FF0000"/>
              </w:rPr>
              <w:t>$20,000</w:t>
            </w:r>
          </w:p>
        </w:tc>
        <w:tc>
          <w:tcPr>
            <w:tcW w:w="1631" w:type="dxa"/>
          </w:tcPr>
          <w:p w:rsidR="0087287D" w:rsidRDefault="002D6E78" w:rsidP="0087287D">
            <w:pPr>
              <w:jc w:val="center"/>
              <w:rPr>
                <w:color w:val="FF0000"/>
              </w:rPr>
            </w:pPr>
            <w:r>
              <w:rPr>
                <w:color w:val="FF0000"/>
              </w:rPr>
              <w:t>----</w:t>
            </w:r>
          </w:p>
        </w:tc>
        <w:tc>
          <w:tcPr>
            <w:tcW w:w="1498" w:type="dxa"/>
          </w:tcPr>
          <w:p w:rsidR="0087287D" w:rsidRDefault="002D6E78" w:rsidP="0087287D">
            <w:pPr>
              <w:jc w:val="center"/>
              <w:rPr>
                <w:color w:val="FF0000"/>
              </w:rPr>
            </w:pPr>
            <w:r>
              <w:rPr>
                <w:color w:val="FF0000"/>
              </w:rPr>
              <w:t>$20,000</w:t>
            </w:r>
          </w:p>
        </w:tc>
      </w:tr>
      <w:tr w:rsidR="0087287D" w:rsidTr="0087287D">
        <w:tc>
          <w:tcPr>
            <w:tcW w:w="1281" w:type="dxa"/>
          </w:tcPr>
          <w:p w:rsidR="0087287D" w:rsidRDefault="0087287D" w:rsidP="0087287D">
            <w:r>
              <w:t>Sylvester</w:t>
            </w:r>
          </w:p>
        </w:tc>
        <w:tc>
          <w:tcPr>
            <w:tcW w:w="1830" w:type="dxa"/>
          </w:tcPr>
          <w:p w:rsidR="0087287D" w:rsidRDefault="0087287D" w:rsidP="0087287D">
            <w:pPr>
              <w:jc w:val="center"/>
            </w:pPr>
            <w:r>
              <w:t>$60,000</w:t>
            </w:r>
          </w:p>
        </w:tc>
        <w:tc>
          <w:tcPr>
            <w:tcW w:w="1703" w:type="dxa"/>
          </w:tcPr>
          <w:p w:rsidR="0087287D" w:rsidRPr="00240892" w:rsidRDefault="0087287D" w:rsidP="0087287D">
            <w:pPr>
              <w:jc w:val="center"/>
              <w:rPr>
                <w:color w:val="FF0000"/>
              </w:rPr>
            </w:pPr>
            <w:r>
              <w:rPr>
                <w:color w:val="FF0000"/>
              </w:rPr>
              <w:t>$0</w:t>
            </w:r>
          </w:p>
        </w:tc>
        <w:tc>
          <w:tcPr>
            <w:tcW w:w="1633" w:type="dxa"/>
          </w:tcPr>
          <w:p w:rsidR="0087287D" w:rsidRDefault="00BB4997" w:rsidP="0087287D">
            <w:pPr>
              <w:jc w:val="center"/>
              <w:rPr>
                <w:color w:val="FF0000"/>
              </w:rPr>
            </w:pPr>
            <w:r>
              <w:rPr>
                <w:color w:val="FF0000"/>
              </w:rPr>
              <w:t>$25,000</w:t>
            </w:r>
          </w:p>
        </w:tc>
        <w:tc>
          <w:tcPr>
            <w:tcW w:w="1631" w:type="dxa"/>
          </w:tcPr>
          <w:p w:rsidR="0087287D" w:rsidRDefault="00BB4997" w:rsidP="0087287D">
            <w:pPr>
              <w:jc w:val="center"/>
              <w:rPr>
                <w:color w:val="FF0000"/>
              </w:rPr>
            </w:pPr>
            <w:r>
              <w:rPr>
                <w:color w:val="FF0000"/>
              </w:rPr>
              <w:t>$11,000</w:t>
            </w:r>
          </w:p>
        </w:tc>
        <w:tc>
          <w:tcPr>
            <w:tcW w:w="1498" w:type="dxa"/>
          </w:tcPr>
          <w:p w:rsidR="0087287D" w:rsidRDefault="00BB4997" w:rsidP="0087287D">
            <w:pPr>
              <w:jc w:val="center"/>
              <w:rPr>
                <w:color w:val="FF0000"/>
              </w:rPr>
            </w:pPr>
            <w:r>
              <w:rPr>
                <w:color w:val="FF0000"/>
              </w:rPr>
              <w:t>$36,000</w:t>
            </w:r>
          </w:p>
        </w:tc>
      </w:tr>
      <w:tr w:rsidR="0087287D" w:rsidTr="0087287D">
        <w:tc>
          <w:tcPr>
            <w:tcW w:w="1281" w:type="dxa"/>
          </w:tcPr>
          <w:p w:rsidR="0087287D" w:rsidRDefault="0087287D" w:rsidP="0087287D">
            <w:r>
              <w:t>Owen</w:t>
            </w:r>
          </w:p>
        </w:tc>
        <w:tc>
          <w:tcPr>
            <w:tcW w:w="1830" w:type="dxa"/>
          </w:tcPr>
          <w:p w:rsidR="0087287D" w:rsidRDefault="0087287D" w:rsidP="0087287D">
            <w:pPr>
              <w:jc w:val="center"/>
            </w:pPr>
            <w:r>
              <w:t>$100,000</w:t>
            </w:r>
          </w:p>
        </w:tc>
        <w:tc>
          <w:tcPr>
            <w:tcW w:w="1703" w:type="dxa"/>
          </w:tcPr>
          <w:p w:rsidR="0087287D" w:rsidRPr="00240892" w:rsidRDefault="0087287D" w:rsidP="0087287D">
            <w:pPr>
              <w:jc w:val="center"/>
              <w:rPr>
                <w:color w:val="FF0000"/>
              </w:rPr>
            </w:pPr>
            <w:r>
              <w:rPr>
                <w:color w:val="FF0000"/>
              </w:rPr>
              <w:t>$0</w:t>
            </w:r>
          </w:p>
        </w:tc>
        <w:tc>
          <w:tcPr>
            <w:tcW w:w="1633" w:type="dxa"/>
          </w:tcPr>
          <w:p w:rsidR="0087287D" w:rsidRDefault="00BB4997" w:rsidP="0087287D">
            <w:pPr>
              <w:jc w:val="center"/>
              <w:rPr>
                <w:color w:val="FF0000"/>
              </w:rPr>
            </w:pPr>
            <w:r>
              <w:rPr>
                <w:color w:val="FF0000"/>
              </w:rPr>
              <w:t>$25,000</w:t>
            </w:r>
          </w:p>
        </w:tc>
        <w:tc>
          <w:tcPr>
            <w:tcW w:w="1631" w:type="dxa"/>
          </w:tcPr>
          <w:p w:rsidR="0087287D" w:rsidRDefault="00BB4997" w:rsidP="0087287D">
            <w:pPr>
              <w:jc w:val="center"/>
              <w:rPr>
                <w:color w:val="FF0000"/>
              </w:rPr>
            </w:pPr>
            <w:r>
              <w:rPr>
                <w:color w:val="FF0000"/>
              </w:rPr>
              <w:t>$11,000</w:t>
            </w:r>
          </w:p>
        </w:tc>
        <w:tc>
          <w:tcPr>
            <w:tcW w:w="1498" w:type="dxa"/>
          </w:tcPr>
          <w:p w:rsidR="0087287D" w:rsidRDefault="00BB4997" w:rsidP="0087287D">
            <w:pPr>
              <w:jc w:val="center"/>
              <w:rPr>
                <w:color w:val="FF0000"/>
              </w:rPr>
            </w:pPr>
            <w:r>
              <w:rPr>
                <w:color w:val="FF0000"/>
              </w:rPr>
              <w:t>$36,000</w:t>
            </w:r>
          </w:p>
        </w:tc>
      </w:tr>
      <w:tr w:rsidR="0087287D" w:rsidTr="0087287D">
        <w:tc>
          <w:tcPr>
            <w:tcW w:w="1281" w:type="dxa"/>
          </w:tcPr>
          <w:p w:rsidR="0087287D" w:rsidRDefault="0087287D" w:rsidP="0087287D">
            <w:r>
              <w:t>Abigail</w:t>
            </w:r>
          </w:p>
        </w:tc>
        <w:tc>
          <w:tcPr>
            <w:tcW w:w="1830" w:type="dxa"/>
          </w:tcPr>
          <w:p w:rsidR="0087287D" w:rsidRDefault="0087287D" w:rsidP="0087287D">
            <w:pPr>
              <w:jc w:val="center"/>
            </w:pPr>
            <w:r>
              <w:t>$100,000</w:t>
            </w:r>
          </w:p>
        </w:tc>
        <w:tc>
          <w:tcPr>
            <w:tcW w:w="1703" w:type="dxa"/>
          </w:tcPr>
          <w:p w:rsidR="0087287D" w:rsidRPr="00240892" w:rsidRDefault="0087287D" w:rsidP="0087287D">
            <w:pPr>
              <w:jc w:val="center"/>
              <w:rPr>
                <w:color w:val="FF0000"/>
              </w:rPr>
            </w:pPr>
            <w:r>
              <w:rPr>
                <w:color w:val="FF0000"/>
              </w:rPr>
              <w:t>$0</w:t>
            </w:r>
          </w:p>
        </w:tc>
        <w:tc>
          <w:tcPr>
            <w:tcW w:w="1633" w:type="dxa"/>
          </w:tcPr>
          <w:p w:rsidR="0087287D" w:rsidRDefault="00BB4997" w:rsidP="0087287D">
            <w:pPr>
              <w:jc w:val="center"/>
              <w:rPr>
                <w:color w:val="FF0000"/>
              </w:rPr>
            </w:pPr>
            <w:r>
              <w:rPr>
                <w:color w:val="FF0000"/>
              </w:rPr>
              <w:t>$25,000</w:t>
            </w:r>
          </w:p>
        </w:tc>
        <w:tc>
          <w:tcPr>
            <w:tcW w:w="1631" w:type="dxa"/>
          </w:tcPr>
          <w:p w:rsidR="0087287D" w:rsidRDefault="00BB4997" w:rsidP="0087287D">
            <w:pPr>
              <w:jc w:val="center"/>
              <w:rPr>
                <w:color w:val="FF0000"/>
              </w:rPr>
            </w:pPr>
            <w:r>
              <w:rPr>
                <w:color w:val="FF0000"/>
              </w:rPr>
              <w:t>$11,000</w:t>
            </w:r>
          </w:p>
        </w:tc>
        <w:tc>
          <w:tcPr>
            <w:tcW w:w="1498" w:type="dxa"/>
          </w:tcPr>
          <w:p w:rsidR="0087287D" w:rsidRDefault="00BB4997" w:rsidP="0087287D">
            <w:pPr>
              <w:jc w:val="center"/>
              <w:rPr>
                <w:color w:val="FF0000"/>
              </w:rPr>
            </w:pPr>
            <w:r>
              <w:rPr>
                <w:color w:val="FF0000"/>
              </w:rPr>
              <w:t>$36,000</w:t>
            </w:r>
          </w:p>
        </w:tc>
      </w:tr>
      <w:tr w:rsidR="0087287D" w:rsidTr="0087287D">
        <w:tc>
          <w:tcPr>
            <w:tcW w:w="1281" w:type="dxa"/>
          </w:tcPr>
          <w:p w:rsidR="0087287D" w:rsidRDefault="0087287D" w:rsidP="0087287D">
            <w:r>
              <w:t>Samantha</w:t>
            </w:r>
          </w:p>
        </w:tc>
        <w:tc>
          <w:tcPr>
            <w:tcW w:w="1830" w:type="dxa"/>
          </w:tcPr>
          <w:p w:rsidR="0087287D" w:rsidRDefault="0087287D" w:rsidP="0087287D">
            <w:pPr>
              <w:jc w:val="center"/>
            </w:pPr>
            <w:r>
              <w:t>$100,000</w:t>
            </w:r>
          </w:p>
        </w:tc>
        <w:tc>
          <w:tcPr>
            <w:tcW w:w="1703" w:type="dxa"/>
          </w:tcPr>
          <w:p w:rsidR="0087287D" w:rsidRPr="00240892" w:rsidRDefault="0087287D" w:rsidP="0087287D">
            <w:pPr>
              <w:jc w:val="center"/>
              <w:rPr>
                <w:color w:val="FF0000"/>
              </w:rPr>
            </w:pPr>
            <w:r>
              <w:rPr>
                <w:color w:val="FF0000"/>
              </w:rPr>
              <w:t>$0</w:t>
            </w:r>
          </w:p>
        </w:tc>
        <w:tc>
          <w:tcPr>
            <w:tcW w:w="1633" w:type="dxa"/>
          </w:tcPr>
          <w:p w:rsidR="0087287D" w:rsidRDefault="00BB4997" w:rsidP="0087287D">
            <w:pPr>
              <w:jc w:val="center"/>
              <w:rPr>
                <w:color w:val="FF0000"/>
              </w:rPr>
            </w:pPr>
            <w:r>
              <w:rPr>
                <w:color w:val="FF0000"/>
              </w:rPr>
              <w:t>$25,000</w:t>
            </w:r>
          </w:p>
        </w:tc>
        <w:tc>
          <w:tcPr>
            <w:tcW w:w="1631" w:type="dxa"/>
          </w:tcPr>
          <w:p w:rsidR="0087287D" w:rsidRDefault="00BB4997" w:rsidP="0087287D">
            <w:pPr>
              <w:jc w:val="center"/>
              <w:rPr>
                <w:color w:val="FF0000"/>
              </w:rPr>
            </w:pPr>
            <w:r>
              <w:rPr>
                <w:color w:val="FF0000"/>
              </w:rPr>
              <w:t>$11,000</w:t>
            </w:r>
          </w:p>
        </w:tc>
        <w:tc>
          <w:tcPr>
            <w:tcW w:w="1498" w:type="dxa"/>
          </w:tcPr>
          <w:p w:rsidR="0087287D" w:rsidRDefault="00BB4997" w:rsidP="0087287D">
            <w:pPr>
              <w:jc w:val="center"/>
              <w:rPr>
                <w:color w:val="FF0000"/>
              </w:rPr>
            </w:pPr>
            <w:r>
              <w:rPr>
                <w:color w:val="FF0000"/>
              </w:rPr>
              <w:t>$36,000</w:t>
            </w:r>
          </w:p>
        </w:tc>
      </w:tr>
      <w:tr w:rsidR="0087287D" w:rsidTr="0087287D">
        <w:tc>
          <w:tcPr>
            <w:tcW w:w="1281" w:type="dxa"/>
          </w:tcPr>
          <w:p w:rsidR="0087287D" w:rsidRDefault="0087287D" w:rsidP="0087287D">
            <w:r>
              <w:t>Cletus</w:t>
            </w:r>
          </w:p>
        </w:tc>
        <w:tc>
          <w:tcPr>
            <w:tcW w:w="1830" w:type="dxa"/>
          </w:tcPr>
          <w:p w:rsidR="0087287D" w:rsidRDefault="0087287D" w:rsidP="0087287D">
            <w:pPr>
              <w:jc w:val="center"/>
            </w:pPr>
            <w:r>
              <w:t>$100,000</w:t>
            </w:r>
          </w:p>
        </w:tc>
        <w:tc>
          <w:tcPr>
            <w:tcW w:w="1703" w:type="dxa"/>
          </w:tcPr>
          <w:p w:rsidR="0087287D" w:rsidRPr="00240892" w:rsidRDefault="0087287D" w:rsidP="0087287D">
            <w:pPr>
              <w:jc w:val="center"/>
              <w:rPr>
                <w:color w:val="FF0000"/>
              </w:rPr>
            </w:pPr>
            <w:r>
              <w:rPr>
                <w:color w:val="FF0000"/>
              </w:rPr>
              <w:t>$0</w:t>
            </w:r>
          </w:p>
        </w:tc>
        <w:tc>
          <w:tcPr>
            <w:tcW w:w="1633" w:type="dxa"/>
          </w:tcPr>
          <w:p w:rsidR="0087287D" w:rsidRDefault="00BB4997" w:rsidP="0087287D">
            <w:pPr>
              <w:jc w:val="center"/>
              <w:rPr>
                <w:color w:val="FF0000"/>
              </w:rPr>
            </w:pPr>
            <w:r>
              <w:rPr>
                <w:color w:val="FF0000"/>
              </w:rPr>
              <w:t>$25,000</w:t>
            </w:r>
          </w:p>
        </w:tc>
        <w:tc>
          <w:tcPr>
            <w:tcW w:w="1631" w:type="dxa"/>
          </w:tcPr>
          <w:p w:rsidR="0087287D" w:rsidRDefault="00BB4997" w:rsidP="0087287D">
            <w:pPr>
              <w:jc w:val="center"/>
              <w:rPr>
                <w:color w:val="FF0000"/>
              </w:rPr>
            </w:pPr>
            <w:r>
              <w:rPr>
                <w:color w:val="FF0000"/>
              </w:rPr>
              <w:t>$11,000</w:t>
            </w:r>
          </w:p>
        </w:tc>
        <w:tc>
          <w:tcPr>
            <w:tcW w:w="1498" w:type="dxa"/>
          </w:tcPr>
          <w:p w:rsidR="0087287D" w:rsidRDefault="00BB4997" w:rsidP="0087287D">
            <w:pPr>
              <w:jc w:val="center"/>
              <w:rPr>
                <w:color w:val="FF0000"/>
              </w:rPr>
            </w:pPr>
            <w:r>
              <w:rPr>
                <w:color w:val="FF0000"/>
              </w:rPr>
              <w:t>$36,000</w:t>
            </w:r>
          </w:p>
        </w:tc>
      </w:tr>
    </w:tbl>
    <w:p w:rsidR="0087287D" w:rsidRDefault="0087287D" w:rsidP="00D401B2">
      <w:pPr>
        <w:rPr>
          <w:rFonts w:eastAsiaTheme="minorHAnsi"/>
        </w:rPr>
      </w:pPr>
    </w:p>
    <w:p w:rsidR="002E2818" w:rsidRDefault="002E2818" w:rsidP="00D401B2">
      <w:pPr>
        <w:rPr>
          <w:rFonts w:eastAsiaTheme="minorHAnsi"/>
        </w:rPr>
      </w:pPr>
    </w:p>
    <w:p w:rsidR="00D02DA3" w:rsidRDefault="00D02DA3" w:rsidP="00D401B2">
      <w:pPr>
        <w:rPr>
          <w:rFonts w:eastAsiaTheme="minorHAnsi"/>
          <w:color w:val="FF0000"/>
        </w:rPr>
      </w:pPr>
    </w:p>
    <w:p w:rsidR="00D02DA3" w:rsidRDefault="00D02DA3" w:rsidP="00D401B2">
      <w:pPr>
        <w:rPr>
          <w:rFonts w:eastAsiaTheme="minorHAnsi"/>
        </w:rPr>
      </w:pPr>
      <w:r>
        <w:rPr>
          <w:rFonts w:eastAsiaTheme="minorHAnsi"/>
        </w:rPr>
        <w:t>e. To further complicate this issue let’s imagine that people in this group actually know more about their healthcare situation than does the President. The following table tells us what they privately know about their healthcare situation for the coming year (assume that this information is completely accurate).</w:t>
      </w:r>
    </w:p>
    <w:p w:rsidR="00D02DA3" w:rsidRPr="00D02DA3" w:rsidRDefault="00D02DA3" w:rsidP="00D401B2">
      <w:pPr>
        <w:rPr>
          <w:rFonts w:eastAsiaTheme="minorHAnsi"/>
        </w:rPr>
      </w:pPr>
    </w:p>
    <w:tbl>
      <w:tblPr>
        <w:tblStyle w:val="TableGrid"/>
        <w:tblW w:w="0" w:type="auto"/>
        <w:tblLook w:val="04A0" w:firstRow="1" w:lastRow="0" w:firstColumn="1" w:lastColumn="0" w:noHBand="0" w:noVBand="1"/>
      </w:tblPr>
      <w:tblGrid>
        <w:gridCol w:w="1345"/>
        <w:gridCol w:w="3274"/>
        <w:gridCol w:w="3274"/>
      </w:tblGrid>
      <w:tr w:rsidR="00D02DA3" w:rsidTr="00D02DA3">
        <w:trPr>
          <w:trHeight w:val="968"/>
        </w:trPr>
        <w:tc>
          <w:tcPr>
            <w:tcW w:w="1345" w:type="dxa"/>
          </w:tcPr>
          <w:p w:rsidR="00D02DA3" w:rsidRDefault="00D02DA3" w:rsidP="00D02DA3">
            <w:r>
              <w:t>Individual</w:t>
            </w:r>
          </w:p>
        </w:tc>
        <w:tc>
          <w:tcPr>
            <w:tcW w:w="3274" w:type="dxa"/>
          </w:tcPr>
          <w:p w:rsidR="00D02DA3" w:rsidRDefault="00D02DA3" w:rsidP="00D02DA3">
            <w:r>
              <w:t>Income Available to be spent on health insurance (this is related to total gross income of the individual)</w:t>
            </w:r>
          </w:p>
        </w:tc>
        <w:tc>
          <w:tcPr>
            <w:tcW w:w="3274" w:type="dxa"/>
          </w:tcPr>
          <w:p w:rsidR="00D02DA3" w:rsidRDefault="00D02DA3" w:rsidP="00D02DA3">
            <w:r>
              <w:t>Private Information the individual has about his healthcare for this year</w:t>
            </w:r>
          </w:p>
        </w:tc>
      </w:tr>
      <w:tr w:rsidR="00D02DA3" w:rsidRPr="00240892" w:rsidTr="00D02DA3">
        <w:trPr>
          <w:trHeight w:val="242"/>
        </w:trPr>
        <w:tc>
          <w:tcPr>
            <w:tcW w:w="1345" w:type="dxa"/>
          </w:tcPr>
          <w:p w:rsidR="00D02DA3" w:rsidRDefault="00D02DA3" w:rsidP="00D02DA3">
            <w:r>
              <w:t>Joe</w:t>
            </w:r>
          </w:p>
        </w:tc>
        <w:tc>
          <w:tcPr>
            <w:tcW w:w="3274" w:type="dxa"/>
          </w:tcPr>
          <w:p w:rsidR="00D02DA3" w:rsidRDefault="00D02DA3" w:rsidP="00D02DA3">
            <w:pPr>
              <w:jc w:val="center"/>
            </w:pPr>
            <w:r>
              <w:t>$10,000</w:t>
            </w:r>
          </w:p>
        </w:tc>
        <w:tc>
          <w:tcPr>
            <w:tcW w:w="3274" w:type="dxa"/>
          </w:tcPr>
          <w:p w:rsidR="00D02DA3" w:rsidRPr="0087287D" w:rsidRDefault="00D02DA3" w:rsidP="00D02DA3">
            <w:pPr>
              <w:jc w:val="center"/>
            </w:pPr>
            <w:r w:rsidRPr="0087287D">
              <w:t>Low Healthcare costs</w:t>
            </w:r>
          </w:p>
        </w:tc>
      </w:tr>
      <w:tr w:rsidR="00D02DA3" w:rsidRPr="00240892" w:rsidTr="00D02DA3">
        <w:trPr>
          <w:trHeight w:val="242"/>
        </w:trPr>
        <w:tc>
          <w:tcPr>
            <w:tcW w:w="1345" w:type="dxa"/>
          </w:tcPr>
          <w:p w:rsidR="00D02DA3" w:rsidRDefault="00D02DA3" w:rsidP="00D02DA3">
            <w:r>
              <w:t>Mary</w:t>
            </w:r>
          </w:p>
        </w:tc>
        <w:tc>
          <w:tcPr>
            <w:tcW w:w="3274" w:type="dxa"/>
          </w:tcPr>
          <w:p w:rsidR="00D02DA3" w:rsidRDefault="00D02DA3" w:rsidP="00D02DA3">
            <w:pPr>
              <w:jc w:val="center"/>
            </w:pPr>
            <w:r>
              <w:t>$10,000</w:t>
            </w:r>
          </w:p>
        </w:tc>
        <w:tc>
          <w:tcPr>
            <w:tcW w:w="3274" w:type="dxa"/>
          </w:tcPr>
          <w:p w:rsidR="00D02DA3" w:rsidRPr="0087287D" w:rsidRDefault="00D02DA3" w:rsidP="00D02DA3">
            <w:pPr>
              <w:jc w:val="center"/>
            </w:pPr>
            <w:r w:rsidRPr="0087287D">
              <w:t>Significant Healthcare costs</w:t>
            </w:r>
          </w:p>
        </w:tc>
      </w:tr>
      <w:tr w:rsidR="00D02DA3" w:rsidRPr="00240892" w:rsidTr="00D02DA3">
        <w:trPr>
          <w:trHeight w:val="242"/>
        </w:trPr>
        <w:tc>
          <w:tcPr>
            <w:tcW w:w="1345" w:type="dxa"/>
          </w:tcPr>
          <w:p w:rsidR="00D02DA3" w:rsidRDefault="00D02DA3" w:rsidP="00D02DA3">
            <w:r>
              <w:t>Sue</w:t>
            </w:r>
          </w:p>
        </w:tc>
        <w:tc>
          <w:tcPr>
            <w:tcW w:w="3274" w:type="dxa"/>
          </w:tcPr>
          <w:p w:rsidR="00D02DA3" w:rsidRDefault="00D02DA3" w:rsidP="00D02DA3">
            <w:pPr>
              <w:jc w:val="center"/>
            </w:pPr>
            <w:r>
              <w:t>$10,000</w:t>
            </w:r>
          </w:p>
        </w:tc>
        <w:tc>
          <w:tcPr>
            <w:tcW w:w="3274" w:type="dxa"/>
          </w:tcPr>
          <w:p w:rsidR="00D02DA3" w:rsidRPr="0087287D" w:rsidRDefault="00D02DA3" w:rsidP="00D02DA3">
            <w:pPr>
              <w:jc w:val="center"/>
            </w:pPr>
            <w:r w:rsidRPr="0087287D">
              <w:t>Some Healthcare costs</w:t>
            </w:r>
          </w:p>
        </w:tc>
      </w:tr>
      <w:tr w:rsidR="00D02DA3" w:rsidRPr="00240892" w:rsidTr="00D02DA3">
        <w:trPr>
          <w:trHeight w:val="242"/>
        </w:trPr>
        <w:tc>
          <w:tcPr>
            <w:tcW w:w="1345" w:type="dxa"/>
          </w:tcPr>
          <w:p w:rsidR="00D02DA3" w:rsidRDefault="00D02DA3" w:rsidP="00D02DA3">
            <w:r>
              <w:t>Mabel</w:t>
            </w:r>
          </w:p>
        </w:tc>
        <w:tc>
          <w:tcPr>
            <w:tcW w:w="3274" w:type="dxa"/>
          </w:tcPr>
          <w:p w:rsidR="00D02DA3" w:rsidRDefault="00D02DA3" w:rsidP="00D02DA3">
            <w:pPr>
              <w:jc w:val="center"/>
            </w:pPr>
            <w:r>
              <w:t>$20,000</w:t>
            </w:r>
          </w:p>
        </w:tc>
        <w:tc>
          <w:tcPr>
            <w:tcW w:w="3274" w:type="dxa"/>
          </w:tcPr>
          <w:p w:rsidR="00D02DA3" w:rsidRPr="0087287D" w:rsidRDefault="0087287D" w:rsidP="00D02DA3">
            <w:pPr>
              <w:jc w:val="center"/>
            </w:pPr>
            <w:r w:rsidRPr="0087287D">
              <w:t>Low Healthcare costs</w:t>
            </w:r>
          </w:p>
        </w:tc>
      </w:tr>
      <w:tr w:rsidR="00D02DA3" w:rsidRPr="00240892" w:rsidTr="00D02DA3">
        <w:trPr>
          <w:trHeight w:val="242"/>
        </w:trPr>
        <w:tc>
          <w:tcPr>
            <w:tcW w:w="1345" w:type="dxa"/>
          </w:tcPr>
          <w:p w:rsidR="00D02DA3" w:rsidRDefault="00D02DA3" w:rsidP="00D02DA3">
            <w:r>
              <w:t>Clyde</w:t>
            </w:r>
          </w:p>
        </w:tc>
        <w:tc>
          <w:tcPr>
            <w:tcW w:w="3274" w:type="dxa"/>
          </w:tcPr>
          <w:p w:rsidR="00D02DA3" w:rsidRDefault="00D02DA3" w:rsidP="00D02DA3">
            <w:pPr>
              <w:jc w:val="center"/>
            </w:pPr>
            <w:r>
              <w:t>$20,000</w:t>
            </w:r>
          </w:p>
        </w:tc>
        <w:tc>
          <w:tcPr>
            <w:tcW w:w="3274" w:type="dxa"/>
          </w:tcPr>
          <w:p w:rsidR="00D02DA3" w:rsidRPr="0087287D" w:rsidRDefault="00D02DA3" w:rsidP="00D02DA3">
            <w:pPr>
              <w:jc w:val="center"/>
            </w:pPr>
            <w:r w:rsidRPr="0087287D">
              <w:t>Some Healthcare costs</w:t>
            </w:r>
          </w:p>
        </w:tc>
      </w:tr>
      <w:tr w:rsidR="00D02DA3" w:rsidRPr="00240892" w:rsidTr="00D02DA3">
        <w:trPr>
          <w:trHeight w:val="242"/>
        </w:trPr>
        <w:tc>
          <w:tcPr>
            <w:tcW w:w="1345" w:type="dxa"/>
          </w:tcPr>
          <w:p w:rsidR="00D02DA3" w:rsidRDefault="00D02DA3" w:rsidP="00D02DA3">
            <w:r>
              <w:t>Sylvester</w:t>
            </w:r>
          </w:p>
        </w:tc>
        <w:tc>
          <w:tcPr>
            <w:tcW w:w="3274" w:type="dxa"/>
          </w:tcPr>
          <w:p w:rsidR="00D02DA3" w:rsidRDefault="00D02DA3" w:rsidP="00D02DA3">
            <w:pPr>
              <w:jc w:val="center"/>
            </w:pPr>
            <w:r>
              <w:t>$60,000</w:t>
            </w:r>
          </w:p>
        </w:tc>
        <w:tc>
          <w:tcPr>
            <w:tcW w:w="3274" w:type="dxa"/>
          </w:tcPr>
          <w:p w:rsidR="00D02DA3" w:rsidRPr="0087287D" w:rsidRDefault="0087287D" w:rsidP="00D02DA3">
            <w:pPr>
              <w:jc w:val="center"/>
            </w:pPr>
            <w:r w:rsidRPr="0087287D">
              <w:t>Low Healthcare costs</w:t>
            </w:r>
          </w:p>
        </w:tc>
      </w:tr>
      <w:tr w:rsidR="00D02DA3" w:rsidRPr="00240892" w:rsidTr="00D02DA3">
        <w:trPr>
          <w:trHeight w:val="242"/>
        </w:trPr>
        <w:tc>
          <w:tcPr>
            <w:tcW w:w="1345" w:type="dxa"/>
          </w:tcPr>
          <w:p w:rsidR="00D02DA3" w:rsidRDefault="00D02DA3" w:rsidP="00D02DA3">
            <w:r>
              <w:t>Owen</w:t>
            </w:r>
          </w:p>
        </w:tc>
        <w:tc>
          <w:tcPr>
            <w:tcW w:w="3274" w:type="dxa"/>
          </w:tcPr>
          <w:p w:rsidR="00D02DA3" w:rsidRDefault="00D02DA3" w:rsidP="00D02DA3">
            <w:pPr>
              <w:jc w:val="center"/>
            </w:pPr>
            <w:r>
              <w:t>$100,000</w:t>
            </w:r>
          </w:p>
        </w:tc>
        <w:tc>
          <w:tcPr>
            <w:tcW w:w="3274" w:type="dxa"/>
          </w:tcPr>
          <w:p w:rsidR="00D02DA3" w:rsidRPr="0087287D" w:rsidRDefault="00D02DA3" w:rsidP="00D02DA3">
            <w:pPr>
              <w:jc w:val="center"/>
            </w:pPr>
            <w:r w:rsidRPr="0087287D">
              <w:t>Some Healthcare costs</w:t>
            </w:r>
          </w:p>
        </w:tc>
      </w:tr>
      <w:tr w:rsidR="00D02DA3" w:rsidRPr="00240892" w:rsidTr="00D02DA3">
        <w:trPr>
          <w:trHeight w:val="242"/>
        </w:trPr>
        <w:tc>
          <w:tcPr>
            <w:tcW w:w="1345" w:type="dxa"/>
          </w:tcPr>
          <w:p w:rsidR="00D02DA3" w:rsidRDefault="00D02DA3" w:rsidP="00D02DA3">
            <w:r>
              <w:t>Abigail</w:t>
            </w:r>
          </w:p>
        </w:tc>
        <w:tc>
          <w:tcPr>
            <w:tcW w:w="3274" w:type="dxa"/>
          </w:tcPr>
          <w:p w:rsidR="00D02DA3" w:rsidRDefault="00D02DA3" w:rsidP="00D02DA3">
            <w:pPr>
              <w:jc w:val="center"/>
            </w:pPr>
            <w:r>
              <w:t>$100,000</w:t>
            </w:r>
          </w:p>
        </w:tc>
        <w:tc>
          <w:tcPr>
            <w:tcW w:w="3274" w:type="dxa"/>
          </w:tcPr>
          <w:p w:rsidR="00D02DA3" w:rsidRPr="0087287D" w:rsidRDefault="00D02DA3" w:rsidP="00D02DA3">
            <w:pPr>
              <w:jc w:val="center"/>
            </w:pPr>
            <w:r w:rsidRPr="0087287D">
              <w:t>Some Healthcare costs</w:t>
            </w:r>
          </w:p>
        </w:tc>
      </w:tr>
      <w:tr w:rsidR="00D02DA3" w:rsidRPr="00240892" w:rsidTr="00D02DA3">
        <w:trPr>
          <w:trHeight w:val="242"/>
        </w:trPr>
        <w:tc>
          <w:tcPr>
            <w:tcW w:w="1345" w:type="dxa"/>
          </w:tcPr>
          <w:p w:rsidR="00D02DA3" w:rsidRDefault="00D02DA3" w:rsidP="00D02DA3">
            <w:r>
              <w:t>Samantha</w:t>
            </w:r>
          </w:p>
        </w:tc>
        <w:tc>
          <w:tcPr>
            <w:tcW w:w="3274" w:type="dxa"/>
          </w:tcPr>
          <w:p w:rsidR="00D02DA3" w:rsidRDefault="00D02DA3" w:rsidP="00D02DA3">
            <w:pPr>
              <w:jc w:val="center"/>
            </w:pPr>
            <w:r>
              <w:t>$100,000</w:t>
            </w:r>
          </w:p>
        </w:tc>
        <w:tc>
          <w:tcPr>
            <w:tcW w:w="3274" w:type="dxa"/>
          </w:tcPr>
          <w:p w:rsidR="00D02DA3" w:rsidRPr="0087287D" w:rsidRDefault="00D02DA3" w:rsidP="00D02DA3">
            <w:pPr>
              <w:jc w:val="center"/>
            </w:pPr>
            <w:r w:rsidRPr="0087287D">
              <w:t>Low Healthcare costs</w:t>
            </w:r>
          </w:p>
        </w:tc>
      </w:tr>
      <w:tr w:rsidR="00D02DA3" w:rsidRPr="00240892" w:rsidTr="00D02DA3">
        <w:trPr>
          <w:trHeight w:val="242"/>
        </w:trPr>
        <w:tc>
          <w:tcPr>
            <w:tcW w:w="1345" w:type="dxa"/>
          </w:tcPr>
          <w:p w:rsidR="00D02DA3" w:rsidRDefault="00D02DA3" w:rsidP="00D02DA3">
            <w:r>
              <w:t>Cletus</w:t>
            </w:r>
          </w:p>
        </w:tc>
        <w:tc>
          <w:tcPr>
            <w:tcW w:w="3274" w:type="dxa"/>
          </w:tcPr>
          <w:p w:rsidR="00D02DA3" w:rsidRDefault="00D02DA3" w:rsidP="00D02DA3">
            <w:pPr>
              <w:jc w:val="center"/>
            </w:pPr>
            <w:r>
              <w:t>$100,000</w:t>
            </w:r>
          </w:p>
        </w:tc>
        <w:tc>
          <w:tcPr>
            <w:tcW w:w="3274" w:type="dxa"/>
          </w:tcPr>
          <w:p w:rsidR="00D02DA3" w:rsidRPr="0087287D" w:rsidRDefault="00D02DA3" w:rsidP="00D02DA3">
            <w:pPr>
              <w:jc w:val="center"/>
            </w:pPr>
            <w:r w:rsidRPr="0087287D">
              <w:t>Low Healthcare costs</w:t>
            </w:r>
          </w:p>
        </w:tc>
      </w:tr>
    </w:tbl>
    <w:p w:rsidR="00547696" w:rsidRDefault="00547696" w:rsidP="00D401B2">
      <w:pPr>
        <w:rPr>
          <w:rFonts w:eastAsiaTheme="minorHAnsi"/>
        </w:rPr>
      </w:pPr>
    </w:p>
    <w:p w:rsidR="00547696" w:rsidRDefault="0087287D" w:rsidP="00D401B2">
      <w:pPr>
        <w:rPr>
          <w:rFonts w:eastAsiaTheme="minorHAnsi"/>
        </w:rPr>
      </w:pPr>
      <w:r>
        <w:rPr>
          <w:rFonts w:eastAsiaTheme="minorHAnsi"/>
        </w:rPr>
        <w:t>Given your answers in (</w:t>
      </w:r>
      <w:r w:rsidR="008A298B">
        <w:rPr>
          <w:rFonts w:eastAsiaTheme="minorHAnsi"/>
        </w:rPr>
        <w:t>b) and (d), make a prediction about whether or not each of these individuals will be willing to voluntarily pay into the healthcare pool. Assume that all individuals in this country consider only the financial costs to themselves of buying the healthcare insurance and their private healthcare information (that is, no one is altruistic in this community!). Use the following table to consolidate your predictions.</w:t>
      </w:r>
      <w:r w:rsidR="00853436">
        <w:rPr>
          <w:rFonts w:eastAsiaTheme="minorHAnsi"/>
        </w:rPr>
        <w:t xml:space="preserve"> Explain your answers.</w:t>
      </w:r>
    </w:p>
    <w:p w:rsidR="008A298B" w:rsidRDefault="008A298B" w:rsidP="00D401B2">
      <w:pPr>
        <w:rPr>
          <w:rFonts w:eastAsiaTheme="minorHAnsi"/>
        </w:rPr>
      </w:pPr>
    </w:p>
    <w:tbl>
      <w:tblPr>
        <w:tblStyle w:val="TableGrid"/>
        <w:tblW w:w="0" w:type="auto"/>
        <w:tblLook w:val="04A0" w:firstRow="1" w:lastRow="0" w:firstColumn="1" w:lastColumn="0" w:noHBand="0" w:noVBand="1"/>
      </w:tblPr>
      <w:tblGrid>
        <w:gridCol w:w="1197"/>
        <w:gridCol w:w="1602"/>
        <w:gridCol w:w="1608"/>
        <w:gridCol w:w="2243"/>
        <w:gridCol w:w="1264"/>
        <w:gridCol w:w="1662"/>
      </w:tblGrid>
      <w:tr w:rsidR="00B069CE" w:rsidTr="00B069CE">
        <w:trPr>
          <w:trHeight w:val="968"/>
        </w:trPr>
        <w:tc>
          <w:tcPr>
            <w:tcW w:w="1197" w:type="dxa"/>
          </w:tcPr>
          <w:p w:rsidR="00B069CE" w:rsidRDefault="00B069CE" w:rsidP="00B069CE">
            <w:r>
              <w:t>Individual</w:t>
            </w:r>
          </w:p>
        </w:tc>
        <w:tc>
          <w:tcPr>
            <w:tcW w:w="1602" w:type="dxa"/>
          </w:tcPr>
          <w:p w:rsidR="00B069CE" w:rsidRDefault="00B069CE" w:rsidP="00B069CE">
            <w:r>
              <w:t xml:space="preserve">Income Available to be spent on health insurance (this is related to total gross </w:t>
            </w:r>
            <w:r>
              <w:lastRenderedPageBreak/>
              <w:t>income of the individual)</w:t>
            </w:r>
          </w:p>
        </w:tc>
        <w:tc>
          <w:tcPr>
            <w:tcW w:w="1608" w:type="dxa"/>
          </w:tcPr>
          <w:p w:rsidR="00B069CE" w:rsidRDefault="00B069CE" w:rsidP="00B069CE">
            <w:r>
              <w:lastRenderedPageBreak/>
              <w:t>Private Information the individual has about his healthcare for this year</w:t>
            </w:r>
          </w:p>
        </w:tc>
        <w:tc>
          <w:tcPr>
            <w:tcW w:w="2243" w:type="dxa"/>
          </w:tcPr>
          <w:p w:rsidR="00B069CE" w:rsidRDefault="00B069CE" w:rsidP="00B069CE">
            <w:r>
              <w:t xml:space="preserve">Projected Total Payment per person for Healthcare Insurance (includes premium as well as any share of subsidy </w:t>
            </w:r>
            <w:r>
              <w:lastRenderedPageBreak/>
              <w:t>cost) from (d)</w:t>
            </w:r>
          </w:p>
        </w:tc>
        <w:tc>
          <w:tcPr>
            <w:tcW w:w="1264" w:type="dxa"/>
          </w:tcPr>
          <w:p w:rsidR="00B069CE" w:rsidRDefault="00B069CE" w:rsidP="00B069CE">
            <w:r>
              <w:lastRenderedPageBreak/>
              <w:t>Projected Healthcare costs for the year</w:t>
            </w:r>
          </w:p>
        </w:tc>
        <w:tc>
          <w:tcPr>
            <w:tcW w:w="1662" w:type="dxa"/>
          </w:tcPr>
          <w:p w:rsidR="00B069CE" w:rsidRDefault="00B069CE" w:rsidP="00B069CE">
            <w:r>
              <w:t xml:space="preserve">Prediction as to participation in healthcare insurance program if given option to </w:t>
            </w:r>
            <w:r>
              <w:lastRenderedPageBreak/>
              <w:t>participate or not</w:t>
            </w:r>
          </w:p>
        </w:tc>
      </w:tr>
      <w:tr w:rsidR="00B069CE" w:rsidRPr="0087287D" w:rsidTr="00B069CE">
        <w:trPr>
          <w:trHeight w:val="242"/>
        </w:trPr>
        <w:tc>
          <w:tcPr>
            <w:tcW w:w="1197" w:type="dxa"/>
          </w:tcPr>
          <w:p w:rsidR="00B069CE" w:rsidRDefault="00B069CE" w:rsidP="00B069CE">
            <w:r>
              <w:lastRenderedPageBreak/>
              <w:t>Joe</w:t>
            </w:r>
          </w:p>
        </w:tc>
        <w:tc>
          <w:tcPr>
            <w:tcW w:w="1602" w:type="dxa"/>
          </w:tcPr>
          <w:p w:rsidR="00B069CE" w:rsidRDefault="00B069CE" w:rsidP="00B069CE">
            <w:pPr>
              <w:jc w:val="center"/>
            </w:pPr>
            <w:r>
              <w:t>$10,000</w:t>
            </w:r>
          </w:p>
        </w:tc>
        <w:tc>
          <w:tcPr>
            <w:tcW w:w="1608" w:type="dxa"/>
          </w:tcPr>
          <w:p w:rsidR="00B069CE" w:rsidRPr="0087287D" w:rsidRDefault="00B069CE" w:rsidP="00B069CE">
            <w:pPr>
              <w:jc w:val="center"/>
            </w:pPr>
            <w:r w:rsidRPr="0087287D">
              <w:t>Low Healthcare costs</w:t>
            </w:r>
          </w:p>
        </w:tc>
        <w:tc>
          <w:tcPr>
            <w:tcW w:w="2243" w:type="dxa"/>
          </w:tcPr>
          <w:p w:rsidR="00B069CE" w:rsidRDefault="00B069CE" w:rsidP="00B069CE">
            <w:pPr>
              <w:jc w:val="center"/>
              <w:rPr>
                <w:color w:val="FF0000"/>
              </w:rPr>
            </w:pPr>
          </w:p>
        </w:tc>
        <w:tc>
          <w:tcPr>
            <w:tcW w:w="1264" w:type="dxa"/>
          </w:tcPr>
          <w:p w:rsidR="00B069CE" w:rsidRPr="0087287D" w:rsidRDefault="00B069CE" w:rsidP="00B069CE">
            <w:pPr>
              <w:jc w:val="center"/>
            </w:pPr>
          </w:p>
        </w:tc>
        <w:tc>
          <w:tcPr>
            <w:tcW w:w="1662" w:type="dxa"/>
          </w:tcPr>
          <w:p w:rsidR="00B069CE" w:rsidRPr="0087287D" w:rsidRDefault="00B069CE" w:rsidP="00B069CE">
            <w:pPr>
              <w:jc w:val="center"/>
            </w:pPr>
          </w:p>
        </w:tc>
      </w:tr>
      <w:tr w:rsidR="00B069CE" w:rsidRPr="0087287D" w:rsidTr="00B069CE">
        <w:trPr>
          <w:trHeight w:val="242"/>
        </w:trPr>
        <w:tc>
          <w:tcPr>
            <w:tcW w:w="1197" w:type="dxa"/>
          </w:tcPr>
          <w:p w:rsidR="00B069CE" w:rsidRDefault="00B069CE" w:rsidP="00B069CE">
            <w:r>
              <w:t>Mary</w:t>
            </w:r>
          </w:p>
        </w:tc>
        <w:tc>
          <w:tcPr>
            <w:tcW w:w="1602" w:type="dxa"/>
          </w:tcPr>
          <w:p w:rsidR="00B069CE" w:rsidRDefault="00B069CE" w:rsidP="00B069CE">
            <w:pPr>
              <w:jc w:val="center"/>
            </w:pPr>
            <w:r>
              <w:t>$10,000</w:t>
            </w:r>
          </w:p>
        </w:tc>
        <w:tc>
          <w:tcPr>
            <w:tcW w:w="1608" w:type="dxa"/>
          </w:tcPr>
          <w:p w:rsidR="00B069CE" w:rsidRPr="0087287D" w:rsidRDefault="00B069CE" w:rsidP="00B069CE">
            <w:pPr>
              <w:jc w:val="center"/>
            </w:pPr>
            <w:r w:rsidRPr="0087287D">
              <w:t>Significant Healthcare costs</w:t>
            </w:r>
          </w:p>
        </w:tc>
        <w:tc>
          <w:tcPr>
            <w:tcW w:w="2243" w:type="dxa"/>
          </w:tcPr>
          <w:p w:rsidR="00B069CE" w:rsidRDefault="00B069CE" w:rsidP="00B069CE">
            <w:pPr>
              <w:jc w:val="center"/>
              <w:rPr>
                <w:color w:val="FF0000"/>
              </w:rPr>
            </w:pPr>
          </w:p>
        </w:tc>
        <w:tc>
          <w:tcPr>
            <w:tcW w:w="1264" w:type="dxa"/>
          </w:tcPr>
          <w:p w:rsidR="00B069CE" w:rsidRPr="0087287D" w:rsidRDefault="00B069CE" w:rsidP="00B069CE">
            <w:pPr>
              <w:jc w:val="center"/>
            </w:pPr>
          </w:p>
        </w:tc>
        <w:tc>
          <w:tcPr>
            <w:tcW w:w="1662" w:type="dxa"/>
          </w:tcPr>
          <w:p w:rsidR="00B069CE" w:rsidRPr="0087287D" w:rsidRDefault="00B069CE" w:rsidP="00B069CE">
            <w:pPr>
              <w:jc w:val="center"/>
            </w:pPr>
          </w:p>
        </w:tc>
      </w:tr>
      <w:tr w:rsidR="00B069CE" w:rsidRPr="00B069CE" w:rsidTr="00B069CE">
        <w:trPr>
          <w:trHeight w:val="242"/>
        </w:trPr>
        <w:tc>
          <w:tcPr>
            <w:tcW w:w="1197" w:type="dxa"/>
          </w:tcPr>
          <w:p w:rsidR="00B069CE" w:rsidRDefault="00B069CE" w:rsidP="00B069CE">
            <w:r>
              <w:t>Sue</w:t>
            </w:r>
          </w:p>
        </w:tc>
        <w:tc>
          <w:tcPr>
            <w:tcW w:w="1602" w:type="dxa"/>
          </w:tcPr>
          <w:p w:rsidR="00B069CE" w:rsidRDefault="00B069CE" w:rsidP="00B069CE">
            <w:pPr>
              <w:jc w:val="center"/>
            </w:pPr>
            <w:r>
              <w:t>$10,000</w:t>
            </w:r>
          </w:p>
        </w:tc>
        <w:tc>
          <w:tcPr>
            <w:tcW w:w="1608" w:type="dxa"/>
          </w:tcPr>
          <w:p w:rsidR="00B069CE" w:rsidRPr="0087287D" w:rsidRDefault="00B069CE" w:rsidP="00B069CE">
            <w:pPr>
              <w:jc w:val="center"/>
            </w:pPr>
            <w:r w:rsidRPr="0087287D">
              <w:t>Some Healthcare costs</w:t>
            </w:r>
          </w:p>
        </w:tc>
        <w:tc>
          <w:tcPr>
            <w:tcW w:w="2243" w:type="dxa"/>
          </w:tcPr>
          <w:p w:rsidR="00B069CE" w:rsidRDefault="00B069CE" w:rsidP="00B069CE">
            <w:pPr>
              <w:jc w:val="center"/>
              <w:rPr>
                <w:color w:val="FF0000"/>
              </w:rPr>
            </w:pPr>
          </w:p>
        </w:tc>
        <w:tc>
          <w:tcPr>
            <w:tcW w:w="1264" w:type="dxa"/>
          </w:tcPr>
          <w:p w:rsidR="00B069CE" w:rsidRPr="0087287D" w:rsidRDefault="00B069CE" w:rsidP="00B069CE">
            <w:pPr>
              <w:jc w:val="center"/>
            </w:pPr>
          </w:p>
        </w:tc>
        <w:tc>
          <w:tcPr>
            <w:tcW w:w="1662" w:type="dxa"/>
          </w:tcPr>
          <w:p w:rsidR="00B069CE" w:rsidRPr="00B069CE" w:rsidRDefault="00B069CE" w:rsidP="00B069CE">
            <w:pPr>
              <w:jc w:val="center"/>
              <w:rPr>
                <w:color w:val="FF0000"/>
              </w:rPr>
            </w:pPr>
          </w:p>
        </w:tc>
      </w:tr>
      <w:tr w:rsidR="00B069CE" w:rsidRPr="0087287D" w:rsidTr="00B069CE">
        <w:trPr>
          <w:trHeight w:val="242"/>
        </w:trPr>
        <w:tc>
          <w:tcPr>
            <w:tcW w:w="1197" w:type="dxa"/>
          </w:tcPr>
          <w:p w:rsidR="00B069CE" w:rsidRDefault="00B069CE" w:rsidP="00B069CE">
            <w:r>
              <w:t>Mabel</w:t>
            </w:r>
          </w:p>
        </w:tc>
        <w:tc>
          <w:tcPr>
            <w:tcW w:w="1602" w:type="dxa"/>
          </w:tcPr>
          <w:p w:rsidR="00B069CE" w:rsidRDefault="00B069CE" w:rsidP="00B069CE">
            <w:pPr>
              <w:jc w:val="center"/>
            </w:pPr>
            <w:r>
              <w:t>$20,000</w:t>
            </w:r>
          </w:p>
        </w:tc>
        <w:tc>
          <w:tcPr>
            <w:tcW w:w="1608" w:type="dxa"/>
          </w:tcPr>
          <w:p w:rsidR="00B069CE" w:rsidRPr="0087287D" w:rsidRDefault="00B069CE" w:rsidP="00B069CE">
            <w:pPr>
              <w:jc w:val="center"/>
            </w:pPr>
            <w:r w:rsidRPr="0087287D">
              <w:t>Low Healthcare costs</w:t>
            </w:r>
          </w:p>
        </w:tc>
        <w:tc>
          <w:tcPr>
            <w:tcW w:w="2243" w:type="dxa"/>
          </w:tcPr>
          <w:p w:rsidR="00B069CE" w:rsidRDefault="00B069CE" w:rsidP="00B069CE">
            <w:pPr>
              <w:jc w:val="center"/>
              <w:rPr>
                <w:color w:val="FF0000"/>
              </w:rPr>
            </w:pPr>
          </w:p>
        </w:tc>
        <w:tc>
          <w:tcPr>
            <w:tcW w:w="1264" w:type="dxa"/>
          </w:tcPr>
          <w:p w:rsidR="00B069CE" w:rsidRPr="0087287D" w:rsidRDefault="00B069CE" w:rsidP="00B069CE">
            <w:pPr>
              <w:jc w:val="center"/>
            </w:pPr>
          </w:p>
        </w:tc>
        <w:tc>
          <w:tcPr>
            <w:tcW w:w="1662" w:type="dxa"/>
          </w:tcPr>
          <w:p w:rsidR="00B069CE" w:rsidRPr="0087287D" w:rsidRDefault="00B069CE" w:rsidP="00B069CE">
            <w:pPr>
              <w:jc w:val="center"/>
            </w:pPr>
          </w:p>
        </w:tc>
      </w:tr>
      <w:tr w:rsidR="00B069CE" w:rsidRPr="0087287D" w:rsidTr="00B069CE">
        <w:trPr>
          <w:trHeight w:val="242"/>
        </w:trPr>
        <w:tc>
          <w:tcPr>
            <w:tcW w:w="1197" w:type="dxa"/>
          </w:tcPr>
          <w:p w:rsidR="00B069CE" w:rsidRDefault="00B069CE" w:rsidP="00B069CE">
            <w:r>
              <w:t>Clyde</w:t>
            </w:r>
          </w:p>
        </w:tc>
        <w:tc>
          <w:tcPr>
            <w:tcW w:w="1602" w:type="dxa"/>
          </w:tcPr>
          <w:p w:rsidR="00B069CE" w:rsidRDefault="00B069CE" w:rsidP="00B069CE">
            <w:pPr>
              <w:jc w:val="center"/>
            </w:pPr>
            <w:r>
              <w:t>$20,000</w:t>
            </w:r>
          </w:p>
        </w:tc>
        <w:tc>
          <w:tcPr>
            <w:tcW w:w="1608" w:type="dxa"/>
          </w:tcPr>
          <w:p w:rsidR="00B069CE" w:rsidRPr="0087287D" w:rsidRDefault="00B069CE" w:rsidP="00B069CE">
            <w:pPr>
              <w:jc w:val="center"/>
            </w:pPr>
            <w:r w:rsidRPr="0087287D">
              <w:t>Some Healthcare costs</w:t>
            </w:r>
          </w:p>
        </w:tc>
        <w:tc>
          <w:tcPr>
            <w:tcW w:w="2243" w:type="dxa"/>
          </w:tcPr>
          <w:p w:rsidR="00B069CE" w:rsidRDefault="00B069CE" w:rsidP="00B069CE">
            <w:pPr>
              <w:jc w:val="center"/>
              <w:rPr>
                <w:color w:val="FF0000"/>
              </w:rPr>
            </w:pPr>
          </w:p>
        </w:tc>
        <w:tc>
          <w:tcPr>
            <w:tcW w:w="1264" w:type="dxa"/>
          </w:tcPr>
          <w:p w:rsidR="00B069CE" w:rsidRPr="0087287D" w:rsidRDefault="00B069CE" w:rsidP="00B069CE">
            <w:pPr>
              <w:jc w:val="center"/>
            </w:pPr>
          </w:p>
        </w:tc>
        <w:tc>
          <w:tcPr>
            <w:tcW w:w="1662" w:type="dxa"/>
          </w:tcPr>
          <w:p w:rsidR="00B069CE" w:rsidRPr="0087287D" w:rsidRDefault="00B069CE" w:rsidP="00B069CE">
            <w:pPr>
              <w:jc w:val="center"/>
            </w:pPr>
          </w:p>
        </w:tc>
      </w:tr>
      <w:tr w:rsidR="00B069CE" w:rsidRPr="0087287D" w:rsidTr="00B069CE">
        <w:trPr>
          <w:trHeight w:val="242"/>
        </w:trPr>
        <w:tc>
          <w:tcPr>
            <w:tcW w:w="1197" w:type="dxa"/>
          </w:tcPr>
          <w:p w:rsidR="00B069CE" w:rsidRDefault="00B069CE" w:rsidP="00B069CE">
            <w:r>
              <w:t>Sylvester</w:t>
            </w:r>
          </w:p>
        </w:tc>
        <w:tc>
          <w:tcPr>
            <w:tcW w:w="1602" w:type="dxa"/>
          </w:tcPr>
          <w:p w:rsidR="00B069CE" w:rsidRDefault="00B069CE" w:rsidP="00B069CE">
            <w:pPr>
              <w:jc w:val="center"/>
            </w:pPr>
            <w:r>
              <w:t>$60,000</w:t>
            </w:r>
          </w:p>
        </w:tc>
        <w:tc>
          <w:tcPr>
            <w:tcW w:w="1608" w:type="dxa"/>
          </w:tcPr>
          <w:p w:rsidR="00B069CE" w:rsidRPr="0087287D" w:rsidRDefault="00B069CE" w:rsidP="00B069CE">
            <w:pPr>
              <w:jc w:val="center"/>
            </w:pPr>
            <w:r w:rsidRPr="0087287D">
              <w:t>Low Healthcare costs</w:t>
            </w:r>
          </w:p>
        </w:tc>
        <w:tc>
          <w:tcPr>
            <w:tcW w:w="2243" w:type="dxa"/>
          </w:tcPr>
          <w:p w:rsidR="00B069CE" w:rsidRDefault="00B069CE" w:rsidP="00B069CE">
            <w:pPr>
              <w:jc w:val="center"/>
              <w:rPr>
                <w:color w:val="FF0000"/>
              </w:rPr>
            </w:pPr>
          </w:p>
        </w:tc>
        <w:tc>
          <w:tcPr>
            <w:tcW w:w="1264" w:type="dxa"/>
          </w:tcPr>
          <w:p w:rsidR="00B069CE" w:rsidRPr="0087287D" w:rsidRDefault="00B069CE" w:rsidP="00B069CE">
            <w:pPr>
              <w:jc w:val="center"/>
            </w:pPr>
          </w:p>
        </w:tc>
        <w:tc>
          <w:tcPr>
            <w:tcW w:w="1662" w:type="dxa"/>
          </w:tcPr>
          <w:p w:rsidR="00B069CE" w:rsidRPr="0087287D" w:rsidRDefault="00B069CE" w:rsidP="00B069CE">
            <w:pPr>
              <w:jc w:val="center"/>
            </w:pPr>
          </w:p>
        </w:tc>
      </w:tr>
      <w:tr w:rsidR="00B069CE" w:rsidRPr="0087287D" w:rsidTr="00B069CE">
        <w:trPr>
          <w:trHeight w:val="242"/>
        </w:trPr>
        <w:tc>
          <w:tcPr>
            <w:tcW w:w="1197" w:type="dxa"/>
          </w:tcPr>
          <w:p w:rsidR="00B069CE" w:rsidRDefault="00B069CE" w:rsidP="00B069CE">
            <w:r>
              <w:t>Owen</w:t>
            </w:r>
          </w:p>
        </w:tc>
        <w:tc>
          <w:tcPr>
            <w:tcW w:w="1602" w:type="dxa"/>
          </w:tcPr>
          <w:p w:rsidR="00B069CE" w:rsidRDefault="00B069CE" w:rsidP="00B069CE">
            <w:pPr>
              <w:jc w:val="center"/>
            </w:pPr>
            <w:r>
              <w:t>$100,000</w:t>
            </w:r>
          </w:p>
        </w:tc>
        <w:tc>
          <w:tcPr>
            <w:tcW w:w="1608" w:type="dxa"/>
          </w:tcPr>
          <w:p w:rsidR="00B069CE" w:rsidRPr="0087287D" w:rsidRDefault="00B069CE" w:rsidP="00B069CE">
            <w:pPr>
              <w:jc w:val="center"/>
            </w:pPr>
            <w:r w:rsidRPr="0087287D">
              <w:t>Some Healthcare costs</w:t>
            </w:r>
          </w:p>
        </w:tc>
        <w:tc>
          <w:tcPr>
            <w:tcW w:w="2243" w:type="dxa"/>
          </w:tcPr>
          <w:p w:rsidR="00B069CE" w:rsidRDefault="00B069CE" w:rsidP="00B069CE">
            <w:pPr>
              <w:jc w:val="center"/>
              <w:rPr>
                <w:color w:val="FF0000"/>
              </w:rPr>
            </w:pPr>
          </w:p>
        </w:tc>
        <w:tc>
          <w:tcPr>
            <w:tcW w:w="1264" w:type="dxa"/>
          </w:tcPr>
          <w:p w:rsidR="00B069CE" w:rsidRPr="0087287D" w:rsidRDefault="00B069CE" w:rsidP="00B069CE">
            <w:pPr>
              <w:jc w:val="center"/>
            </w:pPr>
          </w:p>
        </w:tc>
        <w:tc>
          <w:tcPr>
            <w:tcW w:w="1662" w:type="dxa"/>
          </w:tcPr>
          <w:p w:rsidR="00B069CE" w:rsidRPr="0087287D" w:rsidRDefault="00B069CE" w:rsidP="00B069CE">
            <w:pPr>
              <w:jc w:val="center"/>
            </w:pPr>
          </w:p>
        </w:tc>
      </w:tr>
      <w:tr w:rsidR="00B069CE" w:rsidRPr="0087287D" w:rsidTr="00B069CE">
        <w:trPr>
          <w:trHeight w:val="242"/>
        </w:trPr>
        <w:tc>
          <w:tcPr>
            <w:tcW w:w="1197" w:type="dxa"/>
          </w:tcPr>
          <w:p w:rsidR="00B069CE" w:rsidRDefault="00B069CE" w:rsidP="00B069CE">
            <w:r>
              <w:t>Abigail</w:t>
            </w:r>
          </w:p>
        </w:tc>
        <w:tc>
          <w:tcPr>
            <w:tcW w:w="1602" w:type="dxa"/>
          </w:tcPr>
          <w:p w:rsidR="00B069CE" w:rsidRDefault="00B069CE" w:rsidP="00B069CE">
            <w:pPr>
              <w:jc w:val="center"/>
            </w:pPr>
            <w:r>
              <w:t>$100,000</w:t>
            </w:r>
          </w:p>
        </w:tc>
        <w:tc>
          <w:tcPr>
            <w:tcW w:w="1608" w:type="dxa"/>
          </w:tcPr>
          <w:p w:rsidR="00B069CE" w:rsidRPr="0087287D" w:rsidRDefault="00B069CE" w:rsidP="00B069CE">
            <w:pPr>
              <w:jc w:val="center"/>
            </w:pPr>
            <w:r w:rsidRPr="0087287D">
              <w:t>Some Healthcare costs</w:t>
            </w:r>
          </w:p>
        </w:tc>
        <w:tc>
          <w:tcPr>
            <w:tcW w:w="2243" w:type="dxa"/>
          </w:tcPr>
          <w:p w:rsidR="00B069CE" w:rsidRDefault="00B069CE" w:rsidP="00B069CE">
            <w:pPr>
              <w:jc w:val="center"/>
              <w:rPr>
                <w:color w:val="FF0000"/>
              </w:rPr>
            </w:pPr>
          </w:p>
        </w:tc>
        <w:tc>
          <w:tcPr>
            <w:tcW w:w="1264" w:type="dxa"/>
          </w:tcPr>
          <w:p w:rsidR="00B069CE" w:rsidRPr="0087287D" w:rsidRDefault="00B069CE" w:rsidP="00B069CE">
            <w:pPr>
              <w:jc w:val="center"/>
            </w:pPr>
          </w:p>
        </w:tc>
        <w:tc>
          <w:tcPr>
            <w:tcW w:w="1662" w:type="dxa"/>
          </w:tcPr>
          <w:p w:rsidR="00B069CE" w:rsidRPr="0087287D" w:rsidRDefault="00B069CE" w:rsidP="00B069CE">
            <w:pPr>
              <w:jc w:val="center"/>
            </w:pPr>
          </w:p>
        </w:tc>
      </w:tr>
      <w:tr w:rsidR="00B069CE" w:rsidRPr="0087287D" w:rsidTr="00B069CE">
        <w:trPr>
          <w:trHeight w:val="242"/>
        </w:trPr>
        <w:tc>
          <w:tcPr>
            <w:tcW w:w="1197" w:type="dxa"/>
          </w:tcPr>
          <w:p w:rsidR="00B069CE" w:rsidRDefault="00B069CE" w:rsidP="00B069CE">
            <w:r>
              <w:t>Samantha</w:t>
            </w:r>
          </w:p>
        </w:tc>
        <w:tc>
          <w:tcPr>
            <w:tcW w:w="1602" w:type="dxa"/>
          </w:tcPr>
          <w:p w:rsidR="00B069CE" w:rsidRDefault="00B069CE" w:rsidP="00B069CE">
            <w:pPr>
              <w:jc w:val="center"/>
            </w:pPr>
            <w:r>
              <w:t>$100,000</w:t>
            </w:r>
          </w:p>
        </w:tc>
        <w:tc>
          <w:tcPr>
            <w:tcW w:w="1608" w:type="dxa"/>
          </w:tcPr>
          <w:p w:rsidR="00B069CE" w:rsidRPr="0087287D" w:rsidRDefault="00B069CE" w:rsidP="00B069CE">
            <w:pPr>
              <w:jc w:val="center"/>
            </w:pPr>
            <w:r w:rsidRPr="0087287D">
              <w:t>Low Healthcare costs</w:t>
            </w:r>
          </w:p>
        </w:tc>
        <w:tc>
          <w:tcPr>
            <w:tcW w:w="2243" w:type="dxa"/>
          </w:tcPr>
          <w:p w:rsidR="00B069CE" w:rsidRDefault="00B069CE" w:rsidP="00B069CE">
            <w:pPr>
              <w:jc w:val="center"/>
              <w:rPr>
                <w:color w:val="FF0000"/>
              </w:rPr>
            </w:pPr>
          </w:p>
        </w:tc>
        <w:tc>
          <w:tcPr>
            <w:tcW w:w="1264" w:type="dxa"/>
          </w:tcPr>
          <w:p w:rsidR="00B069CE" w:rsidRPr="0087287D" w:rsidRDefault="00B069CE" w:rsidP="00B069CE">
            <w:pPr>
              <w:jc w:val="center"/>
            </w:pPr>
          </w:p>
        </w:tc>
        <w:tc>
          <w:tcPr>
            <w:tcW w:w="1662" w:type="dxa"/>
          </w:tcPr>
          <w:p w:rsidR="00B069CE" w:rsidRPr="0087287D" w:rsidRDefault="00B069CE" w:rsidP="00B069CE">
            <w:pPr>
              <w:jc w:val="center"/>
            </w:pPr>
          </w:p>
        </w:tc>
      </w:tr>
      <w:tr w:rsidR="00B069CE" w:rsidRPr="0087287D" w:rsidTr="00B069CE">
        <w:trPr>
          <w:trHeight w:val="242"/>
        </w:trPr>
        <w:tc>
          <w:tcPr>
            <w:tcW w:w="1197" w:type="dxa"/>
          </w:tcPr>
          <w:p w:rsidR="00B069CE" w:rsidRDefault="00B069CE" w:rsidP="00B069CE">
            <w:r>
              <w:t>Cletus</w:t>
            </w:r>
          </w:p>
        </w:tc>
        <w:tc>
          <w:tcPr>
            <w:tcW w:w="1602" w:type="dxa"/>
          </w:tcPr>
          <w:p w:rsidR="00B069CE" w:rsidRDefault="00B069CE" w:rsidP="00B069CE">
            <w:pPr>
              <w:jc w:val="center"/>
            </w:pPr>
            <w:r>
              <w:t>$100,000</w:t>
            </w:r>
          </w:p>
        </w:tc>
        <w:tc>
          <w:tcPr>
            <w:tcW w:w="1608" w:type="dxa"/>
          </w:tcPr>
          <w:p w:rsidR="00B069CE" w:rsidRPr="0087287D" w:rsidRDefault="00B069CE" w:rsidP="00B069CE">
            <w:pPr>
              <w:jc w:val="center"/>
            </w:pPr>
            <w:r w:rsidRPr="0087287D">
              <w:t>Low Healthcare costs</w:t>
            </w:r>
          </w:p>
        </w:tc>
        <w:tc>
          <w:tcPr>
            <w:tcW w:w="2243" w:type="dxa"/>
          </w:tcPr>
          <w:p w:rsidR="00B069CE" w:rsidRDefault="00B069CE" w:rsidP="00B069CE">
            <w:pPr>
              <w:jc w:val="center"/>
              <w:rPr>
                <w:color w:val="FF0000"/>
              </w:rPr>
            </w:pPr>
          </w:p>
        </w:tc>
        <w:tc>
          <w:tcPr>
            <w:tcW w:w="1264" w:type="dxa"/>
          </w:tcPr>
          <w:p w:rsidR="00B069CE" w:rsidRPr="0087287D" w:rsidRDefault="00B069CE" w:rsidP="00B069CE">
            <w:pPr>
              <w:jc w:val="center"/>
            </w:pPr>
          </w:p>
        </w:tc>
        <w:tc>
          <w:tcPr>
            <w:tcW w:w="1662" w:type="dxa"/>
          </w:tcPr>
          <w:p w:rsidR="00B069CE" w:rsidRPr="0087287D" w:rsidRDefault="00B069CE" w:rsidP="00B069CE">
            <w:pPr>
              <w:jc w:val="center"/>
            </w:pPr>
          </w:p>
        </w:tc>
      </w:tr>
    </w:tbl>
    <w:p w:rsidR="00B069CE" w:rsidRDefault="00B069CE" w:rsidP="00D401B2">
      <w:pPr>
        <w:rPr>
          <w:rFonts w:eastAsiaTheme="minorHAnsi"/>
        </w:rPr>
      </w:pPr>
    </w:p>
    <w:p w:rsidR="00B069CE" w:rsidRDefault="00B069CE" w:rsidP="00D401B2">
      <w:pPr>
        <w:rPr>
          <w:rFonts w:eastAsiaTheme="minorHAnsi"/>
          <w:color w:val="FF0000"/>
        </w:rPr>
      </w:pPr>
      <w:r>
        <w:rPr>
          <w:rFonts w:eastAsiaTheme="minorHAnsi"/>
          <w:color w:val="FF0000"/>
        </w:rPr>
        <w:t>Answer:</w:t>
      </w:r>
    </w:p>
    <w:p w:rsidR="00B069CE" w:rsidRDefault="00B069CE" w:rsidP="00D401B2">
      <w:pPr>
        <w:rPr>
          <w:rFonts w:eastAsiaTheme="minorHAnsi"/>
          <w:color w:val="FF0000"/>
        </w:rPr>
      </w:pPr>
    </w:p>
    <w:p w:rsidR="00B069CE" w:rsidRDefault="00B069CE" w:rsidP="00D401B2">
      <w:pPr>
        <w:rPr>
          <w:rFonts w:eastAsiaTheme="minorHAnsi"/>
          <w:color w:val="FF0000"/>
        </w:rPr>
      </w:pPr>
      <w:r>
        <w:rPr>
          <w:rFonts w:eastAsiaTheme="minorHAnsi"/>
          <w:color w:val="FF0000"/>
        </w:rPr>
        <w:t xml:space="preserve">From (d) you know the projected total payment per person for healthcare insurance (includes premium as well as any share of subsidy cost). You also can now project healthcare costs based on private information. When you compare these two columns there are three possibilities: the payment for coverage will be either greater than, equal to, or less than the projected healthcare costs. So, if the payment for coverage is greater than the projected healthcare costs you will opt out of coverage and instead self-insure; if the payment for coverage is less than the projected healthcare costs you will opt in for coverage; and it the payment for coverage is equal to the projected healthcare costs the costs to you are the same whether you join the insurance pool or opt to self-insure. </w:t>
      </w:r>
    </w:p>
    <w:p w:rsidR="00B069CE" w:rsidRDefault="00B069CE" w:rsidP="00D401B2">
      <w:pPr>
        <w:rPr>
          <w:rFonts w:eastAsiaTheme="minorHAnsi"/>
          <w:color w:val="FF0000"/>
        </w:rPr>
      </w:pPr>
    </w:p>
    <w:p w:rsidR="00B069CE" w:rsidRDefault="00B069CE" w:rsidP="00D401B2">
      <w:pPr>
        <w:rPr>
          <w:rFonts w:eastAsiaTheme="minorHAnsi"/>
          <w:color w:val="FF0000"/>
        </w:rPr>
      </w:pPr>
      <w:r>
        <w:rPr>
          <w:rFonts w:eastAsiaTheme="minorHAnsi"/>
          <w:color w:val="FF0000"/>
        </w:rPr>
        <w:t xml:space="preserve">Clearly if people have the right to opt in or opt out the ability to cover the medical costs of the country collapses as the amount collected from the payments made by people who opt in will be insufficient to provide enough funds to cover the costs of healthcare. </w:t>
      </w:r>
      <w:r w:rsidR="00AF3CDD">
        <w:rPr>
          <w:rFonts w:eastAsiaTheme="minorHAnsi"/>
          <w:color w:val="FF0000"/>
        </w:rPr>
        <w:t>This explains why there is an Individual Mandate in the Affordable Care Act (“</w:t>
      </w:r>
      <w:proofErr w:type="spellStart"/>
      <w:r w:rsidR="00AF3CDD">
        <w:rPr>
          <w:rFonts w:eastAsiaTheme="minorHAnsi"/>
          <w:color w:val="FF0000"/>
        </w:rPr>
        <w:t>Obamacare</w:t>
      </w:r>
      <w:proofErr w:type="spellEnd"/>
      <w:r w:rsidR="00AF3CDD">
        <w:rPr>
          <w:rFonts w:eastAsiaTheme="minorHAnsi"/>
          <w:color w:val="FF0000"/>
        </w:rPr>
        <w:t xml:space="preserve">”): the healthcare insurance market is a market that will clearly </w:t>
      </w:r>
      <w:r w:rsidR="00AF3CDD">
        <w:rPr>
          <w:rFonts w:eastAsiaTheme="minorHAnsi"/>
          <w:color w:val="FF0000"/>
        </w:rPr>
        <w:lastRenderedPageBreak/>
        <w:t>have a tendency to fall apart due to the adverse selection problem. People electing to purchase insurance are adversely selected: they are a more expensive pool of individuals to insure than would be the case if the whole population was included in the insurance pool.</w:t>
      </w:r>
    </w:p>
    <w:p w:rsidR="003633FA" w:rsidRPr="00B069CE" w:rsidRDefault="003633FA" w:rsidP="00D401B2">
      <w:pPr>
        <w:rPr>
          <w:rFonts w:eastAsiaTheme="minorHAnsi"/>
          <w:color w:val="FF0000"/>
        </w:rPr>
      </w:pPr>
    </w:p>
    <w:tbl>
      <w:tblPr>
        <w:tblStyle w:val="TableGrid"/>
        <w:tblW w:w="0" w:type="auto"/>
        <w:tblLook w:val="04A0" w:firstRow="1" w:lastRow="0" w:firstColumn="1" w:lastColumn="0" w:noHBand="0" w:noVBand="1"/>
      </w:tblPr>
      <w:tblGrid>
        <w:gridCol w:w="1197"/>
        <w:gridCol w:w="1602"/>
        <w:gridCol w:w="1608"/>
        <w:gridCol w:w="2243"/>
        <w:gridCol w:w="1264"/>
        <w:gridCol w:w="1662"/>
      </w:tblGrid>
      <w:tr w:rsidR="00853436" w:rsidTr="00853436">
        <w:trPr>
          <w:trHeight w:val="968"/>
        </w:trPr>
        <w:tc>
          <w:tcPr>
            <w:tcW w:w="1197" w:type="dxa"/>
          </w:tcPr>
          <w:p w:rsidR="00853436" w:rsidRDefault="00853436" w:rsidP="008A298B">
            <w:r>
              <w:t>Individual</w:t>
            </w:r>
          </w:p>
        </w:tc>
        <w:tc>
          <w:tcPr>
            <w:tcW w:w="1602" w:type="dxa"/>
          </w:tcPr>
          <w:p w:rsidR="00853436" w:rsidRDefault="00853436" w:rsidP="008A298B">
            <w:r>
              <w:t>Income Available to be spent on health insurance (this is related to total gross income of the individual)</w:t>
            </w:r>
          </w:p>
        </w:tc>
        <w:tc>
          <w:tcPr>
            <w:tcW w:w="1608" w:type="dxa"/>
          </w:tcPr>
          <w:p w:rsidR="00853436" w:rsidRDefault="00853436" w:rsidP="008A298B">
            <w:r>
              <w:t>Private Information the individual has about his healthcare for this year</w:t>
            </w:r>
          </w:p>
        </w:tc>
        <w:tc>
          <w:tcPr>
            <w:tcW w:w="2243" w:type="dxa"/>
          </w:tcPr>
          <w:p w:rsidR="00853436" w:rsidRDefault="00853436" w:rsidP="008A298B">
            <w:r>
              <w:t>Projected Total Payment per person for Healthcare Insurance (includes premium as well as any share of subsidy cost) from (d)</w:t>
            </w:r>
          </w:p>
        </w:tc>
        <w:tc>
          <w:tcPr>
            <w:tcW w:w="1264" w:type="dxa"/>
          </w:tcPr>
          <w:p w:rsidR="00853436" w:rsidRDefault="00853436" w:rsidP="008A298B">
            <w:r>
              <w:t>Projected Healthcare costs for the year</w:t>
            </w:r>
          </w:p>
        </w:tc>
        <w:tc>
          <w:tcPr>
            <w:tcW w:w="1662" w:type="dxa"/>
          </w:tcPr>
          <w:p w:rsidR="00853436" w:rsidRDefault="00853436" w:rsidP="008A298B">
            <w:r>
              <w:t>Prediction as to participation in healthcare insurance program if given option to participate or not</w:t>
            </w:r>
          </w:p>
        </w:tc>
      </w:tr>
      <w:tr w:rsidR="00B069CE" w:rsidRPr="0087287D" w:rsidTr="00853436">
        <w:trPr>
          <w:trHeight w:val="242"/>
        </w:trPr>
        <w:tc>
          <w:tcPr>
            <w:tcW w:w="1197" w:type="dxa"/>
          </w:tcPr>
          <w:p w:rsidR="00B069CE" w:rsidRDefault="00B069CE" w:rsidP="008A298B">
            <w:r>
              <w:t>Joe</w:t>
            </w:r>
          </w:p>
        </w:tc>
        <w:tc>
          <w:tcPr>
            <w:tcW w:w="1602" w:type="dxa"/>
          </w:tcPr>
          <w:p w:rsidR="00B069CE" w:rsidRDefault="00B069CE" w:rsidP="008A298B">
            <w:pPr>
              <w:jc w:val="center"/>
            </w:pPr>
            <w:r>
              <w:t>$10,000</w:t>
            </w:r>
          </w:p>
        </w:tc>
        <w:tc>
          <w:tcPr>
            <w:tcW w:w="1608" w:type="dxa"/>
          </w:tcPr>
          <w:p w:rsidR="00B069CE" w:rsidRPr="0087287D" w:rsidRDefault="00B069CE" w:rsidP="008A298B">
            <w:pPr>
              <w:jc w:val="center"/>
            </w:pPr>
            <w:r w:rsidRPr="0087287D">
              <w:t>Low Healthcare costs</w:t>
            </w:r>
          </w:p>
        </w:tc>
        <w:tc>
          <w:tcPr>
            <w:tcW w:w="2243" w:type="dxa"/>
          </w:tcPr>
          <w:p w:rsidR="00B069CE" w:rsidRDefault="00B069CE" w:rsidP="00B069CE">
            <w:pPr>
              <w:jc w:val="center"/>
              <w:rPr>
                <w:color w:val="FF0000"/>
              </w:rPr>
            </w:pPr>
            <w:r>
              <w:rPr>
                <w:color w:val="FF0000"/>
              </w:rPr>
              <w:t>$10,000</w:t>
            </w:r>
          </w:p>
        </w:tc>
        <w:tc>
          <w:tcPr>
            <w:tcW w:w="1264" w:type="dxa"/>
          </w:tcPr>
          <w:p w:rsidR="00B069CE" w:rsidRPr="0087287D" w:rsidRDefault="00B069CE" w:rsidP="008A298B">
            <w:pPr>
              <w:jc w:val="center"/>
            </w:pPr>
            <w:r w:rsidRPr="00853436">
              <w:rPr>
                <w:color w:val="FF0000"/>
              </w:rPr>
              <w:t>$2000</w:t>
            </w:r>
          </w:p>
        </w:tc>
        <w:tc>
          <w:tcPr>
            <w:tcW w:w="1662" w:type="dxa"/>
          </w:tcPr>
          <w:p w:rsidR="00B069CE" w:rsidRPr="0087287D" w:rsidRDefault="00B069CE" w:rsidP="008A298B">
            <w:pPr>
              <w:jc w:val="center"/>
            </w:pPr>
            <w:r w:rsidRPr="00B069CE">
              <w:rPr>
                <w:color w:val="FF0000"/>
              </w:rPr>
              <w:t>Will not participate</w:t>
            </w:r>
          </w:p>
        </w:tc>
      </w:tr>
      <w:tr w:rsidR="00B069CE" w:rsidRPr="0087287D" w:rsidTr="00853436">
        <w:trPr>
          <w:trHeight w:val="242"/>
        </w:trPr>
        <w:tc>
          <w:tcPr>
            <w:tcW w:w="1197" w:type="dxa"/>
          </w:tcPr>
          <w:p w:rsidR="00B069CE" w:rsidRDefault="00B069CE" w:rsidP="008A298B">
            <w:r>
              <w:t>Mary</w:t>
            </w:r>
          </w:p>
        </w:tc>
        <w:tc>
          <w:tcPr>
            <w:tcW w:w="1602" w:type="dxa"/>
          </w:tcPr>
          <w:p w:rsidR="00B069CE" w:rsidRDefault="00B069CE" w:rsidP="008A298B">
            <w:pPr>
              <w:jc w:val="center"/>
            </w:pPr>
            <w:r>
              <w:t>$10,000</w:t>
            </w:r>
          </w:p>
        </w:tc>
        <w:tc>
          <w:tcPr>
            <w:tcW w:w="1608" w:type="dxa"/>
          </w:tcPr>
          <w:p w:rsidR="00B069CE" w:rsidRPr="0087287D" w:rsidRDefault="00B069CE" w:rsidP="008A298B">
            <w:pPr>
              <w:jc w:val="center"/>
            </w:pPr>
            <w:r w:rsidRPr="0087287D">
              <w:t>Significant Healthcare costs</w:t>
            </w:r>
          </w:p>
        </w:tc>
        <w:tc>
          <w:tcPr>
            <w:tcW w:w="2243" w:type="dxa"/>
          </w:tcPr>
          <w:p w:rsidR="00B069CE" w:rsidRDefault="00B069CE" w:rsidP="00B069CE">
            <w:pPr>
              <w:jc w:val="center"/>
              <w:rPr>
                <w:color w:val="FF0000"/>
              </w:rPr>
            </w:pPr>
            <w:r>
              <w:rPr>
                <w:color w:val="FF0000"/>
              </w:rPr>
              <w:t>$10,000</w:t>
            </w:r>
          </w:p>
        </w:tc>
        <w:tc>
          <w:tcPr>
            <w:tcW w:w="1264" w:type="dxa"/>
          </w:tcPr>
          <w:p w:rsidR="00B069CE" w:rsidRPr="0087287D" w:rsidRDefault="00B069CE" w:rsidP="008A298B">
            <w:pPr>
              <w:jc w:val="center"/>
            </w:pPr>
            <w:r w:rsidRPr="00B069CE">
              <w:rPr>
                <w:color w:val="FF0000"/>
              </w:rPr>
              <w:t>$200,000</w:t>
            </w:r>
          </w:p>
        </w:tc>
        <w:tc>
          <w:tcPr>
            <w:tcW w:w="1662" w:type="dxa"/>
          </w:tcPr>
          <w:p w:rsidR="00B069CE" w:rsidRPr="0087287D" w:rsidRDefault="00B069CE" w:rsidP="008A298B">
            <w:pPr>
              <w:jc w:val="center"/>
            </w:pPr>
            <w:r w:rsidRPr="00B069CE">
              <w:rPr>
                <w:color w:val="FF0000"/>
              </w:rPr>
              <w:t>Will participate</w:t>
            </w:r>
          </w:p>
        </w:tc>
      </w:tr>
      <w:tr w:rsidR="00B069CE" w:rsidRPr="0087287D" w:rsidTr="00853436">
        <w:trPr>
          <w:trHeight w:val="242"/>
        </w:trPr>
        <w:tc>
          <w:tcPr>
            <w:tcW w:w="1197" w:type="dxa"/>
          </w:tcPr>
          <w:p w:rsidR="00B069CE" w:rsidRDefault="00B069CE" w:rsidP="008A298B">
            <w:r>
              <w:t>Sue</w:t>
            </w:r>
          </w:p>
        </w:tc>
        <w:tc>
          <w:tcPr>
            <w:tcW w:w="1602" w:type="dxa"/>
          </w:tcPr>
          <w:p w:rsidR="00B069CE" w:rsidRDefault="00B069CE" w:rsidP="008A298B">
            <w:pPr>
              <w:jc w:val="center"/>
            </w:pPr>
            <w:r>
              <w:t>$10,000</w:t>
            </w:r>
          </w:p>
        </w:tc>
        <w:tc>
          <w:tcPr>
            <w:tcW w:w="1608" w:type="dxa"/>
          </w:tcPr>
          <w:p w:rsidR="00B069CE" w:rsidRPr="0087287D" w:rsidRDefault="00B069CE" w:rsidP="008A298B">
            <w:pPr>
              <w:jc w:val="center"/>
            </w:pPr>
            <w:r w:rsidRPr="0087287D">
              <w:t>Some Healthcare costs</w:t>
            </w:r>
          </w:p>
        </w:tc>
        <w:tc>
          <w:tcPr>
            <w:tcW w:w="2243" w:type="dxa"/>
          </w:tcPr>
          <w:p w:rsidR="00B069CE" w:rsidRDefault="00B069CE" w:rsidP="00B069CE">
            <w:pPr>
              <w:jc w:val="center"/>
              <w:rPr>
                <w:color w:val="FF0000"/>
              </w:rPr>
            </w:pPr>
            <w:r>
              <w:rPr>
                <w:color w:val="FF0000"/>
              </w:rPr>
              <w:t>$10,000</w:t>
            </w:r>
          </w:p>
        </w:tc>
        <w:tc>
          <w:tcPr>
            <w:tcW w:w="1264" w:type="dxa"/>
          </w:tcPr>
          <w:p w:rsidR="00B069CE" w:rsidRPr="0087287D" w:rsidRDefault="00B069CE" w:rsidP="008A298B">
            <w:pPr>
              <w:jc w:val="center"/>
            </w:pPr>
            <w:r w:rsidRPr="00853436">
              <w:rPr>
                <w:color w:val="FF0000"/>
              </w:rPr>
              <w:t>$10,000</w:t>
            </w:r>
          </w:p>
        </w:tc>
        <w:tc>
          <w:tcPr>
            <w:tcW w:w="1662" w:type="dxa"/>
          </w:tcPr>
          <w:p w:rsidR="00B069CE" w:rsidRPr="00B069CE" w:rsidRDefault="00B069CE" w:rsidP="008A298B">
            <w:pPr>
              <w:jc w:val="center"/>
              <w:rPr>
                <w:color w:val="FF0000"/>
              </w:rPr>
            </w:pPr>
            <w:r>
              <w:rPr>
                <w:color w:val="FF0000"/>
              </w:rPr>
              <w:t>May or may not participate</w:t>
            </w:r>
          </w:p>
        </w:tc>
      </w:tr>
      <w:tr w:rsidR="00B069CE" w:rsidRPr="0087287D" w:rsidTr="00853436">
        <w:trPr>
          <w:trHeight w:val="242"/>
        </w:trPr>
        <w:tc>
          <w:tcPr>
            <w:tcW w:w="1197" w:type="dxa"/>
          </w:tcPr>
          <w:p w:rsidR="00B069CE" w:rsidRDefault="00B069CE" w:rsidP="008A298B">
            <w:r>
              <w:t>Mabel</w:t>
            </w:r>
          </w:p>
        </w:tc>
        <w:tc>
          <w:tcPr>
            <w:tcW w:w="1602" w:type="dxa"/>
          </w:tcPr>
          <w:p w:rsidR="00B069CE" w:rsidRDefault="00B069CE" w:rsidP="008A298B">
            <w:pPr>
              <w:jc w:val="center"/>
            </w:pPr>
            <w:r>
              <w:t>$20,000</w:t>
            </w:r>
          </w:p>
        </w:tc>
        <w:tc>
          <w:tcPr>
            <w:tcW w:w="1608" w:type="dxa"/>
          </w:tcPr>
          <w:p w:rsidR="00B069CE" w:rsidRPr="0087287D" w:rsidRDefault="00B069CE" w:rsidP="008A298B">
            <w:pPr>
              <w:jc w:val="center"/>
            </w:pPr>
            <w:r w:rsidRPr="0087287D">
              <w:t>Low Healthcare costs</w:t>
            </w:r>
          </w:p>
        </w:tc>
        <w:tc>
          <w:tcPr>
            <w:tcW w:w="2243" w:type="dxa"/>
          </w:tcPr>
          <w:p w:rsidR="00B069CE" w:rsidRDefault="00B069CE" w:rsidP="00B069CE">
            <w:pPr>
              <w:jc w:val="center"/>
              <w:rPr>
                <w:color w:val="FF0000"/>
              </w:rPr>
            </w:pPr>
            <w:r>
              <w:rPr>
                <w:color w:val="FF0000"/>
              </w:rPr>
              <w:t>$20,000</w:t>
            </w:r>
          </w:p>
        </w:tc>
        <w:tc>
          <w:tcPr>
            <w:tcW w:w="1264" w:type="dxa"/>
          </w:tcPr>
          <w:p w:rsidR="00B069CE" w:rsidRPr="0087287D" w:rsidRDefault="00B069CE" w:rsidP="008A298B">
            <w:pPr>
              <w:jc w:val="center"/>
            </w:pPr>
            <w:r w:rsidRPr="00853436">
              <w:rPr>
                <w:color w:val="FF0000"/>
              </w:rPr>
              <w:t>$2000</w:t>
            </w:r>
          </w:p>
        </w:tc>
        <w:tc>
          <w:tcPr>
            <w:tcW w:w="1662" w:type="dxa"/>
          </w:tcPr>
          <w:p w:rsidR="00B069CE" w:rsidRPr="0087287D" w:rsidRDefault="00B069CE" w:rsidP="008A298B">
            <w:pPr>
              <w:jc w:val="center"/>
            </w:pPr>
            <w:r w:rsidRPr="00B069CE">
              <w:rPr>
                <w:color w:val="FF0000"/>
              </w:rPr>
              <w:t>Will not participate</w:t>
            </w:r>
          </w:p>
        </w:tc>
      </w:tr>
      <w:tr w:rsidR="00B069CE" w:rsidRPr="0087287D" w:rsidTr="00853436">
        <w:trPr>
          <w:trHeight w:val="242"/>
        </w:trPr>
        <w:tc>
          <w:tcPr>
            <w:tcW w:w="1197" w:type="dxa"/>
          </w:tcPr>
          <w:p w:rsidR="00B069CE" w:rsidRDefault="00B069CE" w:rsidP="008A298B">
            <w:r>
              <w:t>Clyde</w:t>
            </w:r>
          </w:p>
        </w:tc>
        <w:tc>
          <w:tcPr>
            <w:tcW w:w="1602" w:type="dxa"/>
          </w:tcPr>
          <w:p w:rsidR="00B069CE" w:rsidRDefault="00B069CE" w:rsidP="008A298B">
            <w:pPr>
              <w:jc w:val="center"/>
            </w:pPr>
            <w:r>
              <w:t>$20,000</w:t>
            </w:r>
          </w:p>
        </w:tc>
        <w:tc>
          <w:tcPr>
            <w:tcW w:w="1608" w:type="dxa"/>
          </w:tcPr>
          <w:p w:rsidR="00B069CE" w:rsidRPr="0087287D" w:rsidRDefault="00B069CE" w:rsidP="008A298B">
            <w:pPr>
              <w:jc w:val="center"/>
            </w:pPr>
            <w:r w:rsidRPr="0087287D">
              <w:t>Some Healthcare costs</w:t>
            </w:r>
          </w:p>
        </w:tc>
        <w:tc>
          <w:tcPr>
            <w:tcW w:w="2243" w:type="dxa"/>
          </w:tcPr>
          <w:p w:rsidR="00B069CE" w:rsidRDefault="00B069CE" w:rsidP="00B069CE">
            <w:pPr>
              <w:jc w:val="center"/>
              <w:rPr>
                <w:color w:val="FF0000"/>
              </w:rPr>
            </w:pPr>
            <w:r>
              <w:rPr>
                <w:color w:val="FF0000"/>
              </w:rPr>
              <w:t>$20,000</w:t>
            </w:r>
          </w:p>
        </w:tc>
        <w:tc>
          <w:tcPr>
            <w:tcW w:w="1264" w:type="dxa"/>
          </w:tcPr>
          <w:p w:rsidR="00B069CE" w:rsidRPr="0087287D" w:rsidRDefault="00B069CE" w:rsidP="008A298B">
            <w:pPr>
              <w:jc w:val="center"/>
            </w:pPr>
            <w:r w:rsidRPr="00853436">
              <w:rPr>
                <w:color w:val="FF0000"/>
              </w:rPr>
              <w:t>$10,000</w:t>
            </w:r>
          </w:p>
        </w:tc>
        <w:tc>
          <w:tcPr>
            <w:tcW w:w="1662" w:type="dxa"/>
          </w:tcPr>
          <w:p w:rsidR="00B069CE" w:rsidRPr="0087287D" w:rsidRDefault="00B069CE" w:rsidP="008A298B">
            <w:pPr>
              <w:jc w:val="center"/>
            </w:pPr>
            <w:r w:rsidRPr="00B069CE">
              <w:rPr>
                <w:color w:val="FF0000"/>
              </w:rPr>
              <w:t>Will not participate</w:t>
            </w:r>
          </w:p>
        </w:tc>
      </w:tr>
      <w:tr w:rsidR="00B069CE" w:rsidRPr="0087287D" w:rsidTr="00853436">
        <w:trPr>
          <w:trHeight w:val="242"/>
        </w:trPr>
        <w:tc>
          <w:tcPr>
            <w:tcW w:w="1197" w:type="dxa"/>
          </w:tcPr>
          <w:p w:rsidR="00B069CE" w:rsidRDefault="00B069CE" w:rsidP="008A298B">
            <w:r>
              <w:t>Sylvester</w:t>
            </w:r>
          </w:p>
        </w:tc>
        <w:tc>
          <w:tcPr>
            <w:tcW w:w="1602" w:type="dxa"/>
          </w:tcPr>
          <w:p w:rsidR="00B069CE" w:rsidRDefault="00B069CE" w:rsidP="008A298B">
            <w:pPr>
              <w:jc w:val="center"/>
            </w:pPr>
            <w:r>
              <w:t>$60,000</w:t>
            </w:r>
          </w:p>
        </w:tc>
        <w:tc>
          <w:tcPr>
            <w:tcW w:w="1608" w:type="dxa"/>
          </w:tcPr>
          <w:p w:rsidR="00B069CE" w:rsidRPr="0087287D" w:rsidRDefault="00B069CE" w:rsidP="008A298B">
            <w:pPr>
              <w:jc w:val="center"/>
            </w:pPr>
            <w:r w:rsidRPr="0087287D">
              <w:t>Low Healthcare costs</w:t>
            </w:r>
          </w:p>
        </w:tc>
        <w:tc>
          <w:tcPr>
            <w:tcW w:w="2243" w:type="dxa"/>
          </w:tcPr>
          <w:p w:rsidR="00B069CE" w:rsidRDefault="00B069CE" w:rsidP="00B069CE">
            <w:pPr>
              <w:jc w:val="center"/>
              <w:rPr>
                <w:color w:val="FF0000"/>
              </w:rPr>
            </w:pPr>
            <w:r>
              <w:rPr>
                <w:color w:val="FF0000"/>
              </w:rPr>
              <w:t>$36,000</w:t>
            </w:r>
          </w:p>
        </w:tc>
        <w:tc>
          <w:tcPr>
            <w:tcW w:w="1264" w:type="dxa"/>
          </w:tcPr>
          <w:p w:rsidR="00B069CE" w:rsidRPr="0087287D" w:rsidRDefault="00B069CE" w:rsidP="008A298B">
            <w:pPr>
              <w:jc w:val="center"/>
            </w:pPr>
            <w:r w:rsidRPr="00853436">
              <w:rPr>
                <w:color w:val="FF0000"/>
              </w:rPr>
              <w:t>$2000</w:t>
            </w:r>
          </w:p>
        </w:tc>
        <w:tc>
          <w:tcPr>
            <w:tcW w:w="1662" w:type="dxa"/>
          </w:tcPr>
          <w:p w:rsidR="00B069CE" w:rsidRPr="0087287D" w:rsidRDefault="00B069CE" w:rsidP="008A298B">
            <w:pPr>
              <w:jc w:val="center"/>
            </w:pPr>
            <w:r w:rsidRPr="00B069CE">
              <w:rPr>
                <w:color w:val="FF0000"/>
              </w:rPr>
              <w:t>Will not participate</w:t>
            </w:r>
          </w:p>
        </w:tc>
      </w:tr>
      <w:tr w:rsidR="00B069CE" w:rsidRPr="0087287D" w:rsidTr="00853436">
        <w:trPr>
          <w:trHeight w:val="242"/>
        </w:trPr>
        <w:tc>
          <w:tcPr>
            <w:tcW w:w="1197" w:type="dxa"/>
          </w:tcPr>
          <w:p w:rsidR="00B069CE" w:rsidRDefault="00B069CE" w:rsidP="008A298B">
            <w:r>
              <w:t>Owen</w:t>
            </w:r>
          </w:p>
        </w:tc>
        <w:tc>
          <w:tcPr>
            <w:tcW w:w="1602" w:type="dxa"/>
          </w:tcPr>
          <w:p w:rsidR="00B069CE" w:rsidRDefault="00B069CE" w:rsidP="008A298B">
            <w:pPr>
              <w:jc w:val="center"/>
            </w:pPr>
            <w:r>
              <w:t>$100,000</w:t>
            </w:r>
          </w:p>
        </w:tc>
        <w:tc>
          <w:tcPr>
            <w:tcW w:w="1608" w:type="dxa"/>
          </w:tcPr>
          <w:p w:rsidR="00B069CE" w:rsidRPr="0087287D" w:rsidRDefault="00B069CE" w:rsidP="008A298B">
            <w:pPr>
              <w:jc w:val="center"/>
            </w:pPr>
            <w:r w:rsidRPr="0087287D">
              <w:t>Some Healthcare costs</w:t>
            </w:r>
          </w:p>
        </w:tc>
        <w:tc>
          <w:tcPr>
            <w:tcW w:w="2243" w:type="dxa"/>
          </w:tcPr>
          <w:p w:rsidR="00B069CE" w:rsidRDefault="00B069CE" w:rsidP="00B069CE">
            <w:pPr>
              <w:jc w:val="center"/>
              <w:rPr>
                <w:color w:val="FF0000"/>
              </w:rPr>
            </w:pPr>
            <w:r>
              <w:rPr>
                <w:color w:val="FF0000"/>
              </w:rPr>
              <w:t>$36,000</w:t>
            </w:r>
          </w:p>
        </w:tc>
        <w:tc>
          <w:tcPr>
            <w:tcW w:w="1264" w:type="dxa"/>
          </w:tcPr>
          <w:p w:rsidR="00B069CE" w:rsidRPr="0087287D" w:rsidRDefault="00B069CE" w:rsidP="008A298B">
            <w:pPr>
              <w:jc w:val="center"/>
            </w:pPr>
            <w:r w:rsidRPr="00853436">
              <w:rPr>
                <w:color w:val="FF0000"/>
              </w:rPr>
              <w:t>$10,000</w:t>
            </w:r>
          </w:p>
        </w:tc>
        <w:tc>
          <w:tcPr>
            <w:tcW w:w="1662" w:type="dxa"/>
          </w:tcPr>
          <w:p w:rsidR="00B069CE" w:rsidRPr="0087287D" w:rsidRDefault="00B069CE" w:rsidP="008A298B">
            <w:pPr>
              <w:jc w:val="center"/>
            </w:pPr>
            <w:r w:rsidRPr="00B069CE">
              <w:rPr>
                <w:color w:val="FF0000"/>
              </w:rPr>
              <w:t>Will not participate</w:t>
            </w:r>
          </w:p>
        </w:tc>
      </w:tr>
      <w:tr w:rsidR="00B069CE" w:rsidRPr="0087287D" w:rsidTr="00853436">
        <w:trPr>
          <w:trHeight w:val="242"/>
        </w:trPr>
        <w:tc>
          <w:tcPr>
            <w:tcW w:w="1197" w:type="dxa"/>
          </w:tcPr>
          <w:p w:rsidR="00B069CE" w:rsidRDefault="00B069CE" w:rsidP="008A298B">
            <w:r>
              <w:t>Abigail</w:t>
            </w:r>
          </w:p>
        </w:tc>
        <w:tc>
          <w:tcPr>
            <w:tcW w:w="1602" w:type="dxa"/>
          </w:tcPr>
          <w:p w:rsidR="00B069CE" w:rsidRDefault="00B069CE" w:rsidP="008A298B">
            <w:pPr>
              <w:jc w:val="center"/>
            </w:pPr>
            <w:r>
              <w:t>$100,000</w:t>
            </w:r>
          </w:p>
        </w:tc>
        <w:tc>
          <w:tcPr>
            <w:tcW w:w="1608" w:type="dxa"/>
          </w:tcPr>
          <w:p w:rsidR="00B069CE" w:rsidRPr="0087287D" w:rsidRDefault="00B069CE" w:rsidP="008A298B">
            <w:pPr>
              <w:jc w:val="center"/>
            </w:pPr>
            <w:r w:rsidRPr="0087287D">
              <w:t>Some Healthcare costs</w:t>
            </w:r>
          </w:p>
        </w:tc>
        <w:tc>
          <w:tcPr>
            <w:tcW w:w="2243" w:type="dxa"/>
          </w:tcPr>
          <w:p w:rsidR="00B069CE" w:rsidRDefault="00B069CE" w:rsidP="00B069CE">
            <w:pPr>
              <w:jc w:val="center"/>
              <w:rPr>
                <w:color w:val="FF0000"/>
              </w:rPr>
            </w:pPr>
            <w:r>
              <w:rPr>
                <w:color w:val="FF0000"/>
              </w:rPr>
              <w:t>$36,000</w:t>
            </w:r>
          </w:p>
        </w:tc>
        <w:tc>
          <w:tcPr>
            <w:tcW w:w="1264" w:type="dxa"/>
          </w:tcPr>
          <w:p w:rsidR="00B069CE" w:rsidRPr="0087287D" w:rsidRDefault="00B069CE" w:rsidP="008A298B">
            <w:pPr>
              <w:jc w:val="center"/>
            </w:pPr>
            <w:r w:rsidRPr="00853436">
              <w:rPr>
                <w:color w:val="FF0000"/>
              </w:rPr>
              <w:t>$10,000</w:t>
            </w:r>
          </w:p>
        </w:tc>
        <w:tc>
          <w:tcPr>
            <w:tcW w:w="1662" w:type="dxa"/>
          </w:tcPr>
          <w:p w:rsidR="00B069CE" w:rsidRPr="0087287D" w:rsidRDefault="00B069CE" w:rsidP="008A298B">
            <w:pPr>
              <w:jc w:val="center"/>
            </w:pPr>
            <w:r w:rsidRPr="00B069CE">
              <w:rPr>
                <w:color w:val="FF0000"/>
              </w:rPr>
              <w:t>Will not participate</w:t>
            </w:r>
          </w:p>
        </w:tc>
      </w:tr>
      <w:tr w:rsidR="00B069CE" w:rsidRPr="0087287D" w:rsidTr="00853436">
        <w:trPr>
          <w:trHeight w:val="242"/>
        </w:trPr>
        <w:tc>
          <w:tcPr>
            <w:tcW w:w="1197" w:type="dxa"/>
          </w:tcPr>
          <w:p w:rsidR="00B069CE" w:rsidRDefault="00B069CE" w:rsidP="008A298B">
            <w:r>
              <w:t>Samantha</w:t>
            </w:r>
          </w:p>
        </w:tc>
        <w:tc>
          <w:tcPr>
            <w:tcW w:w="1602" w:type="dxa"/>
          </w:tcPr>
          <w:p w:rsidR="00B069CE" w:rsidRDefault="00B069CE" w:rsidP="008A298B">
            <w:pPr>
              <w:jc w:val="center"/>
            </w:pPr>
            <w:r>
              <w:t>$100,000</w:t>
            </w:r>
          </w:p>
        </w:tc>
        <w:tc>
          <w:tcPr>
            <w:tcW w:w="1608" w:type="dxa"/>
          </w:tcPr>
          <w:p w:rsidR="00B069CE" w:rsidRPr="0087287D" w:rsidRDefault="00B069CE" w:rsidP="008A298B">
            <w:pPr>
              <w:jc w:val="center"/>
            </w:pPr>
            <w:r w:rsidRPr="0087287D">
              <w:t>Low Healthcare costs</w:t>
            </w:r>
          </w:p>
        </w:tc>
        <w:tc>
          <w:tcPr>
            <w:tcW w:w="2243" w:type="dxa"/>
          </w:tcPr>
          <w:p w:rsidR="00B069CE" w:rsidRDefault="00B069CE" w:rsidP="00B069CE">
            <w:pPr>
              <w:jc w:val="center"/>
              <w:rPr>
                <w:color w:val="FF0000"/>
              </w:rPr>
            </w:pPr>
            <w:r>
              <w:rPr>
                <w:color w:val="FF0000"/>
              </w:rPr>
              <w:t>$36,000</w:t>
            </w:r>
          </w:p>
        </w:tc>
        <w:tc>
          <w:tcPr>
            <w:tcW w:w="1264" w:type="dxa"/>
          </w:tcPr>
          <w:p w:rsidR="00B069CE" w:rsidRPr="0087287D" w:rsidRDefault="00B069CE" w:rsidP="008A298B">
            <w:pPr>
              <w:jc w:val="center"/>
            </w:pPr>
            <w:r w:rsidRPr="00853436">
              <w:rPr>
                <w:color w:val="FF0000"/>
              </w:rPr>
              <w:t>$2000</w:t>
            </w:r>
          </w:p>
        </w:tc>
        <w:tc>
          <w:tcPr>
            <w:tcW w:w="1662" w:type="dxa"/>
          </w:tcPr>
          <w:p w:rsidR="00B069CE" w:rsidRPr="0087287D" w:rsidRDefault="00B069CE" w:rsidP="008A298B">
            <w:pPr>
              <w:jc w:val="center"/>
            </w:pPr>
            <w:r w:rsidRPr="00B069CE">
              <w:rPr>
                <w:color w:val="FF0000"/>
              </w:rPr>
              <w:t>Will not participate</w:t>
            </w:r>
          </w:p>
        </w:tc>
      </w:tr>
      <w:tr w:rsidR="00B069CE" w:rsidRPr="0087287D" w:rsidTr="00853436">
        <w:trPr>
          <w:trHeight w:val="242"/>
        </w:trPr>
        <w:tc>
          <w:tcPr>
            <w:tcW w:w="1197" w:type="dxa"/>
          </w:tcPr>
          <w:p w:rsidR="00B069CE" w:rsidRDefault="00B069CE" w:rsidP="008A298B">
            <w:r>
              <w:t>Cletus</w:t>
            </w:r>
          </w:p>
        </w:tc>
        <w:tc>
          <w:tcPr>
            <w:tcW w:w="1602" w:type="dxa"/>
          </w:tcPr>
          <w:p w:rsidR="00B069CE" w:rsidRDefault="00B069CE" w:rsidP="008A298B">
            <w:pPr>
              <w:jc w:val="center"/>
            </w:pPr>
            <w:r>
              <w:t>$100,000</w:t>
            </w:r>
          </w:p>
        </w:tc>
        <w:tc>
          <w:tcPr>
            <w:tcW w:w="1608" w:type="dxa"/>
          </w:tcPr>
          <w:p w:rsidR="00B069CE" w:rsidRPr="0087287D" w:rsidRDefault="00B069CE" w:rsidP="008A298B">
            <w:pPr>
              <w:jc w:val="center"/>
            </w:pPr>
            <w:r w:rsidRPr="0087287D">
              <w:t>Low Healthcare costs</w:t>
            </w:r>
          </w:p>
        </w:tc>
        <w:tc>
          <w:tcPr>
            <w:tcW w:w="2243" w:type="dxa"/>
          </w:tcPr>
          <w:p w:rsidR="00B069CE" w:rsidRDefault="00B069CE" w:rsidP="00B069CE">
            <w:pPr>
              <w:jc w:val="center"/>
              <w:rPr>
                <w:color w:val="FF0000"/>
              </w:rPr>
            </w:pPr>
            <w:r>
              <w:rPr>
                <w:color w:val="FF0000"/>
              </w:rPr>
              <w:t>$36,000</w:t>
            </w:r>
          </w:p>
        </w:tc>
        <w:tc>
          <w:tcPr>
            <w:tcW w:w="1264" w:type="dxa"/>
          </w:tcPr>
          <w:p w:rsidR="00B069CE" w:rsidRPr="0087287D" w:rsidRDefault="00B069CE" w:rsidP="008A298B">
            <w:pPr>
              <w:jc w:val="center"/>
            </w:pPr>
            <w:r w:rsidRPr="00853436">
              <w:rPr>
                <w:color w:val="FF0000"/>
              </w:rPr>
              <w:t>$2000</w:t>
            </w:r>
          </w:p>
        </w:tc>
        <w:tc>
          <w:tcPr>
            <w:tcW w:w="1662" w:type="dxa"/>
          </w:tcPr>
          <w:p w:rsidR="00B069CE" w:rsidRPr="0087287D" w:rsidRDefault="00B069CE" w:rsidP="008A298B">
            <w:pPr>
              <w:jc w:val="center"/>
            </w:pPr>
            <w:r w:rsidRPr="00B069CE">
              <w:rPr>
                <w:color w:val="FF0000"/>
              </w:rPr>
              <w:t>Will not participate</w:t>
            </w:r>
          </w:p>
        </w:tc>
      </w:tr>
    </w:tbl>
    <w:p w:rsidR="008A298B" w:rsidRDefault="008A298B" w:rsidP="00D401B2">
      <w:pPr>
        <w:rPr>
          <w:rFonts w:eastAsiaTheme="minorHAnsi"/>
        </w:rPr>
      </w:pPr>
    </w:p>
    <w:p w:rsidR="008A298B" w:rsidRDefault="008A298B" w:rsidP="00D401B2">
      <w:pPr>
        <w:rPr>
          <w:rFonts w:eastAsiaTheme="minorHAnsi"/>
        </w:rPr>
      </w:pPr>
    </w:p>
    <w:p w:rsidR="008A298B" w:rsidRDefault="00AF3CDD" w:rsidP="00D401B2">
      <w:pPr>
        <w:rPr>
          <w:rFonts w:eastAsiaTheme="minorHAnsi"/>
        </w:rPr>
      </w:pPr>
      <w:r>
        <w:rPr>
          <w:rFonts w:eastAsiaTheme="minorHAnsi"/>
        </w:rPr>
        <w:t>f. Given your work in this problem, provide a brief explanation of why the Affordable Care Act (“</w:t>
      </w:r>
      <w:proofErr w:type="spellStart"/>
      <w:r>
        <w:rPr>
          <w:rFonts w:eastAsiaTheme="minorHAnsi"/>
        </w:rPr>
        <w:t>Obamacare</w:t>
      </w:r>
      <w:proofErr w:type="spellEnd"/>
      <w:r>
        <w:rPr>
          <w:rFonts w:eastAsiaTheme="minorHAnsi"/>
        </w:rPr>
        <w:t xml:space="preserve">”) includes both a subsidy for low income individuals as well as an Individual Mandate that requires everyone to purchase healthcare insurance. </w:t>
      </w:r>
    </w:p>
    <w:p w:rsidR="00AF3CDD" w:rsidRDefault="00AF3CDD" w:rsidP="00D401B2">
      <w:pPr>
        <w:rPr>
          <w:rFonts w:eastAsiaTheme="minorHAnsi"/>
        </w:rPr>
      </w:pPr>
    </w:p>
    <w:p w:rsidR="0096602F" w:rsidRDefault="0096602F" w:rsidP="00D401B2">
      <w:pPr>
        <w:rPr>
          <w:rFonts w:eastAsiaTheme="minorHAnsi"/>
          <w:color w:val="FF0000"/>
        </w:rPr>
      </w:pPr>
      <w:r>
        <w:rPr>
          <w:rFonts w:eastAsiaTheme="minorHAnsi"/>
          <w:color w:val="FF0000"/>
        </w:rPr>
        <w:t>Answer:</w:t>
      </w:r>
    </w:p>
    <w:p w:rsidR="0096602F" w:rsidRPr="0096602F" w:rsidRDefault="0096602F" w:rsidP="0096602F">
      <w:pPr>
        <w:pStyle w:val="NormalWeb"/>
        <w:spacing w:before="0" w:beforeAutospacing="0" w:after="0" w:afterAutospacing="0"/>
        <w:jc w:val="both"/>
        <w:textAlignment w:val="baseline"/>
        <w:rPr>
          <w:color w:val="FF0000"/>
          <w:sz w:val="22"/>
          <w:szCs w:val="22"/>
        </w:rPr>
      </w:pPr>
      <w:bookmarkStart w:id="0" w:name="_GoBack"/>
      <w:bookmarkEnd w:id="0"/>
      <w:r w:rsidRPr="0096602F">
        <w:rPr>
          <w:color w:val="FF0000"/>
          <w:sz w:val="22"/>
          <w:szCs w:val="22"/>
        </w:rPr>
        <w:lastRenderedPageBreak/>
        <w:t>The adverse selection problem exist</w:t>
      </w:r>
      <w:r>
        <w:rPr>
          <w:color w:val="FF0000"/>
          <w:sz w:val="22"/>
          <w:szCs w:val="22"/>
        </w:rPr>
        <w:t>s</w:t>
      </w:r>
      <w:r w:rsidRPr="0096602F">
        <w:rPr>
          <w:color w:val="FF0000"/>
          <w:sz w:val="22"/>
          <w:szCs w:val="22"/>
        </w:rPr>
        <w:t xml:space="preserve"> in the market of health insurance because of asymmetric information. People know more about their health</w:t>
      </w:r>
      <w:r>
        <w:rPr>
          <w:color w:val="FF0000"/>
          <w:sz w:val="22"/>
          <w:szCs w:val="22"/>
        </w:rPr>
        <w:t xml:space="preserve"> and their potential health care issues</w:t>
      </w:r>
      <w:r w:rsidRPr="0096602F">
        <w:rPr>
          <w:color w:val="FF0000"/>
          <w:sz w:val="22"/>
          <w:szCs w:val="22"/>
        </w:rPr>
        <w:t xml:space="preserve"> than </w:t>
      </w:r>
      <w:r>
        <w:rPr>
          <w:color w:val="FF0000"/>
          <w:sz w:val="22"/>
          <w:szCs w:val="22"/>
        </w:rPr>
        <w:t xml:space="preserve">do </w:t>
      </w:r>
      <w:r w:rsidRPr="0096602F">
        <w:rPr>
          <w:color w:val="FF0000"/>
          <w:sz w:val="22"/>
          <w:szCs w:val="22"/>
        </w:rPr>
        <w:t>insurers, so even when insurance companies do their homework about how much someone will cost them</w:t>
      </w:r>
      <w:r>
        <w:rPr>
          <w:color w:val="FF0000"/>
          <w:sz w:val="22"/>
          <w:szCs w:val="22"/>
        </w:rPr>
        <w:t xml:space="preserve"> to insure</w:t>
      </w:r>
      <w:r w:rsidRPr="0096602F">
        <w:rPr>
          <w:color w:val="FF0000"/>
          <w:sz w:val="22"/>
          <w:szCs w:val="22"/>
        </w:rPr>
        <w:t>, they can only know so much. When only sick people or people with a higher likelihood of becoming sick buy insurance, their costs</w:t>
      </w:r>
      <w:r>
        <w:rPr>
          <w:color w:val="FF0000"/>
          <w:sz w:val="22"/>
          <w:szCs w:val="22"/>
        </w:rPr>
        <w:t xml:space="preserve"> of care will be relatively high compared to a more diverse (in terms of healthcare needs) pool of people</w:t>
      </w:r>
      <w:r w:rsidRPr="0096602F">
        <w:rPr>
          <w:color w:val="FF0000"/>
          <w:sz w:val="22"/>
          <w:szCs w:val="22"/>
        </w:rPr>
        <w:t xml:space="preserve"> and </w:t>
      </w:r>
      <w:r>
        <w:rPr>
          <w:color w:val="FF0000"/>
          <w:sz w:val="22"/>
          <w:szCs w:val="22"/>
        </w:rPr>
        <w:t xml:space="preserve">the insurance company will need to collect relative high insurance </w:t>
      </w:r>
      <w:r w:rsidRPr="0096602F">
        <w:rPr>
          <w:color w:val="FF0000"/>
          <w:sz w:val="22"/>
          <w:szCs w:val="22"/>
        </w:rPr>
        <w:t>p</w:t>
      </w:r>
      <w:r>
        <w:rPr>
          <w:color w:val="FF0000"/>
          <w:sz w:val="22"/>
          <w:szCs w:val="22"/>
        </w:rPr>
        <w:t>remiums for this group</w:t>
      </w:r>
      <w:r w:rsidRPr="0096602F">
        <w:rPr>
          <w:color w:val="FF0000"/>
          <w:sz w:val="22"/>
          <w:szCs w:val="22"/>
        </w:rPr>
        <w:t>. Higher premiums make insurance even less attractive for healthy people, causing even more of them to drop out</w:t>
      </w:r>
      <w:r>
        <w:rPr>
          <w:color w:val="FF0000"/>
          <w:sz w:val="22"/>
          <w:szCs w:val="22"/>
        </w:rPr>
        <w:t xml:space="preserve"> of the healthcare insurance market</w:t>
      </w:r>
      <w:r w:rsidRPr="0096602F">
        <w:rPr>
          <w:color w:val="FF0000"/>
          <w:sz w:val="22"/>
          <w:szCs w:val="22"/>
        </w:rPr>
        <w:t xml:space="preserve">. </w:t>
      </w:r>
      <w:r>
        <w:rPr>
          <w:color w:val="FF0000"/>
          <w:sz w:val="22"/>
          <w:szCs w:val="22"/>
        </w:rPr>
        <w:t>As this problem continues to become a bigger problem it leads to coverage becoming</w:t>
      </w:r>
      <w:r w:rsidRPr="0096602F">
        <w:rPr>
          <w:color w:val="FF0000"/>
          <w:sz w:val="22"/>
          <w:szCs w:val="22"/>
        </w:rPr>
        <w:t xml:space="preserve"> too expensive for almost everyone</w:t>
      </w:r>
      <w:r>
        <w:rPr>
          <w:color w:val="FF0000"/>
          <w:sz w:val="22"/>
          <w:szCs w:val="22"/>
        </w:rPr>
        <w:t xml:space="preserve"> and the healthcare insurance market fails</w:t>
      </w:r>
      <w:r w:rsidRPr="0096602F">
        <w:rPr>
          <w:color w:val="FF0000"/>
          <w:sz w:val="22"/>
          <w:szCs w:val="22"/>
        </w:rPr>
        <w:t>. This is what we have now - a market failure for individual health insurance.</w:t>
      </w:r>
    </w:p>
    <w:p w:rsidR="0096602F" w:rsidRPr="0096602F" w:rsidRDefault="0096602F" w:rsidP="0096602F">
      <w:pPr>
        <w:pStyle w:val="NormalWeb"/>
        <w:spacing w:before="0" w:beforeAutospacing="0" w:after="0" w:afterAutospacing="0"/>
        <w:jc w:val="both"/>
        <w:textAlignment w:val="baseline"/>
        <w:rPr>
          <w:color w:val="FF0000"/>
          <w:sz w:val="22"/>
          <w:szCs w:val="22"/>
        </w:rPr>
      </w:pPr>
    </w:p>
    <w:p w:rsidR="0096602F" w:rsidRPr="0096602F" w:rsidRDefault="0096602F" w:rsidP="0096602F">
      <w:pPr>
        <w:pStyle w:val="NormalWeb"/>
        <w:spacing w:before="0" w:beforeAutospacing="0" w:after="0" w:afterAutospacing="0"/>
        <w:jc w:val="both"/>
        <w:textAlignment w:val="baseline"/>
        <w:rPr>
          <w:color w:val="FF0000"/>
          <w:sz w:val="22"/>
          <w:szCs w:val="22"/>
        </w:rPr>
      </w:pPr>
      <w:r w:rsidRPr="0096602F">
        <w:rPr>
          <w:color w:val="FF0000"/>
          <w:sz w:val="22"/>
          <w:szCs w:val="22"/>
        </w:rPr>
        <w:t xml:space="preserve">There are two types of subsidies in </w:t>
      </w:r>
      <w:proofErr w:type="spellStart"/>
      <w:r w:rsidRPr="0096602F">
        <w:rPr>
          <w:color w:val="FF0000"/>
          <w:sz w:val="22"/>
          <w:szCs w:val="22"/>
        </w:rPr>
        <w:t>Obamacare</w:t>
      </w:r>
      <w:proofErr w:type="spellEnd"/>
      <w:r w:rsidRPr="0096602F">
        <w:rPr>
          <w:color w:val="FF0000"/>
          <w:sz w:val="22"/>
          <w:szCs w:val="22"/>
        </w:rPr>
        <w:t xml:space="preserve">. First, the affluent members are subsidizing the poor members. This transfer payment makes health insurance affordable for everyone. Second, the healthy low-cost members are subsidizing the sick high-cost members. It is another transfer payment from those who might need health care but don’t yet, to those who do need it now. For </w:t>
      </w:r>
      <w:proofErr w:type="spellStart"/>
      <w:r w:rsidRPr="0096602F">
        <w:rPr>
          <w:color w:val="FF0000"/>
          <w:sz w:val="22"/>
          <w:szCs w:val="22"/>
        </w:rPr>
        <w:t>Obamacare</w:t>
      </w:r>
      <w:proofErr w:type="spellEnd"/>
      <w:r w:rsidRPr="0096602F">
        <w:rPr>
          <w:color w:val="FF0000"/>
          <w:sz w:val="22"/>
          <w:szCs w:val="22"/>
        </w:rPr>
        <w:t xml:space="preserve"> to Work, an individual mandate is necessary. Requiring all people to either purchase plans or face a penalty is a way </w:t>
      </w:r>
      <w:r>
        <w:rPr>
          <w:color w:val="FF0000"/>
          <w:sz w:val="22"/>
          <w:szCs w:val="22"/>
        </w:rPr>
        <w:t>to broaden the risk pool and avoid the</w:t>
      </w:r>
      <w:r w:rsidRPr="0096602F">
        <w:rPr>
          <w:color w:val="FF0000"/>
          <w:sz w:val="22"/>
          <w:szCs w:val="22"/>
        </w:rPr>
        <w:t xml:space="preserve"> adverse selection pro</w:t>
      </w:r>
      <w:r>
        <w:rPr>
          <w:color w:val="FF0000"/>
          <w:sz w:val="22"/>
          <w:szCs w:val="22"/>
        </w:rPr>
        <w:t>blem</w:t>
      </w:r>
      <w:r w:rsidRPr="0096602F">
        <w:rPr>
          <w:color w:val="FF0000"/>
          <w:sz w:val="22"/>
          <w:szCs w:val="22"/>
        </w:rPr>
        <w:t>.  A broader risk pool means that people become part of large, actuarially stable groups so that the average cost is affordable.</w:t>
      </w:r>
    </w:p>
    <w:p w:rsidR="005D79EE" w:rsidRPr="00332E79" w:rsidRDefault="005D79EE" w:rsidP="0096602F">
      <w:pPr>
        <w:pStyle w:val="NormalWeb"/>
        <w:spacing w:before="0" w:beforeAutospacing="0" w:after="0" w:afterAutospacing="0"/>
        <w:jc w:val="both"/>
        <w:textAlignment w:val="baseline"/>
        <w:rPr>
          <w:rStyle w:val="Strong"/>
        </w:rPr>
      </w:pPr>
    </w:p>
    <w:p w:rsidR="005D79EE" w:rsidRPr="0096602F" w:rsidRDefault="0096602F" w:rsidP="0096602F">
      <w:pPr>
        <w:pStyle w:val="NormalWeb"/>
        <w:spacing w:before="0" w:beforeAutospacing="0" w:after="0" w:afterAutospacing="0"/>
        <w:jc w:val="both"/>
        <w:textAlignment w:val="baseline"/>
        <w:rPr>
          <w:color w:val="000000"/>
          <w:sz w:val="22"/>
          <w:szCs w:val="22"/>
        </w:rPr>
      </w:pPr>
      <w:r w:rsidRPr="0096602F">
        <w:rPr>
          <w:color w:val="000000"/>
          <w:sz w:val="22"/>
          <w:szCs w:val="22"/>
        </w:rPr>
        <w:t xml:space="preserve">7. </w:t>
      </w:r>
      <w:r w:rsidR="00485805">
        <w:rPr>
          <w:color w:val="000000"/>
          <w:sz w:val="22"/>
          <w:szCs w:val="22"/>
        </w:rPr>
        <w:t xml:space="preserve">Citizens in a small town </w:t>
      </w:r>
      <w:r w:rsidR="000C6938">
        <w:rPr>
          <w:color w:val="000000"/>
          <w:sz w:val="22"/>
          <w:szCs w:val="22"/>
        </w:rPr>
        <w:t xml:space="preserve">each </w:t>
      </w:r>
      <w:r w:rsidR="00485805">
        <w:rPr>
          <w:color w:val="000000"/>
          <w:sz w:val="22"/>
          <w:szCs w:val="22"/>
        </w:rPr>
        <w:t>suffer</w:t>
      </w:r>
      <w:r w:rsidR="005D79EE" w:rsidRPr="0096602F">
        <w:rPr>
          <w:color w:val="000000"/>
          <w:sz w:val="22"/>
          <w:szCs w:val="22"/>
        </w:rPr>
        <w:t xml:space="preserve"> </w:t>
      </w:r>
      <w:r>
        <w:rPr>
          <w:color w:val="000000"/>
          <w:sz w:val="22"/>
          <w:szCs w:val="22"/>
        </w:rPr>
        <w:t>$1 worth of irritation for each bushel of leaves that is burned in town.</w:t>
      </w:r>
      <w:r w:rsidR="005D79EE" w:rsidRPr="0096602F">
        <w:rPr>
          <w:color w:val="000000"/>
          <w:sz w:val="22"/>
          <w:szCs w:val="22"/>
        </w:rPr>
        <w:t xml:space="preserve"> </w:t>
      </w:r>
      <w:r w:rsidR="00485805">
        <w:rPr>
          <w:color w:val="000000"/>
          <w:sz w:val="22"/>
          <w:szCs w:val="22"/>
        </w:rPr>
        <w:t>If the citizens haul their leaves to the town dump where they are composted there is a charge of $20 per bushel of leaves.</w:t>
      </w:r>
      <w:r w:rsidR="005D79EE" w:rsidRPr="0096602F">
        <w:rPr>
          <w:color w:val="000000"/>
          <w:sz w:val="22"/>
          <w:szCs w:val="22"/>
        </w:rPr>
        <w:t xml:space="preserve"> There are 25 people living in the town, each of whom </w:t>
      </w:r>
      <w:proofErr w:type="gramStart"/>
      <w:r w:rsidR="005D79EE" w:rsidRPr="0096602F">
        <w:rPr>
          <w:color w:val="000000"/>
          <w:sz w:val="22"/>
          <w:szCs w:val="22"/>
        </w:rPr>
        <w:t>minimize</w:t>
      </w:r>
      <w:proofErr w:type="gramEnd"/>
      <w:r w:rsidR="005D79EE" w:rsidRPr="0096602F">
        <w:rPr>
          <w:color w:val="000000"/>
          <w:sz w:val="22"/>
          <w:szCs w:val="22"/>
        </w:rPr>
        <w:t xml:space="preserve"> </w:t>
      </w:r>
      <w:r w:rsidR="00485805">
        <w:rPr>
          <w:color w:val="000000"/>
          <w:sz w:val="22"/>
          <w:szCs w:val="22"/>
        </w:rPr>
        <w:t>their costs of getting rid of leaves</w:t>
      </w:r>
      <w:r w:rsidR="005D79EE" w:rsidRPr="0096602F">
        <w:rPr>
          <w:color w:val="000000"/>
          <w:sz w:val="22"/>
          <w:szCs w:val="22"/>
        </w:rPr>
        <w:t xml:space="preserve">, and each </w:t>
      </w:r>
      <w:r w:rsidR="00485805">
        <w:rPr>
          <w:color w:val="000000"/>
          <w:sz w:val="22"/>
          <w:szCs w:val="22"/>
        </w:rPr>
        <w:t xml:space="preserve">of these people </w:t>
      </w:r>
      <w:r w:rsidR="005D79EE" w:rsidRPr="0096602F">
        <w:rPr>
          <w:color w:val="000000"/>
          <w:sz w:val="22"/>
          <w:szCs w:val="22"/>
        </w:rPr>
        <w:t>has 10 bushels of leaves.</w:t>
      </w:r>
    </w:p>
    <w:p w:rsidR="005D79EE" w:rsidRPr="0096602F" w:rsidRDefault="005D79EE" w:rsidP="005D79EE">
      <w:pPr>
        <w:pStyle w:val="NormalWeb"/>
        <w:spacing w:before="0" w:beforeAutospacing="0" w:after="0" w:afterAutospacing="0"/>
        <w:ind w:left="360"/>
        <w:jc w:val="both"/>
        <w:textAlignment w:val="baseline"/>
        <w:rPr>
          <w:color w:val="000000"/>
          <w:sz w:val="22"/>
          <w:szCs w:val="22"/>
        </w:rPr>
      </w:pPr>
    </w:p>
    <w:p w:rsidR="005D79EE" w:rsidRDefault="005D79EE" w:rsidP="0096602F">
      <w:pPr>
        <w:pStyle w:val="NormalWeb"/>
        <w:numPr>
          <w:ilvl w:val="0"/>
          <w:numId w:val="17"/>
        </w:numPr>
        <w:spacing w:before="0" w:beforeAutospacing="0" w:after="0" w:afterAutospacing="0"/>
        <w:ind w:left="360"/>
        <w:jc w:val="both"/>
        <w:textAlignment w:val="baseline"/>
        <w:rPr>
          <w:color w:val="000000"/>
          <w:sz w:val="22"/>
          <w:szCs w:val="22"/>
        </w:rPr>
      </w:pPr>
      <w:r w:rsidRPr="0096602F">
        <w:rPr>
          <w:color w:val="000000"/>
          <w:sz w:val="22"/>
          <w:szCs w:val="22"/>
        </w:rPr>
        <w:t>If there are no restrictions of any kind on burning leaves and negotiation costs among citizens are prohibitive, what will happen to the leaves in the town?</w:t>
      </w:r>
    </w:p>
    <w:p w:rsidR="0096602F" w:rsidRDefault="0096602F" w:rsidP="0096602F">
      <w:pPr>
        <w:pStyle w:val="NormalWeb"/>
        <w:spacing w:before="0" w:beforeAutospacing="0" w:after="0" w:afterAutospacing="0"/>
        <w:ind w:left="360"/>
        <w:jc w:val="both"/>
        <w:textAlignment w:val="baseline"/>
        <w:rPr>
          <w:color w:val="000000"/>
          <w:sz w:val="22"/>
          <w:szCs w:val="22"/>
        </w:rPr>
      </w:pPr>
    </w:p>
    <w:p w:rsidR="0096602F" w:rsidRPr="0096602F" w:rsidRDefault="0096602F" w:rsidP="0096602F">
      <w:pPr>
        <w:pStyle w:val="NormalWeb"/>
        <w:spacing w:before="0" w:beforeAutospacing="0" w:after="0" w:afterAutospacing="0"/>
        <w:ind w:left="360"/>
        <w:jc w:val="both"/>
        <w:textAlignment w:val="baseline"/>
        <w:rPr>
          <w:color w:val="FF0000"/>
          <w:sz w:val="22"/>
          <w:szCs w:val="22"/>
        </w:rPr>
      </w:pPr>
      <w:r>
        <w:rPr>
          <w:color w:val="FF0000"/>
          <w:sz w:val="22"/>
          <w:szCs w:val="22"/>
        </w:rPr>
        <w:t>Answer:</w:t>
      </w:r>
    </w:p>
    <w:p w:rsidR="005D79EE" w:rsidRPr="0096602F" w:rsidRDefault="005D79EE" w:rsidP="0096602F">
      <w:pPr>
        <w:pStyle w:val="NormalWeb"/>
        <w:spacing w:before="0" w:beforeAutospacing="0" w:after="0" w:afterAutospacing="0"/>
        <w:ind w:left="360"/>
        <w:jc w:val="both"/>
        <w:textAlignment w:val="baseline"/>
        <w:rPr>
          <w:color w:val="FF0000"/>
          <w:sz w:val="22"/>
          <w:szCs w:val="22"/>
        </w:rPr>
      </w:pPr>
      <w:r w:rsidRPr="0096602F">
        <w:rPr>
          <w:color w:val="FF0000"/>
          <w:sz w:val="22"/>
          <w:szCs w:val="22"/>
        </w:rPr>
        <w:t>The private cost of burning leaves is $1-per-bushel, while the private cost of hauling is $20-per-bushel. So, all the leaves will be burned.</w:t>
      </w:r>
    </w:p>
    <w:p w:rsidR="005D79EE" w:rsidRPr="0096602F" w:rsidRDefault="005D79EE" w:rsidP="0096602F">
      <w:pPr>
        <w:pStyle w:val="NormalWeb"/>
        <w:spacing w:before="0" w:beforeAutospacing="0" w:after="0" w:afterAutospacing="0"/>
        <w:ind w:left="360"/>
        <w:jc w:val="both"/>
        <w:textAlignment w:val="baseline"/>
        <w:rPr>
          <w:color w:val="000000"/>
          <w:sz w:val="22"/>
          <w:szCs w:val="22"/>
        </w:rPr>
      </w:pPr>
    </w:p>
    <w:p w:rsidR="005D79EE" w:rsidRPr="0096602F" w:rsidRDefault="000C6938" w:rsidP="0096602F">
      <w:pPr>
        <w:pStyle w:val="NormalWeb"/>
        <w:numPr>
          <w:ilvl w:val="0"/>
          <w:numId w:val="17"/>
        </w:numPr>
        <w:spacing w:before="0" w:beforeAutospacing="0" w:after="0" w:afterAutospacing="0"/>
        <w:ind w:left="360"/>
        <w:jc w:val="both"/>
        <w:textAlignment w:val="baseline"/>
        <w:rPr>
          <w:color w:val="000000"/>
          <w:sz w:val="22"/>
          <w:szCs w:val="22"/>
        </w:rPr>
      </w:pPr>
      <w:r>
        <w:rPr>
          <w:color w:val="000000"/>
          <w:sz w:val="22"/>
          <w:szCs w:val="22"/>
        </w:rPr>
        <w:t xml:space="preserve">What is the marginal private cost of burning a bushel of leaves? </w:t>
      </w:r>
      <w:r w:rsidR="005D79EE" w:rsidRPr="0096602F">
        <w:rPr>
          <w:color w:val="000000"/>
          <w:sz w:val="22"/>
          <w:szCs w:val="22"/>
        </w:rPr>
        <w:t xml:space="preserve">What is the marginal </w:t>
      </w:r>
      <w:r w:rsidR="00485805">
        <w:rPr>
          <w:color w:val="000000"/>
          <w:sz w:val="22"/>
          <w:szCs w:val="22"/>
        </w:rPr>
        <w:t xml:space="preserve">social </w:t>
      </w:r>
      <w:r w:rsidR="005D79EE" w:rsidRPr="0096602F">
        <w:rPr>
          <w:color w:val="000000"/>
          <w:sz w:val="22"/>
          <w:szCs w:val="22"/>
        </w:rPr>
        <w:t xml:space="preserve">cost to society of </w:t>
      </w:r>
      <w:r>
        <w:rPr>
          <w:color w:val="000000"/>
          <w:sz w:val="22"/>
          <w:szCs w:val="22"/>
        </w:rPr>
        <w:t>burning a bushel of leaves</w:t>
      </w:r>
      <w:r w:rsidR="005D79EE" w:rsidRPr="0096602F">
        <w:rPr>
          <w:color w:val="000000"/>
          <w:sz w:val="22"/>
          <w:szCs w:val="22"/>
        </w:rPr>
        <w:t>?</w:t>
      </w:r>
      <w:r>
        <w:rPr>
          <w:color w:val="000000"/>
          <w:sz w:val="22"/>
          <w:szCs w:val="22"/>
        </w:rPr>
        <w:t xml:space="preserve"> For each of these questions provide an explanation for how you found the answer. </w:t>
      </w:r>
    </w:p>
    <w:p w:rsidR="00485805" w:rsidRDefault="00485805" w:rsidP="0096602F">
      <w:pPr>
        <w:pStyle w:val="NormalWeb"/>
        <w:spacing w:before="0" w:beforeAutospacing="0" w:after="0" w:afterAutospacing="0"/>
        <w:ind w:left="360"/>
        <w:jc w:val="both"/>
        <w:textAlignment w:val="baseline"/>
        <w:rPr>
          <w:color w:val="000000"/>
          <w:sz w:val="22"/>
          <w:szCs w:val="22"/>
        </w:rPr>
      </w:pPr>
    </w:p>
    <w:p w:rsidR="00485805" w:rsidRPr="00485805" w:rsidRDefault="00485805" w:rsidP="0096602F">
      <w:pPr>
        <w:pStyle w:val="NormalWeb"/>
        <w:spacing w:before="0" w:beforeAutospacing="0" w:after="0" w:afterAutospacing="0"/>
        <w:ind w:left="360"/>
        <w:jc w:val="both"/>
        <w:textAlignment w:val="baseline"/>
        <w:rPr>
          <w:color w:val="FF0000"/>
          <w:sz w:val="22"/>
          <w:szCs w:val="22"/>
        </w:rPr>
      </w:pPr>
      <w:r>
        <w:rPr>
          <w:color w:val="FF0000"/>
          <w:sz w:val="22"/>
          <w:szCs w:val="22"/>
        </w:rPr>
        <w:t>Answer:</w:t>
      </w:r>
    </w:p>
    <w:p w:rsidR="005D79EE" w:rsidRPr="00485805" w:rsidRDefault="005D79EE" w:rsidP="0096602F">
      <w:pPr>
        <w:pStyle w:val="NormalWeb"/>
        <w:spacing w:before="0" w:beforeAutospacing="0" w:after="0" w:afterAutospacing="0"/>
        <w:ind w:left="360"/>
        <w:jc w:val="both"/>
        <w:textAlignment w:val="baseline"/>
        <w:rPr>
          <w:color w:val="FF0000"/>
          <w:sz w:val="22"/>
          <w:szCs w:val="22"/>
        </w:rPr>
      </w:pPr>
      <w:r w:rsidRPr="00485805">
        <w:rPr>
          <w:color w:val="FF0000"/>
          <w:sz w:val="22"/>
          <w:szCs w:val="22"/>
        </w:rPr>
        <w:t xml:space="preserve">The </w:t>
      </w:r>
      <w:r w:rsidR="000C6938">
        <w:rPr>
          <w:color w:val="FF0000"/>
          <w:sz w:val="22"/>
          <w:szCs w:val="22"/>
        </w:rPr>
        <w:t xml:space="preserve">marginal </w:t>
      </w:r>
      <w:r w:rsidRPr="00485805">
        <w:rPr>
          <w:color w:val="FF0000"/>
          <w:sz w:val="22"/>
          <w:szCs w:val="22"/>
        </w:rPr>
        <w:t>private cost of burning an additional bushel leaves is $1 for each citizen. There are 25 people living in the town</w:t>
      </w:r>
      <w:r w:rsidR="00485805">
        <w:rPr>
          <w:color w:val="FF0000"/>
          <w:sz w:val="22"/>
          <w:szCs w:val="22"/>
        </w:rPr>
        <w:t xml:space="preserve"> however that all suffer irritation when leaves are burned</w:t>
      </w:r>
      <w:r w:rsidRPr="00485805">
        <w:rPr>
          <w:color w:val="FF0000"/>
          <w:sz w:val="22"/>
          <w:szCs w:val="22"/>
        </w:rPr>
        <w:t xml:space="preserve">. So, the marginal social </w:t>
      </w:r>
      <w:r w:rsidR="000C6938">
        <w:rPr>
          <w:color w:val="FF0000"/>
          <w:sz w:val="22"/>
          <w:szCs w:val="22"/>
        </w:rPr>
        <w:t xml:space="preserve">cost of burning an additional bushel of leaves </w:t>
      </w:r>
      <w:r w:rsidRPr="00485805">
        <w:rPr>
          <w:color w:val="FF0000"/>
          <w:sz w:val="22"/>
          <w:szCs w:val="22"/>
        </w:rPr>
        <w:t>is $25.</w:t>
      </w:r>
    </w:p>
    <w:p w:rsidR="005D79EE" w:rsidRPr="0096602F" w:rsidRDefault="005D79EE" w:rsidP="0096602F">
      <w:pPr>
        <w:pStyle w:val="NormalWeb"/>
        <w:spacing w:before="0" w:beforeAutospacing="0" w:after="0" w:afterAutospacing="0"/>
        <w:ind w:left="360"/>
        <w:jc w:val="both"/>
        <w:textAlignment w:val="baseline"/>
        <w:rPr>
          <w:color w:val="000000"/>
          <w:sz w:val="22"/>
          <w:szCs w:val="22"/>
        </w:rPr>
      </w:pPr>
    </w:p>
    <w:p w:rsidR="005D79EE" w:rsidRDefault="005D79EE" w:rsidP="0096602F">
      <w:pPr>
        <w:pStyle w:val="NormalWeb"/>
        <w:numPr>
          <w:ilvl w:val="0"/>
          <w:numId w:val="17"/>
        </w:numPr>
        <w:spacing w:before="0" w:beforeAutospacing="0" w:after="0" w:afterAutospacing="0"/>
        <w:ind w:left="360"/>
        <w:jc w:val="both"/>
        <w:textAlignment w:val="baseline"/>
        <w:rPr>
          <w:color w:val="000000"/>
          <w:sz w:val="22"/>
          <w:szCs w:val="22"/>
        </w:rPr>
      </w:pPr>
      <w:r w:rsidRPr="0096602F">
        <w:rPr>
          <w:color w:val="000000"/>
          <w:sz w:val="22"/>
          <w:szCs w:val="22"/>
        </w:rPr>
        <w:t xml:space="preserve">How </w:t>
      </w:r>
      <w:r w:rsidR="00485805" w:rsidRPr="00485805">
        <w:rPr>
          <w:sz w:val="22"/>
          <w:szCs w:val="22"/>
        </w:rPr>
        <w:t>many dollars</w:t>
      </w:r>
      <w:r w:rsidR="00485805">
        <w:rPr>
          <w:sz w:val="22"/>
          <w:szCs w:val="22"/>
        </w:rPr>
        <w:t>’</w:t>
      </w:r>
      <w:r w:rsidR="00485805" w:rsidRPr="00485805">
        <w:rPr>
          <w:sz w:val="22"/>
          <w:szCs w:val="22"/>
        </w:rPr>
        <w:t xml:space="preserve"> worth of</w:t>
      </w:r>
      <w:r w:rsidRPr="00485805">
        <w:rPr>
          <w:sz w:val="22"/>
          <w:szCs w:val="22"/>
        </w:rPr>
        <w:t xml:space="preserve"> </w:t>
      </w:r>
      <w:r w:rsidRPr="0096602F">
        <w:rPr>
          <w:color w:val="000000"/>
          <w:sz w:val="22"/>
          <w:szCs w:val="22"/>
        </w:rPr>
        <w:t xml:space="preserve">total irritation will each person experience if all </w:t>
      </w:r>
      <w:r w:rsidR="00485805">
        <w:rPr>
          <w:color w:val="000000"/>
          <w:sz w:val="22"/>
          <w:szCs w:val="22"/>
        </w:rPr>
        <w:t xml:space="preserve">the </w:t>
      </w:r>
      <w:r w:rsidRPr="0096602F">
        <w:rPr>
          <w:color w:val="000000"/>
          <w:sz w:val="22"/>
          <w:szCs w:val="22"/>
        </w:rPr>
        <w:t>leaves are burned? Is this the most efficient solution</w:t>
      </w:r>
      <w:r w:rsidR="00485805">
        <w:rPr>
          <w:color w:val="000000"/>
          <w:sz w:val="22"/>
          <w:szCs w:val="22"/>
        </w:rPr>
        <w:t xml:space="preserve"> to this problem</w:t>
      </w:r>
      <w:r w:rsidRPr="0096602F">
        <w:rPr>
          <w:color w:val="000000"/>
          <w:sz w:val="22"/>
          <w:szCs w:val="22"/>
        </w:rPr>
        <w:t>?</w:t>
      </w:r>
      <w:r w:rsidR="00485805">
        <w:rPr>
          <w:color w:val="000000"/>
          <w:sz w:val="22"/>
          <w:szCs w:val="22"/>
        </w:rPr>
        <w:t xml:space="preserve"> Explain your answer. </w:t>
      </w:r>
    </w:p>
    <w:p w:rsidR="00485805" w:rsidRDefault="00485805" w:rsidP="00485805">
      <w:pPr>
        <w:pStyle w:val="NormalWeb"/>
        <w:spacing w:before="0" w:beforeAutospacing="0" w:after="0" w:afterAutospacing="0"/>
        <w:ind w:left="360"/>
        <w:jc w:val="both"/>
        <w:textAlignment w:val="baseline"/>
        <w:rPr>
          <w:color w:val="000000"/>
          <w:sz w:val="22"/>
          <w:szCs w:val="22"/>
        </w:rPr>
      </w:pPr>
    </w:p>
    <w:p w:rsidR="00485805" w:rsidRDefault="00485805" w:rsidP="00485805">
      <w:pPr>
        <w:pStyle w:val="NormalWeb"/>
        <w:spacing w:before="0" w:beforeAutospacing="0" w:after="0" w:afterAutospacing="0"/>
        <w:ind w:left="360"/>
        <w:jc w:val="both"/>
        <w:textAlignment w:val="baseline"/>
        <w:rPr>
          <w:color w:val="FF0000"/>
          <w:sz w:val="22"/>
          <w:szCs w:val="22"/>
        </w:rPr>
      </w:pPr>
      <w:r>
        <w:rPr>
          <w:color w:val="FF0000"/>
          <w:sz w:val="22"/>
          <w:szCs w:val="22"/>
        </w:rPr>
        <w:t>Answer:</w:t>
      </w:r>
    </w:p>
    <w:p w:rsidR="00485805" w:rsidRPr="00485805" w:rsidRDefault="00485805" w:rsidP="00485805">
      <w:pPr>
        <w:pStyle w:val="NormalWeb"/>
        <w:spacing w:before="0" w:beforeAutospacing="0" w:after="0" w:afterAutospacing="0"/>
        <w:ind w:left="360"/>
        <w:jc w:val="both"/>
        <w:textAlignment w:val="baseline"/>
        <w:rPr>
          <w:color w:val="FF0000"/>
          <w:sz w:val="22"/>
          <w:szCs w:val="22"/>
        </w:rPr>
      </w:pPr>
      <w:r>
        <w:rPr>
          <w:color w:val="FF0000"/>
          <w:sz w:val="22"/>
          <w:szCs w:val="22"/>
        </w:rPr>
        <w:t>If all 250 bushels of leaves are burned, the total social cost of this will be $250</w:t>
      </w:r>
      <w:r w:rsidR="000C6938">
        <w:rPr>
          <w:color w:val="FF0000"/>
          <w:sz w:val="22"/>
          <w:szCs w:val="22"/>
        </w:rPr>
        <w:t xml:space="preserve"> per person or $6250 in all</w:t>
      </w:r>
      <w:r>
        <w:rPr>
          <w:color w:val="FF0000"/>
          <w:sz w:val="22"/>
          <w:szCs w:val="22"/>
        </w:rPr>
        <w:t>.</w:t>
      </w:r>
      <w:r w:rsidR="000C6938">
        <w:rPr>
          <w:color w:val="FF0000"/>
          <w:sz w:val="22"/>
          <w:szCs w:val="22"/>
        </w:rPr>
        <w:t xml:space="preserve"> In contrast, if each person were to haul their leaves to the dump, this would cost $200 per person or $5000 in all. Hauling the leaves to the dump is a more efficient solution from a societal point of view. </w:t>
      </w:r>
    </w:p>
    <w:p w:rsidR="005D79EE" w:rsidRPr="0096602F" w:rsidRDefault="005D79EE" w:rsidP="0096602F">
      <w:pPr>
        <w:pStyle w:val="NormalWeb"/>
        <w:spacing w:before="0" w:beforeAutospacing="0" w:after="0" w:afterAutospacing="0"/>
        <w:ind w:left="360"/>
        <w:jc w:val="both"/>
        <w:textAlignment w:val="baseline"/>
        <w:rPr>
          <w:color w:val="000000"/>
          <w:sz w:val="22"/>
          <w:szCs w:val="22"/>
        </w:rPr>
      </w:pPr>
    </w:p>
    <w:p w:rsidR="005D79EE" w:rsidRPr="0096602F" w:rsidRDefault="005D79EE" w:rsidP="0096602F">
      <w:pPr>
        <w:pStyle w:val="NormalWeb"/>
        <w:numPr>
          <w:ilvl w:val="0"/>
          <w:numId w:val="17"/>
        </w:numPr>
        <w:spacing w:before="0" w:beforeAutospacing="0" w:after="0" w:afterAutospacing="0"/>
        <w:ind w:left="360"/>
        <w:jc w:val="both"/>
        <w:textAlignment w:val="baseline"/>
        <w:rPr>
          <w:color w:val="000000"/>
          <w:sz w:val="22"/>
          <w:szCs w:val="22"/>
        </w:rPr>
      </w:pPr>
      <w:r w:rsidRPr="0096602F">
        <w:rPr>
          <w:color w:val="000000"/>
          <w:sz w:val="22"/>
          <w:szCs w:val="22"/>
        </w:rPr>
        <w:lastRenderedPageBreak/>
        <w:t>If each leaf burner had to pay the affected citizens to cover the irritation cost</w:t>
      </w:r>
      <w:r w:rsidR="000C6938">
        <w:rPr>
          <w:color w:val="000000"/>
          <w:sz w:val="22"/>
          <w:szCs w:val="22"/>
        </w:rPr>
        <w:t xml:space="preserve"> that these people experience, would this lead to a different decision about whether to burn leaves or not? Explain your answer. </w:t>
      </w:r>
      <w:r w:rsidRPr="0096602F">
        <w:rPr>
          <w:color w:val="000000"/>
          <w:sz w:val="22"/>
          <w:szCs w:val="22"/>
        </w:rPr>
        <w:t xml:space="preserve"> </w:t>
      </w:r>
    </w:p>
    <w:p w:rsidR="000C6938" w:rsidRPr="000C6938" w:rsidRDefault="000C6938" w:rsidP="0096602F">
      <w:pPr>
        <w:pStyle w:val="NormalWeb"/>
        <w:spacing w:before="0" w:beforeAutospacing="0" w:after="0" w:afterAutospacing="0"/>
        <w:ind w:left="360"/>
        <w:jc w:val="both"/>
        <w:textAlignment w:val="baseline"/>
        <w:rPr>
          <w:color w:val="FF0000"/>
          <w:sz w:val="22"/>
          <w:szCs w:val="22"/>
        </w:rPr>
      </w:pPr>
      <w:r>
        <w:rPr>
          <w:color w:val="FF0000"/>
          <w:sz w:val="22"/>
          <w:szCs w:val="22"/>
        </w:rPr>
        <w:t>Answer:</w:t>
      </w:r>
    </w:p>
    <w:p w:rsidR="005D79EE" w:rsidRPr="009F1914" w:rsidRDefault="009F1914" w:rsidP="0096602F">
      <w:pPr>
        <w:pStyle w:val="NormalWeb"/>
        <w:spacing w:before="0" w:beforeAutospacing="0" w:after="0" w:afterAutospacing="0"/>
        <w:ind w:left="360"/>
        <w:jc w:val="both"/>
        <w:textAlignment w:val="baseline"/>
        <w:rPr>
          <w:color w:val="FF0000"/>
          <w:sz w:val="22"/>
          <w:szCs w:val="22"/>
        </w:rPr>
      </w:pPr>
      <w:r w:rsidRPr="009F1914">
        <w:rPr>
          <w:color w:val="FF0000"/>
          <w:sz w:val="22"/>
          <w:szCs w:val="22"/>
        </w:rPr>
        <w:t>Yes, if each citizen had to compensate everyone for burning their leaves this would cost them $240 or ($1 of irritation costs per bushel per person</w:t>
      </w:r>
      <w:proofErr w:type="gramStart"/>
      <w:r w:rsidRPr="009F1914">
        <w:rPr>
          <w:color w:val="FF0000"/>
          <w:sz w:val="22"/>
          <w:szCs w:val="22"/>
        </w:rPr>
        <w:t>)(</w:t>
      </w:r>
      <w:proofErr w:type="gramEnd"/>
      <w:r w:rsidRPr="009F1914">
        <w:rPr>
          <w:color w:val="FF0000"/>
          <w:sz w:val="22"/>
          <w:szCs w:val="22"/>
        </w:rPr>
        <w:t xml:space="preserve">10 bushels)(24 people). Since $240 is a lot more than the $10 of irritation costs they personally experience this would lead them to reconsider their decision to burn their leaves. </w:t>
      </w:r>
    </w:p>
    <w:p w:rsidR="005D79EE" w:rsidRPr="0096602F" w:rsidRDefault="005D79EE" w:rsidP="0096602F">
      <w:pPr>
        <w:pStyle w:val="NormalWeb"/>
        <w:spacing w:before="0" w:beforeAutospacing="0" w:after="0" w:afterAutospacing="0"/>
        <w:ind w:left="360"/>
        <w:jc w:val="both"/>
        <w:textAlignment w:val="baseline"/>
        <w:rPr>
          <w:color w:val="000000"/>
          <w:sz w:val="22"/>
          <w:szCs w:val="22"/>
        </w:rPr>
      </w:pPr>
    </w:p>
    <w:p w:rsidR="00034D22" w:rsidRDefault="005D79EE" w:rsidP="0096602F">
      <w:pPr>
        <w:pStyle w:val="NormalWeb"/>
        <w:numPr>
          <w:ilvl w:val="0"/>
          <w:numId w:val="17"/>
        </w:numPr>
        <w:spacing w:before="0" w:beforeAutospacing="0" w:after="0" w:afterAutospacing="0"/>
        <w:ind w:left="360"/>
        <w:jc w:val="both"/>
        <w:textAlignment w:val="baseline"/>
        <w:rPr>
          <w:color w:val="000000"/>
          <w:sz w:val="22"/>
          <w:szCs w:val="22"/>
        </w:rPr>
      </w:pPr>
      <w:r w:rsidRPr="00034D22">
        <w:rPr>
          <w:color w:val="000000"/>
          <w:sz w:val="22"/>
          <w:szCs w:val="22"/>
        </w:rPr>
        <w:t xml:space="preserve">If the citizens paid a $10-per-bushel tax on each bushel burned, </w:t>
      </w:r>
      <w:r w:rsidR="00034D22" w:rsidRPr="00034D22">
        <w:rPr>
          <w:color w:val="000000"/>
          <w:sz w:val="22"/>
          <w:szCs w:val="22"/>
        </w:rPr>
        <w:t xml:space="preserve">would this tax cause citizens to decide to haul their leaves rather than burn them? Explain the reasoning behind your answer. If the tax were $19.50 per bushel burned, would this tax cause citizens to decide to haul their leaves rather than burn them? Explain the reasoning behind your answer. </w:t>
      </w:r>
    </w:p>
    <w:p w:rsidR="00034D22" w:rsidRDefault="00034D22" w:rsidP="00034D22">
      <w:pPr>
        <w:pStyle w:val="NormalWeb"/>
        <w:spacing w:before="0" w:beforeAutospacing="0" w:after="0" w:afterAutospacing="0"/>
        <w:ind w:left="360"/>
        <w:jc w:val="both"/>
        <w:textAlignment w:val="baseline"/>
        <w:rPr>
          <w:color w:val="000000"/>
          <w:sz w:val="22"/>
          <w:szCs w:val="22"/>
        </w:rPr>
      </w:pPr>
    </w:p>
    <w:p w:rsidR="00034D22" w:rsidRPr="00034D22" w:rsidRDefault="00034D22" w:rsidP="00034D22">
      <w:pPr>
        <w:pStyle w:val="NormalWeb"/>
        <w:spacing w:before="0" w:beforeAutospacing="0" w:after="0" w:afterAutospacing="0"/>
        <w:ind w:left="360"/>
        <w:jc w:val="both"/>
        <w:textAlignment w:val="baseline"/>
        <w:rPr>
          <w:color w:val="FF0000"/>
          <w:sz w:val="22"/>
          <w:szCs w:val="22"/>
        </w:rPr>
      </w:pPr>
      <w:r>
        <w:rPr>
          <w:color w:val="FF0000"/>
          <w:sz w:val="22"/>
          <w:szCs w:val="22"/>
        </w:rPr>
        <w:t>Answer:</w:t>
      </w:r>
    </w:p>
    <w:p w:rsidR="00034D22" w:rsidRPr="00034D22" w:rsidRDefault="00034D22" w:rsidP="00034D22">
      <w:pPr>
        <w:pStyle w:val="NormalWeb"/>
        <w:spacing w:before="0" w:beforeAutospacing="0" w:after="0" w:afterAutospacing="0"/>
        <w:ind w:left="360"/>
        <w:jc w:val="both"/>
        <w:textAlignment w:val="baseline"/>
        <w:rPr>
          <w:color w:val="FF0000"/>
          <w:sz w:val="22"/>
          <w:szCs w:val="22"/>
        </w:rPr>
      </w:pPr>
      <w:r w:rsidRPr="00034D22">
        <w:rPr>
          <w:color w:val="FF0000"/>
          <w:sz w:val="22"/>
          <w:szCs w:val="22"/>
        </w:rPr>
        <w:t>T</w:t>
      </w:r>
      <w:r w:rsidR="005D79EE" w:rsidRPr="00034D22">
        <w:rPr>
          <w:color w:val="FF0000"/>
          <w:sz w:val="22"/>
          <w:szCs w:val="22"/>
        </w:rPr>
        <w:t xml:space="preserve">he $10 tax </w:t>
      </w:r>
      <w:r w:rsidRPr="00034D22">
        <w:rPr>
          <w:color w:val="FF0000"/>
          <w:sz w:val="22"/>
          <w:szCs w:val="22"/>
        </w:rPr>
        <w:t xml:space="preserve">per bushel of burned leaves </w:t>
      </w:r>
      <w:r w:rsidR="005D79EE" w:rsidRPr="00034D22">
        <w:rPr>
          <w:color w:val="FF0000"/>
          <w:sz w:val="22"/>
          <w:szCs w:val="22"/>
        </w:rPr>
        <w:t xml:space="preserve">would not change the </w:t>
      </w:r>
      <w:r w:rsidRPr="00034D22">
        <w:rPr>
          <w:color w:val="FF0000"/>
          <w:sz w:val="22"/>
          <w:szCs w:val="22"/>
        </w:rPr>
        <w:t xml:space="preserve">individual’s </w:t>
      </w:r>
      <w:r w:rsidR="005D79EE" w:rsidRPr="00034D22">
        <w:rPr>
          <w:color w:val="FF0000"/>
          <w:sz w:val="22"/>
          <w:szCs w:val="22"/>
        </w:rPr>
        <w:t>decision</w:t>
      </w:r>
      <w:r w:rsidRPr="00034D22">
        <w:rPr>
          <w:color w:val="FF0000"/>
          <w:sz w:val="22"/>
          <w:szCs w:val="22"/>
        </w:rPr>
        <w:t xml:space="preserve"> since the cost of burning leaves including the tax to the individual would still be less than the cost of hauling the bushel of leaves to the dump for the individual ($11 versus $20 per bushel). Individuals would still burn leaves. </w:t>
      </w:r>
    </w:p>
    <w:p w:rsidR="00034D22" w:rsidRPr="00034D22" w:rsidRDefault="00034D22" w:rsidP="00034D22">
      <w:pPr>
        <w:pStyle w:val="NormalWeb"/>
        <w:spacing w:before="0" w:beforeAutospacing="0" w:after="0" w:afterAutospacing="0"/>
        <w:ind w:left="360"/>
        <w:jc w:val="both"/>
        <w:textAlignment w:val="baseline"/>
        <w:rPr>
          <w:color w:val="FF0000"/>
          <w:sz w:val="22"/>
          <w:szCs w:val="22"/>
        </w:rPr>
      </w:pPr>
    </w:p>
    <w:p w:rsidR="005D79EE" w:rsidRPr="00034D22" w:rsidRDefault="00034D22" w:rsidP="00034D22">
      <w:pPr>
        <w:pStyle w:val="NormalWeb"/>
        <w:spacing w:before="0" w:beforeAutospacing="0" w:after="0" w:afterAutospacing="0"/>
        <w:ind w:left="360"/>
        <w:jc w:val="both"/>
        <w:textAlignment w:val="baseline"/>
        <w:rPr>
          <w:color w:val="FF0000"/>
          <w:sz w:val="22"/>
          <w:szCs w:val="22"/>
        </w:rPr>
      </w:pPr>
      <w:r w:rsidRPr="00034D22">
        <w:rPr>
          <w:color w:val="FF0000"/>
          <w:sz w:val="22"/>
          <w:szCs w:val="22"/>
        </w:rPr>
        <w:t>The $19.50 tax per bushel of burned leaves would change the individual’s decision since the cost of burning leaves including the tax to the individual would now be greater than the cost of hauling the leaves to the dump for the individual ($20.50 versus $20 per bushel). Individuals with this tax would choose to haul their leaves rather than burn them.</w:t>
      </w:r>
    </w:p>
    <w:p w:rsidR="005D79EE" w:rsidRPr="0096602F" w:rsidRDefault="005D79EE" w:rsidP="0096602F">
      <w:pPr>
        <w:pStyle w:val="NormalWeb"/>
        <w:spacing w:before="0" w:beforeAutospacing="0" w:after="0" w:afterAutospacing="0"/>
        <w:ind w:left="360"/>
        <w:jc w:val="both"/>
        <w:textAlignment w:val="baseline"/>
        <w:rPr>
          <w:color w:val="000000"/>
          <w:sz w:val="22"/>
          <w:szCs w:val="22"/>
        </w:rPr>
      </w:pPr>
    </w:p>
    <w:p w:rsidR="005D79EE" w:rsidRDefault="005D79EE" w:rsidP="0096602F">
      <w:pPr>
        <w:pStyle w:val="NormalWeb"/>
        <w:numPr>
          <w:ilvl w:val="0"/>
          <w:numId w:val="17"/>
        </w:numPr>
        <w:spacing w:before="0" w:beforeAutospacing="0" w:after="0" w:afterAutospacing="0"/>
        <w:ind w:left="360"/>
        <w:jc w:val="both"/>
        <w:textAlignment w:val="baseline"/>
        <w:rPr>
          <w:color w:val="000000"/>
          <w:sz w:val="22"/>
          <w:szCs w:val="22"/>
        </w:rPr>
      </w:pPr>
      <w:r w:rsidRPr="0096602F">
        <w:rPr>
          <w:color w:val="000000"/>
          <w:sz w:val="22"/>
          <w:szCs w:val="22"/>
        </w:rPr>
        <w:t xml:space="preserve">If you were running for mayor of the town and campaigned for a leaf-burning prohibition in the town, what do you think the response of the residents would be? </w:t>
      </w:r>
      <w:r w:rsidR="00BE6497">
        <w:rPr>
          <w:color w:val="000000"/>
          <w:sz w:val="22"/>
          <w:szCs w:val="22"/>
        </w:rPr>
        <w:t>That is, do you think they would vote for you?</w:t>
      </w:r>
    </w:p>
    <w:p w:rsidR="00BE6497" w:rsidRDefault="00BE6497" w:rsidP="00BE6497">
      <w:pPr>
        <w:pStyle w:val="NormalWeb"/>
        <w:spacing w:before="0" w:beforeAutospacing="0" w:after="0" w:afterAutospacing="0"/>
        <w:ind w:left="360"/>
        <w:jc w:val="both"/>
        <w:textAlignment w:val="baseline"/>
        <w:rPr>
          <w:color w:val="000000"/>
          <w:sz w:val="22"/>
          <w:szCs w:val="22"/>
        </w:rPr>
      </w:pPr>
    </w:p>
    <w:p w:rsidR="00BE6497" w:rsidRPr="00BE6497" w:rsidRDefault="00BE6497" w:rsidP="00BE6497">
      <w:pPr>
        <w:pStyle w:val="NormalWeb"/>
        <w:spacing w:before="0" w:beforeAutospacing="0" w:after="0" w:afterAutospacing="0"/>
        <w:ind w:left="360"/>
        <w:jc w:val="both"/>
        <w:textAlignment w:val="baseline"/>
        <w:rPr>
          <w:color w:val="FF0000"/>
          <w:sz w:val="22"/>
          <w:szCs w:val="22"/>
        </w:rPr>
      </w:pPr>
      <w:r>
        <w:rPr>
          <w:color w:val="FF0000"/>
          <w:sz w:val="22"/>
          <w:szCs w:val="22"/>
        </w:rPr>
        <w:t>Answer:</w:t>
      </w:r>
    </w:p>
    <w:p w:rsidR="005D79EE" w:rsidRPr="00BE6497" w:rsidRDefault="005D79EE" w:rsidP="00BE6497">
      <w:pPr>
        <w:pStyle w:val="NormalWeb"/>
        <w:spacing w:before="0" w:beforeAutospacing="0" w:after="0" w:afterAutospacing="0"/>
        <w:ind w:left="360"/>
        <w:jc w:val="both"/>
        <w:textAlignment w:val="baseline"/>
        <w:rPr>
          <w:color w:val="FF0000"/>
          <w:sz w:val="22"/>
          <w:szCs w:val="22"/>
        </w:rPr>
      </w:pPr>
      <w:r w:rsidRPr="00BE6497">
        <w:rPr>
          <w:color w:val="FF0000"/>
          <w:sz w:val="22"/>
          <w:szCs w:val="22"/>
        </w:rPr>
        <w:t>The citizens would vote for you because they would rather have everyone haul leaves.</w:t>
      </w:r>
    </w:p>
    <w:p w:rsidR="005D79EE" w:rsidRPr="0096602F" w:rsidRDefault="005D79EE" w:rsidP="0096602F">
      <w:pPr>
        <w:pStyle w:val="NormalWeb"/>
        <w:spacing w:before="0" w:beforeAutospacing="0" w:after="0" w:afterAutospacing="0"/>
        <w:jc w:val="both"/>
        <w:textAlignment w:val="baseline"/>
        <w:rPr>
          <w:color w:val="000000"/>
          <w:sz w:val="22"/>
          <w:szCs w:val="22"/>
        </w:rPr>
      </w:pPr>
    </w:p>
    <w:p w:rsidR="005D79EE" w:rsidRPr="0096602F" w:rsidRDefault="005D79EE" w:rsidP="005D79EE">
      <w:pPr>
        <w:pStyle w:val="NormalWeb"/>
        <w:spacing w:before="0" w:beforeAutospacing="0" w:after="0" w:afterAutospacing="0"/>
        <w:ind w:left="360"/>
        <w:jc w:val="both"/>
        <w:textAlignment w:val="baseline"/>
        <w:rPr>
          <w:color w:val="000000"/>
          <w:sz w:val="22"/>
          <w:szCs w:val="22"/>
        </w:rPr>
      </w:pPr>
    </w:p>
    <w:p w:rsidR="005D79EE" w:rsidRPr="0096602F" w:rsidRDefault="00BE6497" w:rsidP="00BE6497">
      <w:pPr>
        <w:pStyle w:val="NormalWeb"/>
        <w:spacing w:before="0" w:beforeAutospacing="0" w:after="0" w:afterAutospacing="0"/>
        <w:jc w:val="both"/>
        <w:textAlignment w:val="baseline"/>
        <w:rPr>
          <w:color w:val="000000"/>
          <w:sz w:val="22"/>
          <w:szCs w:val="22"/>
        </w:rPr>
      </w:pPr>
      <w:r>
        <w:rPr>
          <w:color w:val="000000"/>
          <w:sz w:val="22"/>
          <w:szCs w:val="22"/>
        </w:rPr>
        <w:t xml:space="preserve">8. </w:t>
      </w:r>
      <w:r w:rsidR="005D79EE" w:rsidRPr="0096602F">
        <w:rPr>
          <w:color w:val="000000"/>
          <w:sz w:val="22"/>
          <w:szCs w:val="22"/>
        </w:rPr>
        <w:t>A beekeeper lives adjacent to an apple orchard. The orchard owner benefits from the bees because each hive pollinates about one acre of apple trees. The orchard owner pays nothing for this service, however, because the bees come to the orchard without his having to do anything. Because there are not enough bees to pollinate the entire orchard, the orchard owner must complete the pollination by artificial means, at a cost of $10 per acre of trees.</w:t>
      </w:r>
    </w:p>
    <w:p w:rsidR="005D79EE" w:rsidRPr="0096602F" w:rsidRDefault="005D79EE" w:rsidP="00BE6497">
      <w:pPr>
        <w:pStyle w:val="NormalWeb"/>
        <w:spacing w:before="0" w:beforeAutospacing="0" w:after="0" w:afterAutospacing="0"/>
        <w:jc w:val="both"/>
        <w:textAlignment w:val="baseline"/>
        <w:rPr>
          <w:color w:val="000000"/>
          <w:sz w:val="22"/>
          <w:szCs w:val="22"/>
        </w:rPr>
      </w:pPr>
    </w:p>
    <w:p w:rsidR="005D79EE" w:rsidRPr="0096602F" w:rsidRDefault="007E1143" w:rsidP="00BE6497">
      <w:pPr>
        <w:pStyle w:val="NormalWeb"/>
        <w:spacing w:before="0" w:beforeAutospacing="0" w:after="0" w:afterAutospacing="0"/>
        <w:jc w:val="both"/>
        <w:textAlignment w:val="baseline"/>
        <w:rPr>
          <w:color w:val="000000"/>
          <w:sz w:val="22"/>
          <w:szCs w:val="22"/>
        </w:rPr>
      </w:pPr>
      <w:r>
        <w:rPr>
          <w:color w:val="000000"/>
          <w:sz w:val="22"/>
          <w:szCs w:val="22"/>
        </w:rPr>
        <w:t>Suppose that b</w:t>
      </w:r>
      <w:r w:rsidR="005D79EE" w:rsidRPr="0096602F">
        <w:rPr>
          <w:color w:val="000000"/>
          <w:sz w:val="22"/>
          <w:szCs w:val="22"/>
        </w:rPr>
        <w:t>eekeeping has a marginal cost 10+2Q</w:t>
      </w:r>
      <w:r>
        <w:rPr>
          <w:color w:val="000000"/>
          <w:sz w:val="22"/>
          <w:szCs w:val="22"/>
        </w:rPr>
        <w:t>: that is, the addition to total cost to the beekeeper of maintaining an additional hive can be calculated as MPC = [(10 + 2Q) dollars]</w:t>
      </w:r>
      <w:r w:rsidR="005D79EE" w:rsidRPr="0096602F">
        <w:rPr>
          <w:color w:val="000000"/>
          <w:sz w:val="22"/>
          <w:szCs w:val="22"/>
        </w:rPr>
        <w:t xml:space="preserve">, where Q is the number of beehives. </w:t>
      </w:r>
      <w:r>
        <w:rPr>
          <w:color w:val="000000"/>
          <w:sz w:val="22"/>
          <w:szCs w:val="22"/>
        </w:rPr>
        <w:t>Furthermore, suppose that each hive produces $20</w:t>
      </w:r>
      <w:r w:rsidR="005D79EE" w:rsidRPr="0096602F">
        <w:rPr>
          <w:color w:val="000000"/>
          <w:sz w:val="22"/>
          <w:szCs w:val="22"/>
        </w:rPr>
        <w:t xml:space="preserve"> worth of honey.</w:t>
      </w:r>
    </w:p>
    <w:p w:rsidR="005D79EE" w:rsidRPr="0096602F" w:rsidRDefault="005D79EE" w:rsidP="00BE6497">
      <w:pPr>
        <w:pStyle w:val="NormalWeb"/>
        <w:spacing w:before="0" w:beforeAutospacing="0" w:after="0" w:afterAutospacing="0"/>
        <w:jc w:val="both"/>
        <w:textAlignment w:val="baseline"/>
        <w:rPr>
          <w:color w:val="000000"/>
          <w:sz w:val="22"/>
          <w:szCs w:val="22"/>
        </w:rPr>
      </w:pPr>
    </w:p>
    <w:p w:rsidR="007E1143" w:rsidRDefault="007E1143" w:rsidP="00BE6497">
      <w:pPr>
        <w:pStyle w:val="NormalWeb"/>
        <w:numPr>
          <w:ilvl w:val="0"/>
          <w:numId w:val="16"/>
        </w:numPr>
        <w:spacing w:before="0" w:beforeAutospacing="0" w:after="0" w:afterAutospacing="0"/>
        <w:ind w:left="360"/>
        <w:jc w:val="both"/>
        <w:textAlignment w:val="baseline"/>
        <w:rPr>
          <w:color w:val="000000"/>
          <w:sz w:val="22"/>
          <w:szCs w:val="22"/>
        </w:rPr>
      </w:pPr>
      <w:r w:rsidRPr="007E1143">
        <w:rPr>
          <w:color w:val="000000"/>
          <w:sz w:val="22"/>
          <w:szCs w:val="22"/>
        </w:rPr>
        <w:t xml:space="preserve">Use the above information and remembering the idea that one should engage in activity as long as the marginal benefit from the activity is greater than or equal to the marginal cost of that activity to calculate the optimal number of beehives the beekeeper should maintain if he only considers his own marginal costs and marginal benefits. Explain how you got your answer. </w:t>
      </w:r>
    </w:p>
    <w:p w:rsidR="007E1143" w:rsidRDefault="007E1143" w:rsidP="007E1143">
      <w:pPr>
        <w:pStyle w:val="NormalWeb"/>
        <w:spacing w:before="0" w:beforeAutospacing="0" w:after="0" w:afterAutospacing="0"/>
        <w:ind w:left="360"/>
        <w:jc w:val="both"/>
        <w:textAlignment w:val="baseline"/>
        <w:rPr>
          <w:color w:val="000000"/>
          <w:sz w:val="22"/>
          <w:szCs w:val="22"/>
        </w:rPr>
      </w:pPr>
    </w:p>
    <w:p w:rsidR="007E1143" w:rsidRPr="007E1143" w:rsidRDefault="007E1143" w:rsidP="007E1143">
      <w:pPr>
        <w:pStyle w:val="NormalWeb"/>
        <w:spacing w:before="0" w:beforeAutospacing="0" w:after="0" w:afterAutospacing="0"/>
        <w:ind w:left="360"/>
        <w:jc w:val="both"/>
        <w:textAlignment w:val="baseline"/>
        <w:rPr>
          <w:color w:val="FF0000"/>
          <w:sz w:val="22"/>
          <w:szCs w:val="22"/>
        </w:rPr>
      </w:pPr>
      <w:r>
        <w:rPr>
          <w:color w:val="FF0000"/>
          <w:sz w:val="22"/>
          <w:szCs w:val="22"/>
        </w:rPr>
        <w:t>Answer:</w:t>
      </w:r>
    </w:p>
    <w:p w:rsidR="005D79EE" w:rsidRPr="007E1143" w:rsidRDefault="007E1143" w:rsidP="007E1143">
      <w:pPr>
        <w:pStyle w:val="NormalWeb"/>
        <w:spacing w:before="0" w:beforeAutospacing="0" w:after="0" w:afterAutospacing="0"/>
        <w:ind w:left="360"/>
        <w:jc w:val="both"/>
        <w:textAlignment w:val="baseline"/>
        <w:rPr>
          <w:color w:val="000000"/>
          <w:sz w:val="22"/>
          <w:szCs w:val="22"/>
        </w:rPr>
      </w:pPr>
      <w:r>
        <w:rPr>
          <w:color w:val="FF0000"/>
          <w:sz w:val="22"/>
          <w:szCs w:val="22"/>
        </w:rPr>
        <w:lastRenderedPageBreak/>
        <w:t xml:space="preserve">The optimal number of beehives from the beekeeper’s perspective is that number where the marginal benefit of having a hive ($20) is equal to the marginal cost of having a hive (10 + 2Q). So, setting these two measures equal to one another we have 20 = (10 + 2Q) or Q = 5 beehives. </w:t>
      </w:r>
    </w:p>
    <w:p w:rsidR="005D79EE" w:rsidRPr="0096602F" w:rsidRDefault="005D79EE" w:rsidP="00BE6497">
      <w:pPr>
        <w:pStyle w:val="NormalWeb"/>
        <w:spacing w:before="0" w:beforeAutospacing="0" w:after="0" w:afterAutospacing="0"/>
        <w:ind w:left="360"/>
        <w:jc w:val="both"/>
        <w:textAlignment w:val="baseline"/>
        <w:rPr>
          <w:color w:val="000000"/>
          <w:sz w:val="22"/>
          <w:szCs w:val="22"/>
        </w:rPr>
      </w:pPr>
    </w:p>
    <w:p w:rsidR="005D79EE" w:rsidRDefault="005D79EE" w:rsidP="00BE6497">
      <w:pPr>
        <w:pStyle w:val="NormalWeb"/>
        <w:numPr>
          <w:ilvl w:val="0"/>
          <w:numId w:val="16"/>
        </w:numPr>
        <w:spacing w:before="0" w:beforeAutospacing="0" w:after="0" w:afterAutospacing="0"/>
        <w:ind w:left="360"/>
        <w:jc w:val="both"/>
        <w:textAlignment w:val="baseline"/>
        <w:rPr>
          <w:color w:val="000000"/>
          <w:sz w:val="22"/>
          <w:szCs w:val="22"/>
        </w:rPr>
      </w:pPr>
      <w:r w:rsidRPr="0096602F">
        <w:rPr>
          <w:color w:val="000000"/>
          <w:sz w:val="22"/>
          <w:szCs w:val="22"/>
        </w:rPr>
        <w:t>Is this the efficient number of hives</w:t>
      </w:r>
      <w:r w:rsidR="007E1143">
        <w:rPr>
          <w:color w:val="000000"/>
          <w:sz w:val="22"/>
          <w:szCs w:val="22"/>
        </w:rPr>
        <w:t xml:space="preserve"> from a societal perspective</w:t>
      </w:r>
      <w:r w:rsidRPr="0096602F">
        <w:rPr>
          <w:color w:val="000000"/>
          <w:sz w:val="22"/>
          <w:szCs w:val="22"/>
        </w:rPr>
        <w:t>?</w:t>
      </w:r>
      <w:r w:rsidR="007E1143">
        <w:rPr>
          <w:color w:val="000000"/>
          <w:sz w:val="22"/>
          <w:szCs w:val="22"/>
        </w:rPr>
        <w:t xml:space="preserve"> That is, if you take into account any externality that occurs, would the socially optimal number of hives be the same as what you found in (a)? Explain your answer. </w:t>
      </w:r>
    </w:p>
    <w:p w:rsidR="007E1143" w:rsidRDefault="007E1143" w:rsidP="007E1143">
      <w:pPr>
        <w:pStyle w:val="NormalWeb"/>
        <w:spacing w:before="0" w:beforeAutospacing="0" w:after="0" w:afterAutospacing="0"/>
        <w:ind w:left="360"/>
        <w:jc w:val="both"/>
        <w:textAlignment w:val="baseline"/>
        <w:rPr>
          <w:color w:val="000000"/>
          <w:sz w:val="22"/>
          <w:szCs w:val="22"/>
        </w:rPr>
      </w:pPr>
    </w:p>
    <w:p w:rsidR="007E1143" w:rsidRDefault="007E1143" w:rsidP="007E1143">
      <w:pPr>
        <w:pStyle w:val="NormalWeb"/>
        <w:spacing w:before="0" w:beforeAutospacing="0" w:after="0" w:afterAutospacing="0"/>
        <w:ind w:left="360"/>
        <w:jc w:val="both"/>
        <w:textAlignment w:val="baseline"/>
        <w:rPr>
          <w:color w:val="FF0000"/>
          <w:sz w:val="22"/>
          <w:szCs w:val="22"/>
        </w:rPr>
      </w:pPr>
      <w:r>
        <w:rPr>
          <w:color w:val="FF0000"/>
          <w:sz w:val="22"/>
          <w:szCs w:val="22"/>
        </w:rPr>
        <w:t>Answer:</w:t>
      </w:r>
    </w:p>
    <w:p w:rsidR="007E1143" w:rsidRPr="007E1143" w:rsidRDefault="007E1143" w:rsidP="007E1143">
      <w:pPr>
        <w:pStyle w:val="NormalWeb"/>
        <w:spacing w:before="0" w:beforeAutospacing="0" w:after="0" w:afterAutospacing="0"/>
        <w:ind w:left="360"/>
        <w:jc w:val="both"/>
        <w:textAlignment w:val="baseline"/>
        <w:rPr>
          <w:color w:val="FF0000"/>
          <w:sz w:val="22"/>
          <w:szCs w:val="22"/>
        </w:rPr>
      </w:pPr>
      <w:r>
        <w:rPr>
          <w:color w:val="FF0000"/>
          <w:sz w:val="22"/>
          <w:szCs w:val="22"/>
        </w:rPr>
        <w:t xml:space="preserve">From the apple grower’s perspective if there are not enough bees to pollinate the orchard, she will need to pay $10 per acre for artificial pollination. So, we can think of this as an additional social benefit of having bees: thus, the marginal private benefit of bees to the beekeeper is $20 per hive, but the marginal social benefit to the beekeeper and the orchard owner of having the bees is $30 per hive. Use this value for the marginal social benefit and set it equal to the marginal cost of having a hive to get the socially optimal number of beehives: thus, 30 = (10 + 2Q) or Q socially optimal will be equal to 10 beehives. </w:t>
      </w:r>
    </w:p>
    <w:p w:rsidR="005D79EE" w:rsidRPr="0096602F" w:rsidRDefault="005D79EE" w:rsidP="00BE6497">
      <w:pPr>
        <w:pStyle w:val="NormalWeb"/>
        <w:spacing w:before="0" w:beforeAutospacing="0" w:after="0" w:afterAutospacing="0"/>
        <w:ind w:left="360"/>
        <w:jc w:val="both"/>
        <w:textAlignment w:val="baseline"/>
        <w:rPr>
          <w:color w:val="000000"/>
          <w:sz w:val="22"/>
          <w:szCs w:val="22"/>
        </w:rPr>
      </w:pPr>
    </w:p>
    <w:p w:rsidR="005D79EE" w:rsidRDefault="005D79EE" w:rsidP="00BE6497">
      <w:pPr>
        <w:pStyle w:val="NormalWeb"/>
        <w:numPr>
          <w:ilvl w:val="0"/>
          <w:numId w:val="16"/>
        </w:numPr>
        <w:spacing w:before="0" w:beforeAutospacing="0" w:after="0" w:afterAutospacing="0"/>
        <w:ind w:left="360"/>
        <w:jc w:val="both"/>
        <w:textAlignment w:val="baseline"/>
        <w:rPr>
          <w:color w:val="000000"/>
          <w:sz w:val="22"/>
          <w:szCs w:val="22"/>
        </w:rPr>
      </w:pPr>
      <w:r w:rsidRPr="0096602F">
        <w:rPr>
          <w:color w:val="000000"/>
          <w:sz w:val="22"/>
          <w:szCs w:val="22"/>
        </w:rPr>
        <w:t>What changes</w:t>
      </w:r>
      <w:r w:rsidR="007E1143">
        <w:rPr>
          <w:color w:val="000000"/>
          <w:sz w:val="22"/>
          <w:szCs w:val="22"/>
        </w:rPr>
        <w:t xml:space="preserve"> in this scenario might you propose that</w:t>
      </w:r>
      <w:r w:rsidRPr="0096602F">
        <w:rPr>
          <w:color w:val="000000"/>
          <w:sz w:val="22"/>
          <w:szCs w:val="22"/>
        </w:rPr>
        <w:t xml:space="preserve"> would lead to the more efficient operation</w:t>
      </w:r>
      <w:r w:rsidR="007E1143">
        <w:rPr>
          <w:color w:val="000000"/>
          <w:sz w:val="22"/>
          <w:szCs w:val="22"/>
        </w:rPr>
        <w:t xml:space="preserve"> with regard to the number of beehives</w:t>
      </w:r>
      <w:r w:rsidRPr="0096602F">
        <w:rPr>
          <w:color w:val="000000"/>
          <w:sz w:val="22"/>
          <w:szCs w:val="22"/>
        </w:rPr>
        <w:t xml:space="preserve">? </w:t>
      </w:r>
    </w:p>
    <w:p w:rsidR="007E1143" w:rsidRDefault="007E1143" w:rsidP="007E1143">
      <w:pPr>
        <w:pStyle w:val="NormalWeb"/>
        <w:spacing w:before="0" w:beforeAutospacing="0" w:after="0" w:afterAutospacing="0"/>
        <w:ind w:left="360"/>
        <w:jc w:val="both"/>
        <w:textAlignment w:val="baseline"/>
        <w:rPr>
          <w:color w:val="000000"/>
          <w:sz w:val="22"/>
          <w:szCs w:val="22"/>
        </w:rPr>
      </w:pPr>
    </w:p>
    <w:p w:rsidR="007E1143" w:rsidRDefault="007E1143" w:rsidP="007E1143">
      <w:pPr>
        <w:pStyle w:val="NormalWeb"/>
        <w:spacing w:before="0" w:beforeAutospacing="0" w:after="0" w:afterAutospacing="0"/>
        <w:ind w:left="360"/>
        <w:jc w:val="both"/>
        <w:textAlignment w:val="baseline"/>
        <w:rPr>
          <w:color w:val="FF0000"/>
          <w:sz w:val="22"/>
          <w:szCs w:val="22"/>
        </w:rPr>
      </w:pPr>
      <w:r>
        <w:rPr>
          <w:color w:val="FF0000"/>
          <w:sz w:val="22"/>
          <w:szCs w:val="22"/>
        </w:rPr>
        <w:t>Answer:</w:t>
      </w:r>
    </w:p>
    <w:p w:rsidR="005D79EE" w:rsidRPr="009653A2" w:rsidRDefault="007E1143" w:rsidP="007E1143">
      <w:pPr>
        <w:pStyle w:val="NormalWeb"/>
        <w:spacing w:before="0" w:beforeAutospacing="0" w:after="0" w:afterAutospacing="0"/>
        <w:ind w:left="360"/>
        <w:jc w:val="both"/>
        <w:textAlignment w:val="baseline"/>
        <w:rPr>
          <w:color w:val="FF0000"/>
          <w:sz w:val="22"/>
          <w:szCs w:val="22"/>
        </w:rPr>
      </w:pPr>
      <w:r>
        <w:rPr>
          <w:color w:val="FF0000"/>
          <w:sz w:val="22"/>
          <w:szCs w:val="22"/>
        </w:rPr>
        <w:t>Her</w:t>
      </w:r>
      <w:r w:rsidR="009653A2">
        <w:rPr>
          <w:color w:val="FF0000"/>
          <w:sz w:val="22"/>
          <w:szCs w:val="22"/>
        </w:rPr>
        <w:t>e your answers may vary, but two</w:t>
      </w:r>
      <w:r>
        <w:rPr>
          <w:color w:val="FF0000"/>
          <w:sz w:val="22"/>
          <w:szCs w:val="22"/>
        </w:rPr>
        <w:t xml:space="preserve"> possible answer</w:t>
      </w:r>
      <w:r w:rsidR="009653A2">
        <w:rPr>
          <w:color w:val="FF0000"/>
          <w:sz w:val="22"/>
          <w:szCs w:val="22"/>
        </w:rPr>
        <w:t>s are</w:t>
      </w:r>
      <w:r>
        <w:rPr>
          <w:color w:val="FF0000"/>
          <w:sz w:val="22"/>
          <w:szCs w:val="22"/>
        </w:rPr>
        <w:t xml:space="preserve"> the following. </w:t>
      </w:r>
      <w:r w:rsidR="005D79EE" w:rsidRPr="009653A2">
        <w:rPr>
          <w:color w:val="FF0000"/>
          <w:sz w:val="22"/>
          <w:szCs w:val="22"/>
        </w:rPr>
        <w:t>A radical change that would lead to more efficient operations w</w:t>
      </w:r>
      <w:r w:rsidR="009653A2" w:rsidRPr="009653A2">
        <w:rPr>
          <w:color w:val="FF0000"/>
          <w:sz w:val="22"/>
          <w:szCs w:val="22"/>
        </w:rPr>
        <w:t>ould be the merger of the apple orchard</w:t>
      </w:r>
      <w:r w:rsidR="005D79EE" w:rsidRPr="009653A2">
        <w:rPr>
          <w:color w:val="FF0000"/>
          <w:sz w:val="22"/>
          <w:szCs w:val="22"/>
        </w:rPr>
        <w:t>’s business with the beekeeper’s business. This merger would internalize the positive externality of bee pollinatio</w:t>
      </w:r>
      <w:r w:rsidR="009653A2" w:rsidRPr="009653A2">
        <w:rPr>
          <w:color w:val="FF0000"/>
          <w:sz w:val="22"/>
          <w:szCs w:val="22"/>
        </w:rPr>
        <w:t>n. Short of a merger, the orchard owner and beekeeper c</w:t>
      </w:r>
      <w:r w:rsidR="005D79EE" w:rsidRPr="009653A2">
        <w:rPr>
          <w:color w:val="FF0000"/>
          <w:sz w:val="22"/>
          <w:szCs w:val="22"/>
        </w:rPr>
        <w:t>ould enter into a contract for pollination services.</w:t>
      </w:r>
    </w:p>
    <w:p w:rsidR="005D79EE" w:rsidRPr="0096602F" w:rsidRDefault="005D79EE" w:rsidP="00BE6497">
      <w:pPr>
        <w:jc w:val="both"/>
      </w:pPr>
    </w:p>
    <w:p w:rsidR="005D79EE" w:rsidRPr="0096602F" w:rsidRDefault="005D79EE" w:rsidP="00BE6497">
      <w:pPr>
        <w:rPr>
          <w:rFonts w:eastAsiaTheme="minorHAnsi"/>
        </w:rPr>
      </w:pPr>
    </w:p>
    <w:sectPr w:rsidR="005D79EE" w:rsidRPr="0096602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B12" w:rsidRDefault="00FF4B12" w:rsidP="008A5EFC">
      <w:r>
        <w:separator/>
      </w:r>
    </w:p>
  </w:endnote>
  <w:endnote w:type="continuationSeparator" w:id="0">
    <w:p w:rsidR="00FF4B12" w:rsidRDefault="00FF4B12" w:rsidP="008A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257073"/>
      <w:docPartObj>
        <w:docPartGallery w:val="Page Numbers (Bottom of Page)"/>
        <w:docPartUnique/>
      </w:docPartObj>
    </w:sdtPr>
    <w:sdtEndPr>
      <w:rPr>
        <w:noProof/>
      </w:rPr>
    </w:sdtEndPr>
    <w:sdtContent>
      <w:p w:rsidR="0096602F" w:rsidRDefault="0096602F">
        <w:pPr>
          <w:pStyle w:val="Footer"/>
          <w:jc w:val="right"/>
        </w:pPr>
        <w:r>
          <w:fldChar w:fldCharType="begin"/>
        </w:r>
        <w:r>
          <w:instrText xml:space="preserve"> PAGE   \* MERGEFORMAT </w:instrText>
        </w:r>
        <w:r>
          <w:fldChar w:fldCharType="separate"/>
        </w:r>
        <w:r w:rsidR="003633FA">
          <w:rPr>
            <w:noProof/>
          </w:rPr>
          <w:t>15</w:t>
        </w:r>
        <w:r>
          <w:rPr>
            <w:noProof/>
          </w:rPr>
          <w:fldChar w:fldCharType="end"/>
        </w:r>
      </w:p>
    </w:sdtContent>
  </w:sdt>
  <w:p w:rsidR="0096602F" w:rsidRDefault="009660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B12" w:rsidRDefault="00FF4B12" w:rsidP="008A5EFC">
      <w:r>
        <w:separator/>
      </w:r>
    </w:p>
  </w:footnote>
  <w:footnote w:type="continuationSeparator" w:id="0">
    <w:p w:rsidR="00FF4B12" w:rsidRDefault="00FF4B12" w:rsidP="008A5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3DC0"/>
    <w:multiLevelType w:val="hybridMultilevel"/>
    <w:tmpl w:val="DE0AA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C23A72"/>
    <w:multiLevelType w:val="hybridMultilevel"/>
    <w:tmpl w:val="CA7A503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nsid w:val="3D3964D6"/>
    <w:multiLevelType w:val="hybridMultilevel"/>
    <w:tmpl w:val="21F06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F12D99"/>
    <w:multiLevelType w:val="hybridMultilevel"/>
    <w:tmpl w:val="6A80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867094"/>
    <w:multiLevelType w:val="hybridMultilevel"/>
    <w:tmpl w:val="AFB425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2572D"/>
    <w:multiLevelType w:val="hybridMultilevel"/>
    <w:tmpl w:val="17244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457A01"/>
    <w:multiLevelType w:val="hybridMultilevel"/>
    <w:tmpl w:val="742C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535582"/>
    <w:multiLevelType w:val="hybridMultilevel"/>
    <w:tmpl w:val="65F26E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7800B80"/>
    <w:multiLevelType w:val="hybridMultilevel"/>
    <w:tmpl w:val="F744B3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626EFC"/>
    <w:multiLevelType w:val="hybridMultilevel"/>
    <w:tmpl w:val="028AE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280DE1"/>
    <w:multiLevelType w:val="hybridMultilevel"/>
    <w:tmpl w:val="411E8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F3D5C"/>
    <w:multiLevelType w:val="hybridMultilevel"/>
    <w:tmpl w:val="4080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0E1A7B"/>
    <w:multiLevelType w:val="hybridMultilevel"/>
    <w:tmpl w:val="5312379C"/>
    <w:lvl w:ilvl="0" w:tplc="A4BE96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CC52195"/>
    <w:multiLevelType w:val="hybridMultilevel"/>
    <w:tmpl w:val="C22EF0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7C4392"/>
    <w:multiLevelType w:val="hybridMultilevel"/>
    <w:tmpl w:val="544A3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B232CC"/>
    <w:multiLevelType w:val="hybridMultilevel"/>
    <w:tmpl w:val="ACD2A55A"/>
    <w:lvl w:ilvl="0" w:tplc="387EA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5BC75A3"/>
    <w:multiLevelType w:val="hybridMultilevel"/>
    <w:tmpl w:val="F594CC6C"/>
    <w:lvl w:ilvl="0" w:tplc="4F803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5"/>
  </w:num>
  <w:num w:numId="4">
    <w:abstractNumId w:val="13"/>
  </w:num>
  <w:num w:numId="5">
    <w:abstractNumId w:val="14"/>
  </w:num>
  <w:num w:numId="6">
    <w:abstractNumId w:val="15"/>
  </w:num>
  <w:num w:numId="7">
    <w:abstractNumId w:val="7"/>
  </w:num>
  <w:num w:numId="8">
    <w:abstractNumId w:val="10"/>
  </w:num>
  <w:num w:numId="9">
    <w:abstractNumId w:val="2"/>
  </w:num>
  <w:num w:numId="10">
    <w:abstractNumId w:val="1"/>
  </w:num>
  <w:num w:numId="11">
    <w:abstractNumId w:val="6"/>
  </w:num>
  <w:num w:numId="12">
    <w:abstractNumId w:val="3"/>
  </w:num>
  <w:num w:numId="13">
    <w:abstractNumId w:val="16"/>
  </w:num>
  <w:num w:numId="14">
    <w:abstractNumId w:val="12"/>
  </w:num>
  <w:num w:numId="15">
    <w:abstractNumId w:val="11"/>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029"/>
    <w:rsid w:val="00006860"/>
    <w:rsid w:val="00034D22"/>
    <w:rsid w:val="0004377F"/>
    <w:rsid w:val="00051F4E"/>
    <w:rsid w:val="00055C25"/>
    <w:rsid w:val="000A5254"/>
    <w:rsid w:val="000B1D08"/>
    <w:rsid w:val="000C6938"/>
    <w:rsid w:val="000D10F5"/>
    <w:rsid w:val="000E0536"/>
    <w:rsid w:val="001108F1"/>
    <w:rsid w:val="00127133"/>
    <w:rsid w:val="0015075B"/>
    <w:rsid w:val="001946B5"/>
    <w:rsid w:val="00194CEA"/>
    <w:rsid w:val="001B24A4"/>
    <w:rsid w:val="001B44DC"/>
    <w:rsid w:val="001B6202"/>
    <w:rsid w:val="001D6403"/>
    <w:rsid w:val="001E1217"/>
    <w:rsid w:val="001E71D3"/>
    <w:rsid w:val="001F0E33"/>
    <w:rsid w:val="001F72D5"/>
    <w:rsid w:val="00211D6D"/>
    <w:rsid w:val="002142D1"/>
    <w:rsid w:val="00234B8F"/>
    <w:rsid w:val="0023569A"/>
    <w:rsid w:val="00240892"/>
    <w:rsid w:val="002443C6"/>
    <w:rsid w:val="00261DBE"/>
    <w:rsid w:val="002625CF"/>
    <w:rsid w:val="00264472"/>
    <w:rsid w:val="002665FE"/>
    <w:rsid w:val="002802EE"/>
    <w:rsid w:val="00283491"/>
    <w:rsid w:val="00287B02"/>
    <w:rsid w:val="00295104"/>
    <w:rsid w:val="002A4854"/>
    <w:rsid w:val="002C02CF"/>
    <w:rsid w:val="002D1727"/>
    <w:rsid w:val="002D6DB4"/>
    <w:rsid w:val="002D6E78"/>
    <w:rsid w:val="002E12AB"/>
    <w:rsid w:val="002E2818"/>
    <w:rsid w:val="00300FB0"/>
    <w:rsid w:val="00304A83"/>
    <w:rsid w:val="0030614C"/>
    <w:rsid w:val="003234A6"/>
    <w:rsid w:val="00343279"/>
    <w:rsid w:val="00350F50"/>
    <w:rsid w:val="00351C0A"/>
    <w:rsid w:val="003633FA"/>
    <w:rsid w:val="003803B1"/>
    <w:rsid w:val="00383893"/>
    <w:rsid w:val="00391992"/>
    <w:rsid w:val="003A496E"/>
    <w:rsid w:val="003B16EB"/>
    <w:rsid w:val="003C61C0"/>
    <w:rsid w:val="003C763D"/>
    <w:rsid w:val="003E011E"/>
    <w:rsid w:val="003F77A8"/>
    <w:rsid w:val="00424D85"/>
    <w:rsid w:val="00432A63"/>
    <w:rsid w:val="00447D17"/>
    <w:rsid w:val="00450FE1"/>
    <w:rsid w:val="00485805"/>
    <w:rsid w:val="00497092"/>
    <w:rsid w:val="00497204"/>
    <w:rsid w:val="004B6823"/>
    <w:rsid w:val="004D3A07"/>
    <w:rsid w:val="004F250D"/>
    <w:rsid w:val="00536C90"/>
    <w:rsid w:val="00537747"/>
    <w:rsid w:val="00540FF1"/>
    <w:rsid w:val="00547696"/>
    <w:rsid w:val="0055585F"/>
    <w:rsid w:val="00565672"/>
    <w:rsid w:val="005679F6"/>
    <w:rsid w:val="005916E5"/>
    <w:rsid w:val="005D6748"/>
    <w:rsid w:val="005D79EE"/>
    <w:rsid w:val="00610FD4"/>
    <w:rsid w:val="00625D7A"/>
    <w:rsid w:val="0063130E"/>
    <w:rsid w:val="00647BE9"/>
    <w:rsid w:val="006A6BBD"/>
    <w:rsid w:val="006E3A68"/>
    <w:rsid w:val="007005FB"/>
    <w:rsid w:val="0070218E"/>
    <w:rsid w:val="00707891"/>
    <w:rsid w:val="00721C7A"/>
    <w:rsid w:val="00722448"/>
    <w:rsid w:val="007519AA"/>
    <w:rsid w:val="00772065"/>
    <w:rsid w:val="007836E0"/>
    <w:rsid w:val="007906CF"/>
    <w:rsid w:val="00792598"/>
    <w:rsid w:val="007B6412"/>
    <w:rsid w:val="007B6E61"/>
    <w:rsid w:val="007C4F15"/>
    <w:rsid w:val="007D294E"/>
    <w:rsid w:val="007E1143"/>
    <w:rsid w:val="007E6BBA"/>
    <w:rsid w:val="0081208E"/>
    <w:rsid w:val="008312AB"/>
    <w:rsid w:val="00844452"/>
    <w:rsid w:val="00850D1B"/>
    <w:rsid w:val="00853436"/>
    <w:rsid w:val="0086069A"/>
    <w:rsid w:val="00864A48"/>
    <w:rsid w:val="0087287D"/>
    <w:rsid w:val="00877ABB"/>
    <w:rsid w:val="008A298B"/>
    <w:rsid w:val="008A331F"/>
    <w:rsid w:val="008A5EFC"/>
    <w:rsid w:val="008A6914"/>
    <w:rsid w:val="008B55FF"/>
    <w:rsid w:val="008C13D0"/>
    <w:rsid w:val="008D2AD9"/>
    <w:rsid w:val="008F1E0A"/>
    <w:rsid w:val="00902286"/>
    <w:rsid w:val="00911BAC"/>
    <w:rsid w:val="00924E8D"/>
    <w:rsid w:val="00964AC8"/>
    <w:rsid w:val="009653A2"/>
    <w:rsid w:val="0096602F"/>
    <w:rsid w:val="0098333B"/>
    <w:rsid w:val="00984029"/>
    <w:rsid w:val="009957B1"/>
    <w:rsid w:val="009B13A5"/>
    <w:rsid w:val="009E7FF6"/>
    <w:rsid w:val="009F1914"/>
    <w:rsid w:val="00A07239"/>
    <w:rsid w:val="00A1179C"/>
    <w:rsid w:val="00A15CC0"/>
    <w:rsid w:val="00A23410"/>
    <w:rsid w:val="00A3417E"/>
    <w:rsid w:val="00A35133"/>
    <w:rsid w:val="00A60F1A"/>
    <w:rsid w:val="00A81BF7"/>
    <w:rsid w:val="00AA3D8A"/>
    <w:rsid w:val="00AE27C6"/>
    <w:rsid w:val="00AF3CDD"/>
    <w:rsid w:val="00B05ADF"/>
    <w:rsid w:val="00B069CE"/>
    <w:rsid w:val="00B51E1D"/>
    <w:rsid w:val="00B934C5"/>
    <w:rsid w:val="00B96EAD"/>
    <w:rsid w:val="00BA6326"/>
    <w:rsid w:val="00BB4997"/>
    <w:rsid w:val="00BC0E2D"/>
    <w:rsid w:val="00BC25A7"/>
    <w:rsid w:val="00BD74A3"/>
    <w:rsid w:val="00BE6497"/>
    <w:rsid w:val="00C0244D"/>
    <w:rsid w:val="00C23737"/>
    <w:rsid w:val="00C24E42"/>
    <w:rsid w:val="00C31462"/>
    <w:rsid w:val="00C517C1"/>
    <w:rsid w:val="00C5408D"/>
    <w:rsid w:val="00C631E7"/>
    <w:rsid w:val="00C909E5"/>
    <w:rsid w:val="00CB253E"/>
    <w:rsid w:val="00CC2C63"/>
    <w:rsid w:val="00CD0C6D"/>
    <w:rsid w:val="00CD2090"/>
    <w:rsid w:val="00CD54DD"/>
    <w:rsid w:val="00D02DA3"/>
    <w:rsid w:val="00D17D46"/>
    <w:rsid w:val="00D21C4F"/>
    <w:rsid w:val="00D401B2"/>
    <w:rsid w:val="00D63F75"/>
    <w:rsid w:val="00D72A8C"/>
    <w:rsid w:val="00D85CF9"/>
    <w:rsid w:val="00D87BF6"/>
    <w:rsid w:val="00DA1583"/>
    <w:rsid w:val="00DB65A6"/>
    <w:rsid w:val="00DC2685"/>
    <w:rsid w:val="00DD6E4F"/>
    <w:rsid w:val="00DE097D"/>
    <w:rsid w:val="00DE5311"/>
    <w:rsid w:val="00DF0722"/>
    <w:rsid w:val="00E079D0"/>
    <w:rsid w:val="00EA4C6A"/>
    <w:rsid w:val="00EB7712"/>
    <w:rsid w:val="00ED7C54"/>
    <w:rsid w:val="00ED7D4F"/>
    <w:rsid w:val="00EE07D9"/>
    <w:rsid w:val="00EE1A7A"/>
    <w:rsid w:val="00F06DFF"/>
    <w:rsid w:val="00F23B06"/>
    <w:rsid w:val="00F24BCF"/>
    <w:rsid w:val="00F32DDF"/>
    <w:rsid w:val="00F75FB4"/>
    <w:rsid w:val="00F94190"/>
    <w:rsid w:val="00FB5541"/>
    <w:rsid w:val="00FD50AE"/>
    <w:rsid w:val="00FE1739"/>
    <w:rsid w:val="00FF217F"/>
    <w:rsid w:val="00FF4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29"/>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D7A"/>
    <w:rPr>
      <w:rFonts w:ascii="Tahoma" w:hAnsi="Tahoma" w:cs="Tahoma"/>
      <w:sz w:val="16"/>
      <w:szCs w:val="16"/>
    </w:rPr>
  </w:style>
  <w:style w:type="character" w:customStyle="1" w:styleId="BalloonTextChar">
    <w:name w:val="Balloon Text Char"/>
    <w:basedOn w:val="DefaultParagraphFont"/>
    <w:link w:val="BalloonText"/>
    <w:uiPriority w:val="99"/>
    <w:semiHidden/>
    <w:rsid w:val="00625D7A"/>
    <w:rPr>
      <w:rFonts w:ascii="Tahoma" w:eastAsia="Times New Roman" w:hAnsi="Tahoma" w:cs="Tahoma"/>
      <w:sz w:val="16"/>
      <w:szCs w:val="16"/>
    </w:rPr>
  </w:style>
  <w:style w:type="paragraph" w:styleId="ListParagraph">
    <w:name w:val="List Paragraph"/>
    <w:basedOn w:val="Normal"/>
    <w:uiPriority w:val="34"/>
    <w:qFormat/>
    <w:rsid w:val="00391992"/>
    <w:pPr>
      <w:ind w:left="720"/>
      <w:contextualSpacing/>
    </w:pPr>
    <w:rPr>
      <w:rFonts w:asciiTheme="minorHAnsi" w:eastAsiaTheme="minorHAnsi" w:hAnsiTheme="minorHAnsi" w:cstheme="minorBidi"/>
    </w:rPr>
  </w:style>
  <w:style w:type="table" w:styleId="TableGrid">
    <w:name w:val="Table Grid"/>
    <w:basedOn w:val="TableNormal"/>
    <w:uiPriority w:val="59"/>
    <w:rsid w:val="0019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5EFC"/>
    <w:pPr>
      <w:tabs>
        <w:tab w:val="center" w:pos="4680"/>
        <w:tab w:val="right" w:pos="9360"/>
      </w:tabs>
    </w:pPr>
  </w:style>
  <w:style w:type="character" w:customStyle="1" w:styleId="HeaderChar">
    <w:name w:val="Header Char"/>
    <w:basedOn w:val="DefaultParagraphFont"/>
    <w:link w:val="Header"/>
    <w:uiPriority w:val="99"/>
    <w:rsid w:val="008A5EFC"/>
    <w:rPr>
      <w:rFonts w:eastAsia="Times New Roman"/>
    </w:rPr>
  </w:style>
  <w:style w:type="paragraph" w:styleId="Footer">
    <w:name w:val="footer"/>
    <w:basedOn w:val="Normal"/>
    <w:link w:val="FooterChar"/>
    <w:uiPriority w:val="99"/>
    <w:unhideWhenUsed/>
    <w:rsid w:val="008A5EFC"/>
    <w:pPr>
      <w:tabs>
        <w:tab w:val="center" w:pos="4680"/>
        <w:tab w:val="right" w:pos="9360"/>
      </w:tabs>
    </w:pPr>
  </w:style>
  <w:style w:type="character" w:customStyle="1" w:styleId="FooterChar">
    <w:name w:val="Footer Char"/>
    <w:basedOn w:val="DefaultParagraphFont"/>
    <w:link w:val="Footer"/>
    <w:uiPriority w:val="99"/>
    <w:rsid w:val="008A5EFC"/>
    <w:rPr>
      <w:rFonts w:eastAsia="Times New Roman"/>
    </w:rPr>
  </w:style>
  <w:style w:type="paragraph" w:styleId="NormalWeb">
    <w:name w:val="Normal (Web)"/>
    <w:basedOn w:val="Normal"/>
    <w:uiPriority w:val="99"/>
    <w:semiHidden/>
    <w:unhideWhenUsed/>
    <w:rsid w:val="005D79EE"/>
    <w:pPr>
      <w:spacing w:before="100" w:beforeAutospacing="1" w:after="100" w:afterAutospacing="1"/>
    </w:pPr>
    <w:rPr>
      <w:sz w:val="24"/>
      <w:szCs w:val="24"/>
    </w:rPr>
  </w:style>
  <w:style w:type="character" w:styleId="Strong">
    <w:name w:val="Strong"/>
    <w:basedOn w:val="DefaultParagraphFont"/>
    <w:uiPriority w:val="22"/>
    <w:qFormat/>
    <w:rsid w:val="005D79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29"/>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D7A"/>
    <w:rPr>
      <w:rFonts w:ascii="Tahoma" w:hAnsi="Tahoma" w:cs="Tahoma"/>
      <w:sz w:val="16"/>
      <w:szCs w:val="16"/>
    </w:rPr>
  </w:style>
  <w:style w:type="character" w:customStyle="1" w:styleId="BalloonTextChar">
    <w:name w:val="Balloon Text Char"/>
    <w:basedOn w:val="DefaultParagraphFont"/>
    <w:link w:val="BalloonText"/>
    <w:uiPriority w:val="99"/>
    <w:semiHidden/>
    <w:rsid w:val="00625D7A"/>
    <w:rPr>
      <w:rFonts w:ascii="Tahoma" w:eastAsia="Times New Roman" w:hAnsi="Tahoma" w:cs="Tahoma"/>
      <w:sz w:val="16"/>
      <w:szCs w:val="16"/>
    </w:rPr>
  </w:style>
  <w:style w:type="paragraph" w:styleId="ListParagraph">
    <w:name w:val="List Paragraph"/>
    <w:basedOn w:val="Normal"/>
    <w:uiPriority w:val="34"/>
    <w:qFormat/>
    <w:rsid w:val="00391992"/>
    <w:pPr>
      <w:ind w:left="720"/>
      <w:contextualSpacing/>
    </w:pPr>
    <w:rPr>
      <w:rFonts w:asciiTheme="minorHAnsi" w:eastAsiaTheme="minorHAnsi" w:hAnsiTheme="minorHAnsi" w:cstheme="minorBidi"/>
    </w:rPr>
  </w:style>
  <w:style w:type="table" w:styleId="TableGrid">
    <w:name w:val="Table Grid"/>
    <w:basedOn w:val="TableNormal"/>
    <w:uiPriority w:val="59"/>
    <w:rsid w:val="0019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5EFC"/>
    <w:pPr>
      <w:tabs>
        <w:tab w:val="center" w:pos="4680"/>
        <w:tab w:val="right" w:pos="9360"/>
      </w:tabs>
    </w:pPr>
  </w:style>
  <w:style w:type="character" w:customStyle="1" w:styleId="HeaderChar">
    <w:name w:val="Header Char"/>
    <w:basedOn w:val="DefaultParagraphFont"/>
    <w:link w:val="Header"/>
    <w:uiPriority w:val="99"/>
    <w:rsid w:val="008A5EFC"/>
    <w:rPr>
      <w:rFonts w:eastAsia="Times New Roman"/>
    </w:rPr>
  </w:style>
  <w:style w:type="paragraph" w:styleId="Footer">
    <w:name w:val="footer"/>
    <w:basedOn w:val="Normal"/>
    <w:link w:val="FooterChar"/>
    <w:uiPriority w:val="99"/>
    <w:unhideWhenUsed/>
    <w:rsid w:val="008A5EFC"/>
    <w:pPr>
      <w:tabs>
        <w:tab w:val="center" w:pos="4680"/>
        <w:tab w:val="right" w:pos="9360"/>
      </w:tabs>
    </w:pPr>
  </w:style>
  <w:style w:type="character" w:customStyle="1" w:styleId="FooterChar">
    <w:name w:val="Footer Char"/>
    <w:basedOn w:val="DefaultParagraphFont"/>
    <w:link w:val="Footer"/>
    <w:uiPriority w:val="99"/>
    <w:rsid w:val="008A5EFC"/>
    <w:rPr>
      <w:rFonts w:eastAsia="Times New Roman"/>
    </w:rPr>
  </w:style>
  <w:style w:type="paragraph" w:styleId="NormalWeb">
    <w:name w:val="Normal (Web)"/>
    <w:basedOn w:val="Normal"/>
    <w:uiPriority w:val="99"/>
    <w:semiHidden/>
    <w:unhideWhenUsed/>
    <w:rsid w:val="005D79EE"/>
    <w:pPr>
      <w:spacing w:before="100" w:beforeAutospacing="1" w:after="100" w:afterAutospacing="1"/>
    </w:pPr>
    <w:rPr>
      <w:sz w:val="24"/>
      <w:szCs w:val="24"/>
    </w:rPr>
  </w:style>
  <w:style w:type="character" w:styleId="Strong">
    <w:name w:val="Strong"/>
    <w:basedOn w:val="DefaultParagraphFont"/>
    <w:uiPriority w:val="22"/>
    <w:qFormat/>
    <w:rsid w:val="005D79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5231</Words>
  <Characters>29822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34984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2013-10-28T16:46:00Z</dcterms:created>
  <dcterms:modified xsi:type="dcterms:W3CDTF">2013-10-28T16:46:00Z</dcterms:modified>
</cp:coreProperties>
</file>