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43BE" w:rsidRDefault="00C10825" w:rsidP="00C10825">
      <w:pPr>
        <w:pStyle w:val="Title"/>
      </w:pPr>
      <w:r>
        <w:t>Centering</w:t>
      </w:r>
      <w:r w:rsidR="00D24B2D">
        <w:t>, Scaling,</w:t>
      </w:r>
      <w:r>
        <w:t xml:space="preserve"> and Standardizing Data and the Change of </w:t>
      </w:r>
      <w:r w:rsidR="00054149">
        <w:t>Coordinates</w:t>
      </w:r>
      <w:r>
        <w:t xml:space="preserve"> for Model Parameters</w:t>
      </w:r>
    </w:p>
    <w:p w:rsidR="00C10825" w:rsidRDefault="00C10825" w:rsidP="00C10825"/>
    <w:p w:rsidR="00C10825" w:rsidRDefault="00C10825" w:rsidP="00C10825">
      <w:r>
        <w:t>Centering and standardizing are common data transformations</w:t>
      </w:r>
      <w:r w:rsidR="00054149">
        <w:t>.  Changes to the coordinate system of the data space induce a change in the coordinate system of the parameter space</w:t>
      </w:r>
      <w:r w:rsidR="002C458A">
        <w:t xml:space="preserve"> that is fairly simple where the parameter space is a tensor product of the components of the data space.  New parameters can be calculated as a linear transformation of the original parameters.</w:t>
      </w:r>
    </w:p>
    <w:p w:rsidR="00D24B2D" w:rsidRDefault="00CD354F" w:rsidP="00D24B2D">
      <w:pPr>
        <w:pStyle w:val="Heading1"/>
      </w:pPr>
      <w:proofErr w:type="spellStart"/>
      <w:r>
        <w:t>Re</w:t>
      </w:r>
      <w:r w:rsidR="00D24B2D">
        <w:t>centering</w:t>
      </w:r>
      <w:proofErr w:type="spellEnd"/>
      <w:r w:rsidR="009A186B">
        <w:t xml:space="preserve"> a variable</w:t>
      </w:r>
    </w:p>
    <w:p w:rsidR="00D24B2D" w:rsidRDefault="00AF45AB" w:rsidP="00D24B2D">
      <w:r>
        <w:t>When we</w:t>
      </w:r>
      <w:r w:rsidR="00CD354F">
        <w:t xml:space="preserve"> </w:t>
      </w:r>
      <w:proofErr w:type="spellStart"/>
      <w:r w:rsidR="00CD354F">
        <w:t>re</w:t>
      </w:r>
      <w:r>
        <w:t>center</w:t>
      </w:r>
      <w:proofErr w:type="spellEnd"/>
      <w:r>
        <w:t xml:space="preserve"> data, we </w:t>
      </w:r>
      <w:r w:rsidR="00D42EC7">
        <w:t>mov</w:t>
      </w:r>
      <w:r>
        <w:t>e</w:t>
      </w:r>
      <w:r w:rsidR="00D42EC7">
        <w:t xml:space="preserve"> the zero coordinate</w:t>
      </w:r>
    </w:p>
    <w:p w:rsidR="00D42EC7" w:rsidRPr="00D42EC7" w:rsidRDefault="0072052B" w:rsidP="00D24B2D">
      <w:pPr>
        <w:rPr>
          <w:rFonts w:eastAsiaTheme="minorEastAsia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c</m:t>
              </m:r>
            </m:sup>
          </m:sSup>
          <m:r>
            <w:rPr>
              <w:rFonts w:ascii="Cambria Math" w:hAnsi="Cambria Math"/>
            </w:rPr>
            <m:t>=x-a</m:t>
          </m:r>
        </m:oMath>
      </m:oMathPara>
    </w:p>
    <w:p w:rsidR="00D42EC7" w:rsidRDefault="00D42EC7" w:rsidP="00D24B2D">
      <w:pPr>
        <w:rPr>
          <w:rFonts w:eastAsiaTheme="minorEastAsia"/>
        </w:rPr>
      </w:pPr>
      <w:r>
        <w:rPr>
          <w:rFonts w:eastAsiaTheme="minorEastAsia"/>
        </w:rPr>
        <w:t xml:space="preserve">Where </w:t>
      </w:r>
      <m:oMath>
        <m:r>
          <w:rPr>
            <w:rFonts w:ascii="Cambria Math" w:eastAsiaTheme="minorEastAsia" w:hAnsi="Cambria Math"/>
          </w:rPr>
          <m:t>c</m:t>
        </m:r>
      </m:oMath>
      <w:proofErr w:type="gramStart"/>
      <w:r>
        <w:rPr>
          <w:rFonts w:eastAsiaTheme="minorEastAsia"/>
        </w:rPr>
        <w:t xml:space="preserve"> is a superscript indicating</w:t>
      </w:r>
      <w:proofErr w:type="gramEnd"/>
      <w:r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x</m:t>
        </m:r>
      </m:oMath>
      <w:r>
        <w:rPr>
          <w:rFonts w:eastAsiaTheme="minorEastAsia"/>
        </w:rPr>
        <w:t xml:space="preserve"> has been </w:t>
      </w:r>
      <w:proofErr w:type="spellStart"/>
      <w:r w:rsidR="00CD354F">
        <w:rPr>
          <w:rFonts w:eastAsiaTheme="minorEastAsia"/>
        </w:rPr>
        <w:t>re</w:t>
      </w:r>
      <w:r>
        <w:rPr>
          <w:rFonts w:eastAsiaTheme="minorEastAsia"/>
        </w:rPr>
        <w:t>centered</w:t>
      </w:r>
      <w:proofErr w:type="spellEnd"/>
      <w:r>
        <w:rPr>
          <w:rFonts w:eastAsiaTheme="minorEastAsia"/>
        </w:rPr>
        <w:t xml:space="preserve">, and </w:t>
      </w:r>
      <m:oMath>
        <m:r>
          <w:rPr>
            <w:rFonts w:ascii="Cambria Math" w:eastAsiaTheme="minorEastAsia" w:hAnsi="Cambria Math"/>
          </w:rPr>
          <m:t>a</m:t>
        </m:r>
      </m:oMath>
      <w:r>
        <w:rPr>
          <w:rFonts w:eastAsiaTheme="minorEastAsia"/>
        </w:rPr>
        <w:t xml:space="preserve"> is some arbitrary constant</w:t>
      </w:r>
      <w:r w:rsidR="00CD354F">
        <w:rPr>
          <w:rFonts w:eastAsiaTheme="minorEastAsia"/>
        </w:rPr>
        <w:t xml:space="preserve">.  Very often we will simply center </w:t>
      </w:r>
      <m:oMath>
        <m:r>
          <w:rPr>
            <w:rFonts w:ascii="Cambria Math" w:eastAsiaTheme="minorEastAsia" w:hAnsi="Cambria Math"/>
          </w:rPr>
          <m:t>x</m:t>
        </m:r>
      </m:oMath>
      <w:r w:rsidR="00CD354F">
        <w:rPr>
          <w:rFonts w:eastAsiaTheme="minorEastAsia"/>
        </w:rPr>
        <w:t xml:space="preserve"> at </w:t>
      </w:r>
      <w:r w:rsidR="00AF45AB">
        <w:rPr>
          <w:rFonts w:eastAsiaTheme="minorEastAsia"/>
        </w:rPr>
        <w:t>its</w:t>
      </w:r>
      <w:r w:rsidR="00CD354F">
        <w:rPr>
          <w:rFonts w:eastAsiaTheme="minorEastAsia"/>
        </w:rPr>
        <w:t xml:space="preserve"> mean,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μ</m:t>
            </m:r>
          </m:e>
          <m:sub>
            <m:r>
              <w:rPr>
                <w:rFonts w:ascii="Cambria Math" w:eastAsiaTheme="minorEastAsia" w:hAnsi="Cambria Math"/>
              </w:rPr>
              <m:t>x</m:t>
            </m:r>
          </m:sub>
        </m:sSub>
      </m:oMath>
    </w:p>
    <w:p w:rsidR="00CD354F" w:rsidRPr="00AF45AB" w:rsidRDefault="0072052B" w:rsidP="00D24B2D">
      <w:pPr>
        <w:rPr>
          <w:rFonts w:eastAsiaTheme="minorEastAsia"/>
        </w:rPr>
      </w:pPr>
      <m:oMathPara>
        <m:oMath>
          <m:r>
            <m:rPr>
              <m:sty m:val="p"/>
            </m:rPr>
            <w:rPr>
              <w:rFonts w:ascii="Cambria Math" w:hAnsi="Cambria Math"/>
            </w:rPr>
            <m:t>Δ</m:t>
          </m:r>
          <m:r>
            <w:rPr>
              <w:rFonts w:ascii="Cambria Math" w:hAnsi="Cambria Math"/>
            </w:rPr>
            <m:t>x</m:t>
          </m:r>
          <m:r>
            <w:rPr>
              <w:rFonts w:ascii="Cambria Math" w:hAnsi="Cambria Math"/>
            </w:rPr>
            <m:t>=x-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μ</m:t>
              </m:r>
            </m:e>
            <m:sub>
              <m:r>
                <w:rPr>
                  <w:rFonts w:ascii="Cambria Math" w:hAnsi="Cambria Math"/>
                </w:rPr>
                <m:t>x</m:t>
              </m:r>
            </m:sub>
          </m:sSub>
        </m:oMath>
      </m:oMathPara>
    </w:p>
    <w:p w:rsidR="00AF45AB" w:rsidRDefault="00AF45AB" w:rsidP="00AF45AB">
      <w:pPr>
        <w:pStyle w:val="Heading1"/>
        <w:rPr>
          <w:rFonts w:eastAsiaTheme="minorEastAsia"/>
        </w:rPr>
      </w:pPr>
      <w:r>
        <w:rPr>
          <w:rFonts w:eastAsiaTheme="minorEastAsia"/>
        </w:rPr>
        <w:t>Rescaling</w:t>
      </w:r>
      <w:r w:rsidR="009A186B">
        <w:t xml:space="preserve"> a variable</w:t>
      </w:r>
    </w:p>
    <w:p w:rsidR="00AF45AB" w:rsidRDefault="00AF45AB" w:rsidP="00AF45AB">
      <w:r>
        <w:t>Similarly, when we rescale data, we change the quantity</w:t>
      </w:r>
      <w:r w:rsidR="008254D1">
        <w:t xml:space="preserve"> considered a unit of measure</w:t>
      </w:r>
    </w:p>
    <w:p w:rsidR="008254D1" w:rsidRPr="008254D1" w:rsidRDefault="0072052B" w:rsidP="00AF45AB">
      <w:pPr>
        <w:rPr>
          <w:rFonts w:eastAsiaTheme="minorEastAsia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s</m:t>
              </m:r>
            </m:sup>
          </m:sSup>
          <m:r>
            <w:rPr>
              <w:rFonts w:ascii="Cambria Math" w:hAnsi="Cambria Math"/>
            </w:rPr>
            <m:t>=x/a</m:t>
          </m:r>
        </m:oMath>
      </m:oMathPara>
    </w:p>
    <w:p w:rsidR="008254D1" w:rsidRDefault="008254D1" w:rsidP="00AF45AB">
      <w:pPr>
        <w:rPr>
          <w:rFonts w:eastAsiaTheme="minorEastAsia"/>
        </w:rPr>
      </w:pPr>
      <w:r>
        <w:rPr>
          <w:rFonts w:eastAsiaTheme="minorEastAsia"/>
        </w:rPr>
        <w:t xml:space="preserve">Where again </w:t>
      </w:r>
      <m:oMath>
        <m:r>
          <w:rPr>
            <w:rFonts w:ascii="Cambria Math" w:eastAsiaTheme="minorEastAsia" w:hAnsi="Cambria Math"/>
          </w:rPr>
          <m:t>a</m:t>
        </m:r>
      </m:oMath>
      <w:r>
        <w:rPr>
          <w:rFonts w:eastAsiaTheme="minorEastAsia"/>
        </w:rPr>
        <w:t xml:space="preserve"> is an arbitrary constant.</w:t>
      </w:r>
      <w:r w:rsidR="00736328">
        <w:rPr>
          <w:rFonts w:eastAsiaTheme="minorEastAsia"/>
        </w:rPr>
        <w:t xml:space="preserve">  Very often we rescale in units of standard deviation</w:t>
      </w:r>
      <w:proofErr w:type="gramStart"/>
      <w:r w:rsidR="000C671C">
        <w:rPr>
          <w:rFonts w:eastAsiaTheme="minorEastAsia"/>
        </w:rPr>
        <w:t xml:space="preserve">, </w:t>
      </w:r>
      <w:proofErr w:type="gramEnd"/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σ</m:t>
            </m:r>
          </m:e>
          <m:sub>
            <m:r>
              <w:rPr>
                <w:rFonts w:ascii="Cambria Math" w:eastAsiaTheme="minorEastAsia" w:hAnsi="Cambria Math"/>
              </w:rPr>
              <m:t>x</m:t>
            </m:r>
          </m:sub>
        </m:sSub>
      </m:oMath>
      <w:r w:rsidR="000C671C">
        <w:rPr>
          <w:rFonts w:eastAsiaTheme="minorEastAsia"/>
        </w:rPr>
        <w:t>.</w:t>
      </w:r>
    </w:p>
    <w:p w:rsidR="00736328" w:rsidRDefault="00736328" w:rsidP="00736328">
      <w:pPr>
        <w:pStyle w:val="Heading1"/>
        <w:rPr>
          <w:rFonts w:eastAsiaTheme="minorEastAsia"/>
        </w:rPr>
      </w:pPr>
      <w:r>
        <w:rPr>
          <w:rFonts w:eastAsiaTheme="minorEastAsia"/>
        </w:rPr>
        <w:t>Standardizing</w:t>
      </w:r>
      <w:r w:rsidR="009A186B">
        <w:t xml:space="preserve"> a variable</w:t>
      </w:r>
    </w:p>
    <w:p w:rsidR="00736328" w:rsidRDefault="00736328" w:rsidP="00736328">
      <w:r>
        <w:t>Because the concept of standard deviation is tied to the mean</w:t>
      </w:r>
      <w:r w:rsidR="000C671C">
        <w:t xml:space="preserve">, we will very often combine </w:t>
      </w:r>
      <w:proofErr w:type="spellStart"/>
      <w:r w:rsidR="000C671C">
        <w:t>recentering</w:t>
      </w:r>
      <w:proofErr w:type="spellEnd"/>
      <w:r w:rsidR="000C671C">
        <w:t xml:space="preserve"> and rescaling as standardizing a variable</w:t>
      </w:r>
    </w:p>
    <w:p w:rsidR="000C671C" w:rsidRPr="009A186B" w:rsidRDefault="0072052B" w:rsidP="00736328">
      <w:pPr>
        <w:rPr>
          <w:rFonts w:eastAsiaTheme="minorEastAsia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z</m:t>
              </m:r>
            </m:sup>
          </m:sSup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Δ</m:t>
              </m:r>
              <m:r>
                <w:rPr>
                  <w:rFonts w:ascii="Cambria Math" w:hAnsi="Cambria Math"/>
                </w:rPr>
                <m:t>x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σ</m:t>
                  </m:r>
                </m:e>
                <m:sub>
                  <m:r>
                    <w:rPr>
                      <w:rFonts w:ascii="Cambria Math" w:hAnsi="Cambria Math"/>
                    </w:rPr>
                    <m:t>x</m:t>
                  </m:r>
                </m:sub>
              </m:sSub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x-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μ</m:t>
                  </m:r>
                </m:e>
                <m:sub>
                  <m:r>
                    <w:rPr>
                      <w:rFonts w:ascii="Cambria Math" w:hAnsi="Cambria Math"/>
                    </w:rPr>
                    <m:t>x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σ</m:t>
                  </m:r>
                </m:e>
                <m:sub>
                  <m:r>
                    <w:rPr>
                      <w:rFonts w:ascii="Cambria Math" w:hAnsi="Cambria Math"/>
                    </w:rPr>
                    <m:t>x</m:t>
                  </m:r>
                </m:sub>
              </m:sSub>
            </m:den>
          </m:f>
        </m:oMath>
      </m:oMathPara>
    </w:p>
    <w:p w:rsidR="009A186B" w:rsidRPr="00736328" w:rsidRDefault="009A186B" w:rsidP="005F2E5A">
      <w:pPr>
        <w:pStyle w:val="Heading1"/>
      </w:pPr>
      <w:r>
        <w:rPr>
          <w:rFonts w:eastAsiaTheme="minorEastAsia"/>
        </w:rPr>
        <w:t>Centering</w:t>
      </w:r>
      <w:r w:rsidR="005F2E5A">
        <w:rPr>
          <w:rFonts w:eastAsiaTheme="minorEastAsia"/>
        </w:rPr>
        <w:t xml:space="preserve"> and Standardizing Additive Models</w:t>
      </w:r>
    </w:p>
    <w:p w:rsidR="004501A1" w:rsidRDefault="004501A1" w:rsidP="00C10825">
      <w:pPr>
        <w:rPr>
          <w:rFonts w:eastAsiaTheme="minorEastAsia"/>
        </w:rPr>
      </w:pPr>
      <w:r>
        <w:t>Supp</w:t>
      </w:r>
      <w:r w:rsidR="00F90859">
        <w:t>ose we are modeling a</w:t>
      </w:r>
      <w:r w:rsidR="00B02590">
        <w:t xml:space="preserve"> regressio</w:t>
      </w:r>
      <w:r w:rsidR="00F90859">
        <w:t>n outcome</w:t>
      </w:r>
      <w:proofErr w:type="gramStart"/>
      <w:r w:rsidR="00F90859">
        <w:t xml:space="preserve">, </w:t>
      </w:r>
      <w:proofErr w:type="gramEnd"/>
      <m:oMath>
        <m:r>
          <w:rPr>
            <w:rFonts w:ascii="Cambria Math" w:hAnsi="Cambria Math"/>
          </w:rPr>
          <m:t>y</m:t>
        </m:r>
      </m:oMath>
      <w:r>
        <w:t xml:space="preserve">, as a function of </w:t>
      </w:r>
      <w:r w:rsidR="000910E5">
        <w:t>a</w:t>
      </w:r>
      <w:r>
        <w:t xml:space="preserve"> variable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 w:rsidR="00F90859">
        <w:rPr>
          <w:rFonts w:eastAsiaTheme="minorEastAsia"/>
        </w:rPr>
        <w:t>, so</w:t>
      </w:r>
    </w:p>
    <w:p w:rsidR="00F90859" w:rsidRPr="0010254E" w:rsidRDefault="00F90859" w:rsidP="00C10825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y=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β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β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+e</m:t>
          </m:r>
        </m:oMath>
      </m:oMathPara>
    </w:p>
    <w:p w:rsidR="0010254E" w:rsidRDefault="0010254E" w:rsidP="00C10825">
      <w:pPr>
        <w:rPr>
          <w:rFonts w:eastAsiaTheme="minorEastAsia"/>
        </w:rPr>
      </w:pPr>
      <w:r>
        <w:rPr>
          <w:rFonts w:eastAsiaTheme="minorEastAsia"/>
        </w:rPr>
        <w:t xml:space="preserve">If we center the data </w:t>
      </w:r>
      <w:proofErr w:type="gramStart"/>
      <w:r>
        <w:rPr>
          <w:rFonts w:eastAsiaTheme="minorEastAsia"/>
        </w:rPr>
        <w:t xml:space="preserve">in </w:t>
      </w:r>
      <w:proofErr w:type="gramEnd"/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x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</m:oMath>
      <w:r>
        <w:rPr>
          <w:rFonts w:eastAsiaTheme="minorEastAsia"/>
        </w:rPr>
        <w:t xml:space="preserve">, so that </w:t>
      </w:r>
      <m:oMath>
        <m:r>
          <m:rPr>
            <m:sty m:val="p"/>
          </m:rPr>
          <w:rPr>
            <w:rFonts w:ascii="Cambria Math" w:hAnsi="Cambria Math"/>
          </w:rPr>
          <m:t>Δ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eastAsiaTheme="minorEastAsia" w:hAnsi="Cambria Math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x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  <m:r>
          <w:rPr>
            <w:rFonts w:ascii="Cambria Math" w:eastAsiaTheme="minorEastAsia" w:hAnsi="Cambria Math"/>
          </w:rPr>
          <m:t>-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μ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</m:oMath>
      <w:r>
        <w:rPr>
          <w:rFonts w:eastAsiaTheme="minorEastAsia"/>
        </w:rPr>
        <w:t xml:space="preserve"> then we can model</w:t>
      </w:r>
    </w:p>
    <w:p w:rsidR="0010254E" w:rsidRPr="00AB30B3" w:rsidRDefault="0010254E" w:rsidP="00C10825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y</m:t>
          </m:r>
          <m:r>
            <m:rPr>
              <m:aln/>
            </m:rPr>
            <w:rPr>
              <w:rFonts w:ascii="Cambria Math" w:hAnsi="Cambria Math"/>
            </w:rPr>
            <m:t xml:space="preserve">= </m:t>
          </m:r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r>
                <w:rPr>
                  <w:rFonts w:ascii="Cambria Math" w:hAnsi="Cambria Math"/>
                </w:rPr>
                <m:t>β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  <m:sup>
              <m:r>
                <w:rPr>
                  <w:rFonts w:ascii="Cambria Math" w:hAnsi="Cambria Math"/>
                </w:rPr>
                <m:t>c</m:t>
              </m:r>
            </m:sup>
          </m:sSubSup>
          <m:r>
            <w:rPr>
              <w:rFonts w:ascii="Cambria Math" w:hAnsi="Cambria Math"/>
            </w:rPr>
            <m:t>+</m:t>
          </m:r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r>
                <w:rPr>
                  <w:rFonts w:ascii="Cambria Math" w:hAnsi="Cambria Math"/>
                </w:rPr>
                <m:t>β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  <m:sup>
              <m:r>
                <w:rPr>
                  <w:rFonts w:ascii="Cambria Math" w:hAnsi="Cambria Math"/>
                </w:rPr>
                <m:t>c</m:t>
              </m:r>
            </m:sup>
          </m:sSubSup>
          <m:r>
            <m:rPr>
              <m:sty m:val="p"/>
            </m:rPr>
            <w:rPr>
              <w:rFonts w:ascii="Cambria Math" w:hAnsi="Cambria Math"/>
            </w:rPr>
            <m:t>Δ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+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c</m:t>
              </m:r>
            </m:sup>
          </m:sSup>
          <m:r>
            <m:rPr>
              <m:sty m:val="p"/>
            </m:rPr>
            <w:rPr>
              <w:rFonts w:eastAsiaTheme="minorEastAsia"/>
            </w:rPr>
            <w:br/>
          </m:r>
        </m:oMath>
        <m:oMath>
          <m:r>
            <m:rPr>
              <m:aln/>
            </m:rP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β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  <m:sup>
                  <m:r>
                    <w:rPr>
                      <w:rFonts w:ascii="Cambria Math" w:hAnsi="Cambria Math"/>
                    </w:rPr>
                    <m:t>c</m:t>
                  </m:r>
                </m:sup>
              </m:sSubSup>
              <m:r>
                <w:rPr>
                  <w:rFonts w:ascii="Cambria Math" w:hAnsi="Cambria Math"/>
                </w:rPr>
                <m:t>-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β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  <m:sup>
                  <m:r>
                    <w:rPr>
                      <w:rFonts w:ascii="Cambria Math" w:hAnsi="Cambria Math"/>
                    </w:rPr>
                    <m:t>c</m:t>
                  </m:r>
                </m:sup>
              </m:sSubSup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μ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</m:e>
          </m:d>
          <m:r>
            <w:rPr>
              <w:rFonts w:ascii="Cambria Math" w:hAnsi="Cambria Math"/>
            </w:rPr>
            <m:t>+</m:t>
          </m:r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r>
                <w:rPr>
                  <w:rFonts w:ascii="Cambria Math" w:hAnsi="Cambria Math"/>
                </w:rPr>
                <m:t>β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  <m:sup>
              <m:r>
                <w:rPr>
                  <w:rFonts w:ascii="Cambria Math" w:hAnsi="Cambria Math"/>
                </w:rPr>
                <m:t>c</m:t>
              </m:r>
            </m:sup>
          </m:sSubSup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+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c</m:t>
              </m:r>
            </m:sup>
          </m:sSup>
        </m:oMath>
      </m:oMathPara>
    </w:p>
    <w:p w:rsidR="00AB30B3" w:rsidRDefault="00AB30B3" w:rsidP="00C10825">
      <w:pPr>
        <w:rPr>
          <w:rFonts w:eastAsiaTheme="minorEastAsia"/>
        </w:rPr>
      </w:pPr>
      <w:r>
        <w:rPr>
          <w:rFonts w:eastAsiaTheme="minorEastAsia"/>
        </w:rPr>
        <w:lastRenderedPageBreak/>
        <w:t xml:space="preserve">With the second model expressed in terms </w:t>
      </w:r>
      <w:proofErr w:type="gramStart"/>
      <w:r>
        <w:rPr>
          <w:rFonts w:eastAsiaTheme="minorEastAsia"/>
        </w:rPr>
        <w:t xml:space="preserve">of </w:t>
      </w:r>
      <w:proofErr w:type="gramEnd"/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x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</m:oMath>
      <w:r>
        <w:rPr>
          <w:rFonts w:eastAsiaTheme="minorEastAsia"/>
        </w:rPr>
        <w:t>, we see that</w:t>
      </w:r>
    </w:p>
    <w:p w:rsidR="00AB30B3" w:rsidRPr="00AB30B3" w:rsidRDefault="00AB30B3" w:rsidP="00C10825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e=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e</m:t>
              </m:r>
            </m:e>
            <m:sup>
              <m:r>
                <w:rPr>
                  <w:rFonts w:ascii="Cambria Math" w:eastAsiaTheme="minorEastAsia" w:hAnsi="Cambria Math"/>
                </w:rPr>
                <m:t>c</m:t>
              </m:r>
            </m:sup>
          </m:sSup>
        </m:oMath>
      </m:oMathPara>
    </w:p>
    <w:p w:rsidR="00AB30B3" w:rsidRPr="008D022A" w:rsidRDefault="0072052B" w:rsidP="00C10825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β</m:t>
              </m:r>
            </m:e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sSubSup>
            <m:sSubSupPr>
              <m:ctrlPr>
                <w:rPr>
                  <w:rFonts w:ascii="Cambria Math" w:eastAsiaTheme="minorEastAsia" w:hAnsi="Cambria Math"/>
                  <w:i/>
                </w:rPr>
              </m:ctrlPr>
            </m:sSubSupPr>
            <m:e>
              <m:r>
                <w:rPr>
                  <w:rFonts w:ascii="Cambria Math" w:eastAsiaTheme="minorEastAsia" w:hAnsi="Cambria Math"/>
                </w:rPr>
                <m:t>β</m:t>
              </m:r>
            </m:e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  <m:sup>
              <m:r>
                <w:rPr>
                  <w:rFonts w:ascii="Cambria Math" w:eastAsiaTheme="minorEastAsia" w:hAnsi="Cambria Math"/>
                </w:rPr>
                <m:t>c</m:t>
              </m:r>
            </m:sup>
          </m:sSubSup>
        </m:oMath>
      </m:oMathPara>
    </w:p>
    <w:p w:rsidR="008D022A" w:rsidRPr="008D022A" w:rsidRDefault="0072052B" w:rsidP="00C10825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β</m:t>
              </m:r>
            </m:e>
            <m:sub>
              <m:r>
                <w:rPr>
                  <w:rFonts w:ascii="Cambria Math" w:eastAsiaTheme="minorEastAsia" w:hAnsi="Cambria Math"/>
                </w:rPr>
                <m:t>0</m:t>
              </m:r>
            </m:sub>
          </m:sSub>
          <m:r>
            <w:rPr>
              <w:rFonts w:ascii="Cambria Math" w:eastAsiaTheme="minorEastAsia" w:hAnsi="Cambria Math"/>
            </w:rPr>
            <m:t>+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β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/>
                </w:rPr>
                <m:t>μ</m:t>
              </m:r>
            </m:e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sSubSup>
            <m:sSubSupPr>
              <m:ctrlPr>
                <w:rPr>
                  <w:rFonts w:ascii="Cambria Math" w:eastAsiaTheme="minorEastAsia" w:hAnsi="Cambria Math"/>
                  <w:i/>
                </w:rPr>
              </m:ctrlPr>
            </m:sSubSupPr>
            <m:e>
              <m:r>
                <w:rPr>
                  <w:rFonts w:ascii="Cambria Math" w:eastAsiaTheme="minorEastAsia" w:hAnsi="Cambria Math"/>
                </w:rPr>
                <m:t>β</m:t>
              </m:r>
            </m:e>
            <m:sub>
              <m:r>
                <w:rPr>
                  <w:rFonts w:ascii="Cambria Math" w:eastAsiaTheme="minorEastAsia" w:hAnsi="Cambria Math"/>
                </w:rPr>
                <m:t>0</m:t>
              </m:r>
            </m:sub>
            <m:sup>
              <m:r>
                <w:rPr>
                  <w:rFonts w:ascii="Cambria Math" w:eastAsiaTheme="minorEastAsia" w:hAnsi="Cambria Math"/>
                </w:rPr>
                <m:t>c</m:t>
              </m:r>
            </m:sup>
          </m:sSubSup>
        </m:oMath>
      </m:oMathPara>
    </w:p>
    <w:p w:rsidR="008D022A" w:rsidRDefault="008D022A" w:rsidP="00C10825">
      <w:pPr>
        <w:rPr>
          <w:rFonts w:eastAsiaTheme="minorEastAsia"/>
        </w:rPr>
      </w:pPr>
      <w:r>
        <w:rPr>
          <w:rFonts w:eastAsiaTheme="minorEastAsia"/>
        </w:rPr>
        <w:t>The change in parameters from the first model to the second is a linear transformation, and can be expressed in matrix form as</w:t>
      </w:r>
    </w:p>
    <w:p w:rsidR="008D022A" w:rsidRPr="00B955B0" w:rsidRDefault="0072052B" w:rsidP="00C10825">
      <w:pPr>
        <w:rPr>
          <w:rFonts w:eastAsiaTheme="minorEastAsia"/>
        </w:rPr>
      </w:pPr>
      <m:oMathPara>
        <m:oMath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/>
                      <w:i/>
                    </w:rPr>
                  </m:ctrlPr>
                </m:mPr>
                <m:mr>
                  <m:e>
                    <m:sSubSup>
                      <m:sSubSup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Sup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β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</w:rPr>
                          <m:t>0</m:t>
                        </m:r>
                      </m:sub>
                      <m:sup>
                        <m:r>
                          <w:rPr>
                            <w:rFonts w:ascii="Cambria Math" w:eastAsiaTheme="minorEastAsia" w:hAnsi="Cambria Math"/>
                          </w:rPr>
                          <m:t>c</m:t>
                        </m:r>
                      </m:sup>
                    </m:sSubSup>
                  </m:e>
                </m:mr>
                <m:mr>
                  <m:e>
                    <m:sSubSup>
                      <m:sSubSup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Sup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β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</w:rPr>
                          <m:t>1</m:t>
                        </m:r>
                      </m:sub>
                      <m:sup>
                        <m:r>
                          <w:rPr>
                            <w:rFonts w:ascii="Cambria Math" w:eastAsiaTheme="minorEastAsia" w:hAnsi="Cambria Math"/>
                          </w:rPr>
                          <m:t>c</m:t>
                        </m:r>
                      </m:sup>
                    </m:sSubSup>
                  </m:e>
                </m:mr>
              </m:m>
            </m:e>
          </m:d>
          <m:r>
            <w:rPr>
              <w:rFonts w:ascii="Cambria Math" w:eastAsiaTheme="minorEastAsia" w:hAnsi="Cambria Math"/>
            </w:rPr>
            <m:t>=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eastAsiaTheme="minorEastAsia" w:hAnsi="Cambria Math"/>
                      </w:rPr>
                      <m:t>1</m:t>
                    </m:r>
                  </m:e>
                  <m:e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μ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</w:rPr>
                          <m:t>1</m:t>
                        </m:r>
                      </m:sub>
                    </m:sSub>
                  </m:e>
                </m:mr>
                <m:mr>
                  <m:e>
                    <m:r>
                      <w:rPr>
                        <w:rFonts w:ascii="Cambria Math" w:eastAsiaTheme="minorEastAsia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eastAsiaTheme="minorEastAsia" w:hAnsi="Cambria Math"/>
                      </w:rPr>
                      <m:t>1</m:t>
                    </m:r>
                  </m:e>
                </m:mr>
              </m:m>
            </m:e>
          </m:d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/>
                      <w:i/>
                    </w:rPr>
                  </m:ctrlPr>
                </m:mPr>
                <m:mr>
                  <m:e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β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</w:rPr>
                          <m:t>0</m:t>
                        </m:r>
                      </m:sub>
                    </m:sSub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β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</w:rPr>
                          <m:t>1</m:t>
                        </m:r>
                      </m:sub>
                    </m:sSub>
                  </m:e>
                </m:mr>
              </m:m>
            </m:e>
          </m:d>
        </m:oMath>
      </m:oMathPara>
    </w:p>
    <w:p w:rsidR="00B955B0" w:rsidRDefault="00B955B0" w:rsidP="00C10825">
      <w:pPr>
        <w:rPr>
          <w:rFonts w:eastAsiaTheme="minorEastAsia"/>
        </w:rPr>
      </w:pPr>
      <w:r>
        <w:rPr>
          <w:rFonts w:eastAsiaTheme="minorEastAsia"/>
        </w:rPr>
        <w:t xml:space="preserve">And let’s call the transition </w:t>
      </w:r>
      <w:proofErr w:type="gramStart"/>
      <w:r>
        <w:rPr>
          <w:rFonts w:eastAsiaTheme="minorEastAsia"/>
        </w:rPr>
        <w:t xml:space="preserve">matrix </w:t>
      </w:r>
      <w:proofErr w:type="gramEnd"/>
      <m:oMath>
        <m:sSub>
          <m:sSubPr>
            <m:ctrlPr>
              <w:rPr>
                <w:rFonts w:ascii="Cambria Math" w:eastAsiaTheme="minorEastAsia" w:hAnsi="Cambria Math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/>
              </w:rPr>
              <m:t>C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/>
              </w:rPr>
              <m:t>x</m:t>
            </m:r>
            <m:r>
              <m:rPr>
                <m:sty m:val="bi"/>
              </m:rPr>
              <w:rPr>
                <w:rFonts w:ascii="Cambria Math" w:eastAsiaTheme="minorEastAsia" w:hAnsi="Cambria Math"/>
              </w:rPr>
              <m:t>1</m:t>
            </m:r>
          </m:sub>
        </m:sSub>
        <m:r>
          <w:rPr>
            <w:rFonts w:ascii="Cambria Math" w:eastAsiaTheme="minorEastAsia" w:hAnsi="Cambria Math"/>
          </w:rPr>
          <m:t>=</m:t>
        </m:r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μ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1</m:t>
                      </m:r>
                    </m:sub>
                  </m:sSub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</m:mr>
            </m:m>
          </m:e>
        </m:d>
      </m:oMath>
      <w:r>
        <w:rPr>
          <w:rFonts w:eastAsiaTheme="minorEastAsia"/>
        </w:rPr>
        <w:t>.</w:t>
      </w:r>
      <w:r w:rsidR="00621E75">
        <w:rPr>
          <w:rFonts w:eastAsiaTheme="minorEastAsia"/>
        </w:rPr>
        <w:t xml:space="preserve">  It is worth noting that we could “center” our data at any arbitrary point on the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x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</m:oMath>
      <w:r w:rsidR="00621E75">
        <w:rPr>
          <w:rFonts w:eastAsiaTheme="minorEastAsia"/>
        </w:rPr>
        <w:t xml:space="preserve"> s</w:t>
      </w:r>
      <w:proofErr w:type="spellStart"/>
      <w:r w:rsidR="00621E75">
        <w:rPr>
          <w:rFonts w:eastAsiaTheme="minorEastAsia"/>
        </w:rPr>
        <w:t>cale</w:t>
      </w:r>
      <w:proofErr w:type="spellEnd"/>
      <w:r w:rsidR="00621E75">
        <w:rPr>
          <w:rFonts w:eastAsiaTheme="minorEastAsia"/>
        </w:rPr>
        <w:t xml:space="preserve"> by substituting any constant </w:t>
      </w:r>
      <w:proofErr w:type="gramStart"/>
      <w:r w:rsidR="00621E75">
        <w:rPr>
          <w:rFonts w:eastAsiaTheme="minorEastAsia"/>
        </w:rPr>
        <w:t xml:space="preserve">for </w:t>
      </w:r>
      <w:proofErr w:type="gramEnd"/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μ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</m:oMath>
      <w:r w:rsidR="00621E75">
        <w:rPr>
          <w:rFonts w:eastAsiaTheme="minorEastAsia"/>
        </w:rPr>
        <w:t>.</w:t>
      </w:r>
    </w:p>
    <w:p w:rsidR="007A43BE" w:rsidRDefault="007A43BE" w:rsidP="00C10825">
      <w:pPr>
        <w:rPr>
          <w:rFonts w:eastAsiaTheme="minorEastAsia"/>
        </w:rPr>
      </w:pPr>
      <w:r>
        <w:rPr>
          <w:rFonts w:eastAsiaTheme="minorEastAsia"/>
        </w:rPr>
        <w:t>We can easily extend this to models with more independent variables.</w:t>
      </w:r>
    </w:p>
    <w:p w:rsidR="007A43BE" w:rsidRPr="00F93160" w:rsidRDefault="007A43BE" w:rsidP="00C10825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y=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β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β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β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+e</m:t>
          </m:r>
        </m:oMath>
      </m:oMathPara>
    </w:p>
    <w:p w:rsidR="00F93160" w:rsidRPr="007A43BE" w:rsidRDefault="00F93160" w:rsidP="00C10825">
      <w:pPr>
        <w:rPr>
          <w:rFonts w:eastAsiaTheme="minorEastAsia"/>
        </w:rPr>
      </w:pPr>
      <w:r>
        <w:rPr>
          <w:rFonts w:eastAsiaTheme="minorEastAsia"/>
        </w:rPr>
        <w:t>Can be centered as</w:t>
      </w:r>
    </w:p>
    <w:p w:rsidR="007A43BE" w:rsidRPr="00C71495" w:rsidRDefault="007A43BE" w:rsidP="00C10825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y=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β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  <m:sup>
                  <m:r>
                    <w:rPr>
                      <w:rFonts w:ascii="Cambria Math" w:hAnsi="Cambria Math"/>
                    </w:rPr>
                    <m:t>c</m:t>
                  </m:r>
                </m:sup>
              </m:sSubSup>
              <m:r>
                <w:rPr>
                  <w:rFonts w:ascii="Cambria Math" w:hAnsi="Cambria Math"/>
                </w:rPr>
                <m:t>-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β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  <m:sup>
                  <m:r>
                    <w:rPr>
                      <w:rFonts w:ascii="Cambria Math" w:hAnsi="Cambria Math"/>
                    </w:rPr>
                    <m:t>c</m:t>
                  </m:r>
                </m:sup>
              </m:sSubSup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μ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w:rPr>
                  <w:rFonts w:ascii="Cambria Math" w:hAnsi="Cambria Math"/>
                </w:rPr>
                <m:t>-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β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  <m:sup>
                  <m:r>
                    <w:rPr>
                      <w:rFonts w:ascii="Cambria Math" w:hAnsi="Cambria Math"/>
                    </w:rPr>
                    <m:t>c</m:t>
                  </m:r>
                </m:sup>
              </m:sSubSup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μ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</m:e>
          </m:d>
          <m:r>
            <w:rPr>
              <w:rFonts w:ascii="Cambria Math" w:hAnsi="Cambria Math"/>
            </w:rPr>
            <m:t>+</m:t>
          </m:r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r>
                <w:rPr>
                  <w:rFonts w:ascii="Cambria Math" w:hAnsi="Cambria Math"/>
                </w:rPr>
                <m:t>β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  <m:sup>
              <m:r>
                <w:rPr>
                  <w:rFonts w:ascii="Cambria Math" w:hAnsi="Cambria Math"/>
                </w:rPr>
                <m:t>c</m:t>
              </m:r>
            </m:sup>
          </m:sSubSup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+</m:t>
          </m:r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r>
                <w:rPr>
                  <w:rFonts w:ascii="Cambria Math" w:hAnsi="Cambria Math"/>
                </w:rPr>
                <m:t>β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  <m:sup>
              <m:r>
                <w:rPr>
                  <w:rFonts w:ascii="Cambria Math" w:hAnsi="Cambria Math"/>
                </w:rPr>
                <m:t>c</m:t>
              </m:r>
            </m:sup>
          </m:sSubSup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+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c</m:t>
              </m:r>
            </m:sup>
          </m:sSup>
        </m:oMath>
      </m:oMathPara>
    </w:p>
    <w:p w:rsidR="00C71495" w:rsidRPr="007A43BE" w:rsidRDefault="00C71495" w:rsidP="00C10825">
      <w:pPr>
        <w:rPr>
          <w:rFonts w:eastAsiaTheme="minorEastAsia"/>
        </w:rPr>
      </w:pPr>
      <w:proofErr w:type="gramStart"/>
      <w:r>
        <w:rPr>
          <w:rFonts w:eastAsiaTheme="minorEastAsia"/>
        </w:rPr>
        <w:t>with</w:t>
      </w:r>
      <w:proofErr w:type="gramEnd"/>
    </w:p>
    <w:p w:rsidR="007A43BE" w:rsidRPr="00B955B0" w:rsidRDefault="0072052B" w:rsidP="007A43BE">
      <w:pPr>
        <w:rPr>
          <w:rFonts w:eastAsiaTheme="minorEastAsia"/>
        </w:rPr>
      </w:pPr>
      <m:oMathPara>
        <m:oMath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/>
                      <w:i/>
                    </w:rPr>
                  </m:ctrlPr>
                </m:mPr>
                <m:mr>
                  <m:e>
                    <m:sSubSup>
                      <m:sSubSup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Sup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β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</w:rPr>
                          <m:t>0</m:t>
                        </m:r>
                      </m:sub>
                      <m:sup>
                        <m:r>
                          <w:rPr>
                            <w:rFonts w:ascii="Cambria Math" w:eastAsiaTheme="minorEastAsia" w:hAnsi="Cambria Math"/>
                          </w:rPr>
                          <m:t>c</m:t>
                        </m:r>
                      </m:sup>
                    </m:sSubSup>
                    <m:ctrlPr>
                      <w:rPr>
                        <w:rFonts w:ascii="Cambria Math" w:eastAsia="Cambria Math" w:hAnsi="Cambria Math" w:cs="Cambria Math"/>
                        <w:i/>
                      </w:rPr>
                    </m:ctrlPr>
                  </m:e>
                </m:mr>
                <m:mr>
                  <m:e>
                    <m:sSubSup>
                      <m:sSubSup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Sup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β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</w:rPr>
                          <m:t>1</m:t>
                        </m:r>
                      </m:sub>
                      <m:sup>
                        <m:r>
                          <w:rPr>
                            <w:rFonts w:ascii="Cambria Math" w:eastAsiaTheme="minorEastAsia" w:hAnsi="Cambria Math"/>
                          </w:rPr>
                          <m:t>c</m:t>
                        </m:r>
                      </m:sup>
                    </m:sSubSup>
                  </m:e>
                </m:mr>
                <m:mr>
                  <m:e>
                    <m:sSubSup>
                      <m:sSubSup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Sup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β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</w:rPr>
                          <m:t>2</m:t>
                        </m:r>
                      </m:sub>
                      <m:sup>
                        <m:r>
                          <w:rPr>
                            <w:rFonts w:ascii="Cambria Math" w:eastAsiaTheme="minorEastAsia" w:hAnsi="Cambria Math"/>
                          </w:rPr>
                          <m:t>c</m:t>
                        </m:r>
                      </m:sup>
                    </m:sSubSup>
                  </m:e>
                </m:mr>
              </m:m>
            </m:e>
          </m:d>
          <m:r>
            <w:rPr>
              <w:rFonts w:ascii="Cambria Math" w:eastAsiaTheme="minorEastAsia" w:hAnsi="Cambria Math"/>
            </w:rPr>
            <m:t>=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eastAsiaTheme="minorEastAsia" w:hAnsi="Cambria Math"/>
                      </w:rPr>
                      <m:t>1</m:t>
                    </m:r>
                    <m:ctrlPr>
                      <w:rPr>
                        <w:rFonts w:ascii="Cambria Math" w:eastAsia="Cambria Math" w:hAnsi="Cambria Math" w:cs="Cambria Math"/>
                        <w:i/>
                      </w:rPr>
                    </m:ctrlPr>
                  </m:e>
                  <m:e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μ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</w:rPr>
                          <m:t>1</m:t>
                        </m:r>
                      </m:sub>
                    </m:sSub>
                    <m:ctrlPr>
                      <w:rPr>
                        <w:rFonts w:ascii="Cambria Math" w:eastAsia="Cambria Math" w:hAnsi="Cambria Math" w:cs="Cambria Math"/>
                        <w:i/>
                      </w:rPr>
                    </m:ctrlPr>
                  </m:e>
                  <m:e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μ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</w:rPr>
                          <m:t>2</m:t>
                        </m:r>
                      </m:sub>
                    </m:sSub>
                    <m:ctrlPr>
                      <w:rPr>
                        <w:rFonts w:ascii="Cambria Math" w:eastAsia="Cambria Math" w:hAnsi="Cambria Math" w:cs="Cambria Math"/>
                        <w:i/>
                      </w:rPr>
                    </m:ctrlPr>
                  </m:e>
                </m:mr>
                <m:mr>
                  <m:e>
                    <m:r>
                      <w:rPr>
                        <w:rFonts w:ascii="Cambria Math" w:eastAsia="Cambria Math" w:hAnsi="Cambria Math" w:cs="Cambria Math"/>
                      </w:rPr>
                      <m:t>0</m:t>
                    </m:r>
                    <m:ctrlPr>
                      <w:rPr>
                        <w:rFonts w:ascii="Cambria Math" w:eastAsia="Cambria Math" w:hAnsi="Cambria Math" w:cs="Cambria Math"/>
                        <w:i/>
                      </w:rPr>
                    </m:ctrlPr>
                  </m:e>
                  <m:e>
                    <m:r>
                      <w:rPr>
                        <w:rFonts w:ascii="Cambria Math" w:eastAsiaTheme="minorEastAsia" w:hAnsi="Cambria Math"/>
                      </w:rPr>
                      <m:t>1</m:t>
                    </m:r>
                  </m:e>
                  <m:e>
                    <m:r>
                      <w:rPr>
                        <w:rFonts w:ascii="Cambria Math" w:eastAsiaTheme="minorEastAsia" w:hAnsi="Cambria Math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eastAsiaTheme="minorEastAsia" w:hAnsi="Cambria Math"/>
                      </w:rPr>
                      <m:t>0</m:t>
                    </m:r>
                    <m:ctrlPr>
                      <w:rPr>
                        <w:rFonts w:ascii="Cambria Math" w:eastAsia="Cambria Math" w:hAnsi="Cambria Math" w:cs="Cambria Math"/>
                        <w:i/>
                      </w:rPr>
                    </m:ctrlPr>
                  </m:e>
                  <m:e>
                    <m:r>
                      <w:rPr>
                        <w:rFonts w:ascii="Cambria Math" w:eastAsiaTheme="minorEastAsia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eastAsiaTheme="minorEastAsia" w:hAnsi="Cambria Math"/>
                      </w:rPr>
                      <m:t>1</m:t>
                    </m:r>
                  </m:e>
                </m:mr>
              </m:m>
            </m:e>
          </m:d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/>
                      <w:i/>
                    </w:rPr>
                  </m:ctrlPr>
                </m:mPr>
                <m:mr>
                  <m:e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β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</w:rPr>
                          <m:t>0</m:t>
                        </m:r>
                      </m:sub>
                    </m:sSub>
                    <m:ctrlPr>
                      <w:rPr>
                        <w:rFonts w:ascii="Cambria Math" w:eastAsia="Cambria Math" w:hAnsi="Cambria Math" w:cs="Cambria Math"/>
                        <w:i/>
                      </w:rPr>
                    </m:ctrlPr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β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</w:rPr>
                          <m:t>1</m:t>
                        </m:r>
                      </m:sub>
                    </m:sSub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β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</w:rPr>
                          <m:t>2</m:t>
                        </m:r>
                      </m:sub>
                    </m:sSub>
                  </m:e>
                </m:mr>
              </m:m>
            </m:e>
          </m:d>
        </m:oMath>
      </m:oMathPara>
    </w:p>
    <w:p w:rsidR="007A43BE" w:rsidRDefault="00655FC9" w:rsidP="00C10825">
      <w:pPr>
        <w:rPr>
          <w:rFonts w:eastAsiaTheme="minorEastAsia"/>
        </w:rPr>
      </w:pPr>
      <w:r>
        <w:rPr>
          <w:rFonts w:eastAsiaTheme="minorEastAsia"/>
        </w:rPr>
        <w:t>This form for the centering transition matrix is characteristic for additive models:  the intercept is shifted, and all other coefficients remain unchanged.</w:t>
      </w:r>
    </w:p>
    <w:p w:rsidR="005F2E5A" w:rsidRDefault="00655FC9" w:rsidP="00C10825">
      <w:pPr>
        <w:rPr>
          <w:rFonts w:eastAsiaTheme="minorEastAsia"/>
        </w:rPr>
      </w:pPr>
      <w:r>
        <w:rPr>
          <w:rFonts w:eastAsiaTheme="minorEastAsia"/>
        </w:rPr>
        <w:t>Returning to our simple model with one independent variable, w</w:t>
      </w:r>
      <w:r w:rsidR="005F2E5A">
        <w:rPr>
          <w:rFonts w:eastAsiaTheme="minorEastAsia"/>
        </w:rPr>
        <w:t xml:space="preserve">e can also </w:t>
      </w:r>
      <w:proofErr w:type="gramStart"/>
      <w:r w:rsidR="005F2E5A">
        <w:rPr>
          <w:rFonts w:eastAsiaTheme="minorEastAsia"/>
        </w:rPr>
        <w:t xml:space="preserve">standardize </w:t>
      </w:r>
      <w:proofErr w:type="gramEnd"/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x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</m:oMath>
      <w:r w:rsidR="005F2E5A">
        <w:rPr>
          <w:rFonts w:eastAsiaTheme="minorEastAsia"/>
        </w:rPr>
        <w:t xml:space="preserve">, so that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z</m:t>
            </m:r>
          </m:sup>
        </m:sSup>
        <m:r>
          <w:rPr>
            <w:rFonts w:ascii="Cambria Math" w:eastAsiaTheme="minorEastAsia" w:hAnsi="Cambria Math"/>
          </w:rPr>
          <m:t>=</m:t>
        </m:r>
        <m:r>
          <m:rPr>
            <m:sty m:val="p"/>
          </m:rPr>
          <w:rPr>
            <w:rFonts w:ascii="Cambria Math" w:hAnsi="Cambria Math"/>
          </w:rPr>
          <m:t>Δ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eastAsiaTheme="minorEastAsia" w:hAnsi="Cambria Math"/>
          </w:rPr>
          <m:t>/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σ</m:t>
            </m:r>
          </m:e>
          <m:sub>
            <m:r>
              <w:rPr>
                <w:rFonts w:ascii="Cambria Math" w:eastAsiaTheme="minorEastAsia" w:hAnsi="Cambria Math"/>
              </w:rPr>
              <m:t>x1</m:t>
            </m:r>
          </m:sub>
        </m:sSub>
      </m:oMath>
    </w:p>
    <w:p w:rsidR="007A2B95" w:rsidRPr="007A2B95" w:rsidRDefault="005F2E5A" w:rsidP="00C10825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y=</m:t>
          </m:r>
          <m:sSubSup>
            <m:sSubSupPr>
              <m:ctrlPr>
                <w:rPr>
                  <w:rFonts w:ascii="Cambria Math" w:eastAsiaTheme="minorEastAsia" w:hAnsi="Cambria Math"/>
                  <w:i/>
                </w:rPr>
              </m:ctrlPr>
            </m:sSubSupPr>
            <m:e>
              <m:r>
                <w:rPr>
                  <w:rFonts w:ascii="Cambria Math" w:eastAsiaTheme="minorEastAsia" w:hAnsi="Cambria Math"/>
                </w:rPr>
                <m:t>β</m:t>
              </m:r>
            </m:e>
            <m:sub>
              <m:r>
                <w:rPr>
                  <w:rFonts w:ascii="Cambria Math" w:eastAsiaTheme="minorEastAsia" w:hAnsi="Cambria Math"/>
                </w:rPr>
                <m:t>0</m:t>
              </m:r>
            </m:sub>
            <m:sup>
              <m:r>
                <w:rPr>
                  <w:rFonts w:ascii="Cambria Math" w:eastAsiaTheme="minorEastAsia" w:hAnsi="Cambria Math"/>
                </w:rPr>
                <m:t>z</m:t>
              </m:r>
            </m:sup>
          </m:sSubSup>
          <m:r>
            <w:rPr>
              <w:rFonts w:ascii="Cambria Math" w:eastAsiaTheme="minorEastAsia" w:hAnsi="Cambria Math"/>
            </w:rPr>
            <m:t>+</m:t>
          </m:r>
          <m:sSubSup>
            <m:sSubSupPr>
              <m:ctrlPr>
                <w:rPr>
                  <w:rFonts w:ascii="Cambria Math" w:eastAsiaTheme="minorEastAsia" w:hAnsi="Cambria Math"/>
                  <w:i/>
                </w:rPr>
              </m:ctrlPr>
            </m:sSubSupPr>
            <m:e>
              <m:r>
                <w:rPr>
                  <w:rFonts w:ascii="Cambria Math" w:eastAsiaTheme="minorEastAsia" w:hAnsi="Cambria Math"/>
                </w:rPr>
                <m:t>β</m:t>
              </m:r>
            </m:e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  <m:sup>
              <m:r>
                <w:rPr>
                  <w:rFonts w:ascii="Cambria Math" w:eastAsiaTheme="minorEastAsia" w:hAnsi="Cambria Math"/>
                </w:rPr>
                <m:t>z</m:t>
              </m:r>
            </m:sup>
          </m:sSubSup>
          <m:sSubSup>
            <m:sSubSupPr>
              <m:ctrlPr>
                <w:rPr>
                  <w:rFonts w:ascii="Cambria Math" w:eastAsiaTheme="minorEastAsia" w:hAnsi="Cambria Math"/>
                  <w:i/>
                </w:rPr>
              </m:ctrlPr>
            </m:sSubSup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  <m:sup>
              <m:r>
                <w:rPr>
                  <w:rFonts w:ascii="Cambria Math" w:eastAsiaTheme="minorEastAsia" w:hAnsi="Cambria Math"/>
                </w:rPr>
                <m:t>z</m:t>
              </m:r>
            </m:sup>
          </m:sSubSup>
          <m:r>
            <w:rPr>
              <w:rFonts w:ascii="Cambria Math" w:eastAsiaTheme="minorEastAsia" w:hAnsi="Cambria Math"/>
            </w:rPr>
            <m:t>+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e</m:t>
              </m:r>
            </m:e>
            <m:sup>
              <m:r>
                <w:rPr>
                  <w:rFonts w:ascii="Cambria Math" w:eastAsiaTheme="minorEastAsia" w:hAnsi="Cambria Math"/>
                </w:rPr>
                <m:t>z</m:t>
              </m:r>
            </m:sup>
          </m:sSup>
        </m:oMath>
      </m:oMathPara>
    </w:p>
    <w:p w:rsidR="005F2E5A" w:rsidRDefault="007A2B95" w:rsidP="00C10825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=</m:t>
          </m:r>
          <m:sSubSup>
            <m:sSubSupPr>
              <m:ctrlPr>
                <w:rPr>
                  <w:rFonts w:ascii="Cambria Math" w:eastAsiaTheme="minorEastAsia" w:hAnsi="Cambria Math"/>
                  <w:i/>
                </w:rPr>
              </m:ctrlPr>
            </m:sSubSupPr>
            <m:e>
              <m:r>
                <w:rPr>
                  <w:rFonts w:ascii="Cambria Math" w:eastAsiaTheme="minorEastAsia" w:hAnsi="Cambria Math"/>
                </w:rPr>
                <m:t>β</m:t>
              </m:r>
            </m:e>
            <m:sub>
              <m:r>
                <w:rPr>
                  <w:rFonts w:ascii="Cambria Math" w:eastAsiaTheme="minorEastAsia" w:hAnsi="Cambria Math"/>
                </w:rPr>
                <m:t>0</m:t>
              </m:r>
            </m:sub>
            <m:sup>
              <m:r>
                <w:rPr>
                  <w:rFonts w:ascii="Cambria Math" w:eastAsiaTheme="minorEastAsia" w:hAnsi="Cambria Math"/>
                </w:rPr>
                <m:t>z</m:t>
              </m:r>
            </m:sup>
          </m:sSubSup>
          <m:r>
            <w:rPr>
              <w:rFonts w:ascii="Cambria Math" w:eastAsiaTheme="minorEastAsia" w:hAnsi="Cambria Math"/>
            </w:rPr>
            <m:t>+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sSubSup>
                <m:sSub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SupPr>
                <m:e>
                  <m:r>
                    <w:rPr>
                      <w:rFonts w:ascii="Cambria Math" w:eastAsiaTheme="minorEastAsia" w:hAnsi="Cambria Math"/>
                    </w:rPr>
                    <m:t>β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1</m:t>
                  </m:r>
                </m:sub>
                <m:sup>
                  <m:r>
                    <w:rPr>
                      <w:rFonts w:ascii="Cambria Math" w:eastAsiaTheme="minorEastAsia" w:hAnsi="Cambria Math"/>
                    </w:rPr>
                    <m:t>z</m:t>
                  </m:r>
                </m:sup>
              </m:sSubSup>
            </m:num>
            <m:den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σ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1</m:t>
                  </m:r>
                </m:sub>
              </m:sSub>
            </m:den>
          </m:f>
          <m:r>
            <m:rPr>
              <m:sty m:val="p"/>
            </m:rPr>
            <w:rPr>
              <w:rFonts w:ascii="Cambria Math" w:hAnsi="Cambria Math"/>
            </w:rPr>
            <m:t>Δ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eastAsiaTheme="minorEastAsia" w:hAnsi="Cambria Math"/>
            </w:rPr>
            <m:t>+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e</m:t>
              </m:r>
            </m:e>
            <m:sup>
              <m:r>
                <w:rPr>
                  <w:rFonts w:ascii="Cambria Math" w:eastAsiaTheme="minorEastAsia" w:hAnsi="Cambria Math"/>
                </w:rPr>
                <m:t>z</m:t>
              </m:r>
            </m:sup>
          </m:sSup>
        </m:oMath>
      </m:oMathPara>
    </w:p>
    <w:p w:rsidR="00655FC9" w:rsidRDefault="00427761" w:rsidP="00C10825">
      <w:pPr>
        <w:rPr>
          <w:rFonts w:eastAsiaTheme="minorEastAsia"/>
        </w:rPr>
      </w:pPr>
      <w:r>
        <w:rPr>
          <w:rFonts w:eastAsiaTheme="minorEastAsia"/>
        </w:rPr>
        <w:t>Which eventually gives us</w:t>
      </w:r>
    </w:p>
    <w:p w:rsidR="005D45E0" w:rsidRPr="00427761" w:rsidRDefault="0072052B" w:rsidP="00C10825">
      <w:pPr>
        <w:rPr>
          <w:rFonts w:eastAsiaTheme="minorEastAsia"/>
        </w:rPr>
      </w:pPr>
      <m:oMathPara>
        <m:oMath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/>
                      <w:i/>
                    </w:rPr>
                  </m:ctrlPr>
                </m:mPr>
                <m:mr>
                  <m:e>
                    <m:sSubSup>
                      <m:sSubSup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Sup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β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</w:rPr>
                          <m:t>0</m:t>
                        </m:r>
                      </m:sub>
                      <m:sup>
                        <m:r>
                          <w:rPr>
                            <w:rFonts w:ascii="Cambria Math" w:eastAsiaTheme="minorEastAsia" w:hAnsi="Cambria Math"/>
                          </w:rPr>
                          <m:t>z</m:t>
                        </m:r>
                      </m:sup>
                    </m:sSubSup>
                  </m:e>
                </m:mr>
                <m:mr>
                  <m:e>
                    <m:sSubSup>
                      <m:sSubSup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Sup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β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</w:rPr>
                          <m:t>1</m:t>
                        </m:r>
                      </m:sub>
                      <m:sup>
                        <m:r>
                          <w:rPr>
                            <w:rFonts w:ascii="Cambria Math" w:eastAsiaTheme="minorEastAsia" w:hAnsi="Cambria Math"/>
                          </w:rPr>
                          <m:t>z</m:t>
                        </m:r>
                      </m:sup>
                    </m:sSubSup>
                  </m:e>
                </m:mr>
              </m:m>
            </m:e>
          </m:d>
          <m:r>
            <w:rPr>
              <w:rFonts w:ascii="Cambria Math" w:eastAsiaTheme="minorEastAsia" w:hAnsi="Cambria Math"/>
            </w:rPr>
            <m:t>=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eastAsiaTheme="minorEastAsia" w:hAnsi="Cambria Math"/>
                      </w:rPr>
                      <m:t>1</m:t>
                    </m:r>
                  </m:e>
                  <m:e>
                    <m:r>
                      <w:rPr>
                        <w:rFonts w:ascii="Cambria Math" w:eastAsiaTheme="minorEastAsia" w:hAnsi="Cambria Math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eastAsiaTheme="minorEastAsia" w:hAnsi="Cambria Math"/>
                      </w:rPr>
                      <m:t>0</m:t>
                    </m:r>
                  </m:e>
                  <m:e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σ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</w:rPr>
                          <m:t>1</m:t>
                        </m:r>
                      </m:sub>
                    </m:sSub>
                  </m:e>
                </m:mr>
              </m:m>
            </m:e>
          </m:d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/>
                      <w:i/>
                    </w:rPr>
                  </m:ctrlPr>
                </m:mPr>
                <m:mr>
                  <m:e>
                    <m:sSubSup>
                      <m:sSubSup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Sup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β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</w:rPr>
                          <m:t>0</m:t>
                        </m:r>
                      </m:sub>
                      <m:sup>
                        <m:r>
                          <w:rPr>
                            <w:rFonts w:ascii="Cambria Math" w:eastAsiaTheme="minorEastAsia" w:hAnsi="Cambria Math"/>
                          </w:rPr>
                          <m:t>c</m:t>
                        </m:r>
                      </m:sup>
                    </m:sSubSup>
                  </m:e>
                </m:mr>
                <m:mr>
                  <m:e>
                    <m:sSubSup>
                      <m:sSubSup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Sup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β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</w:rPr>
                          <m:t>1</m:t>
                        </m:r>
                      </m:sub>
                      <m:sup>
                        <m:r>
                          <w:rPr>
                            <w:rFonts w:ascii="Cambria Math" w:eastAsiaTheme="minorEastAsia" w:hAnsi="Cambria Math"/>
                          </w:rPr>
                          <m:t>c</m:t>
                        </m:r>
                      </m:sup>
                    </m:sSubSup>
                  </m:e>
                </m:mr>
              </m:m>
            </m:e>
          </m:d>
        </m:oMath>
      </m:oMathPara>
    </w:p>
    <w:p w:rsidR="00427761" w:rsidRDefault="00427761" w:rsidP="00C10825">
      <w:pPr>
        <w:rPr>
          <w:rFonts w:eastAsiaTheme="minorEastAsia"/>
          <w:b/>
        </w:rPr>
      </w:pPr>
      <w:r>
        <w:rPr>
          <w:rFonts w:eastAsiaTheme="minorEastAsia"/>
        </w:rPr>
        <w:t xml:space="preserve">Calling this new transition matrix </w:t>
      </w:r>
      <m:oMath>
        <m:sSub>
          <m:sSubPr>
            <m:ctrlPr>
              <w:rPr>
                <w:rFonts w:ascii="Cambria Math" w:eastAsiaTheme="minorEastAsia" w:hAnsi="Cambria Math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/>
              </w:rPr>
              <m:t>S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/>
              </w:rPr>
              <m:t>x</m:t>
            </m:r>
            <m:r>
              <m:rPr>
                <m:sty m:val="bi"/>
              </m:rPr>
              <w:rPr>
                <w:rFonts w:ascii="Cambria Math" w:eastAsiaTheme="minorEastAsia" w:hAnsi="Cambria Math"/>
              </w:rPr>
              <m:t>1</m:t>
            </m:r>
          </m:sub>
        </m:sSub>
      </m:oMath>
      <w:r>
        <w:rPr>
          <w:rFonts w:eastAsiaTheme="minorEastAsia"/>
          <w:b/>
        </w:rPr>
        <w:t xml:space="preserve"> </w:t>
      </w:r>
      <w:r w:rsidRPr="00427761">
        <w:rPr>
          <w:rFonts w:eastAsiaTheme="minorEastAsia"/>
        </w:rPr>
        <w:t>we see that</w:t>
      </w:r>
    </w:p>
    <w:p w:rsidR="00427761" w:rsidRPr="00427761" w:rsidRDefault="0072052B" w:rsidP="00C10825">
      <w:pPr>
        <w:rPr>
          <w:rFonts w:eastAsiaTheme="minorEastAsia"/>
          <w:b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b/>
                  <w:i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B</m:t>
              </m:r>
            </m:e>
            <m:sup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z</m:t>
              </m:r>
            </m:sup>
          </m:sSup>
          <m:r>
            <m:rPr>
              <m:sty m:val="bi"/>
            </m:rPr>
            <w:rPr>
              <w:rFonts w:ascii="Cambria Math" w:eastAsiaTheme="minorEastAsia" w:hAnsi="Cambria Math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b/>
                  <w:i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S</m:t>
              </m:r>
            </m:e>
            <m:sub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x</m:t>
              </m:r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1</m:t>
              </m:r>
            </m:sub>
          </m:sSub>
          <m:sSub>
            <m:sSubPr>
              <m:ctrlPr>
                <w:rPr>
                  <w:rFonts w:ascii="Cambria Math" w:eastAsiaTheme="minorEastAsia" w:hAnsi="Cambria Math"/>
                  <w:b/>
                  <w:i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C</m:t>
              </m:r>
            </m:e>
            <m:sub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x</m:t>
              </m:r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1</m:t>
              </m:r>
            </m:sub>
          </m:sSub>
          <m:r>
            <m:rPr>
              <m:sty m:val="bi"/>
            </m:rPr>
            <w:rPr>
              <w:rFonts w:ascii="Cambria Math" w:eastAsiaTheme="minorEastAsia" w:hAnsi="Cambria Math"/>
            </w:rPr>
            <m:t>B</m:t>
          </m:r>
        </m:oMath>
      </m:oMathPara>
    </w:p>
    <w:p w:rsidR="00655FC9" w:rsidRDefault="00655FC9" w:rsidP="00C10825">
      <w:pPr>
        <w:rPr>
          <w:rFonts w:eastAsiaTheme="minorEastAsia"/>
        </w:rPr>
      </w:pPr>
    </w:p>
    <w:p w:rsidR="00F93160" w:rsidRPr="00736328" w:rsidRDefault="00F93160" w:rsidP="00F93160">
      <w:pPr>
        <w:pStyle w:val="Heading1"/>
      </w:pPr>
      <w:r>
        <w:rPr>
          <w:rFonts w:eastAsiaTheme="minorEastAsia"/>
        </w:rPr>
        <w:lastRenderedPageBreak/>
        <w:t>Centering and Standardizing Models</w:t>
      </w:r>
      <w:r>
        <w:rPr>
          <w:rFonts w:eastAsiaTheme="minorEastAsia"/>
        </w:rPr>
        <w:t xml:space="preserve"> with Interactions</w:t>
      </w:r>
    </w:p>
    <w:p w:rsidR="00B955B0" w:rsidRDefault="00B955B0" w:rsidP="00C10825">
      <w:pPr>
        <w:rPr>
          <w:rFonts w:eastAsiaTheme="minorEastAsia"/>
        </w:rPr>
      </w:pPr>
      <w:r>
        <w:rPr>
          <w:rFonts w:eastAsiaTheme="minorEastAsia"/>
        </w:rPr>
        <w:t>Now let’s consider a slightly more complicated</w:t>
      </w:r>
      <w:r w:rsidR="00621E75">
        <w:rPr>
          <w:rFonts w:eastAsiaTheme="minorEastAsia"/>
        </w:rPr>
        <w:t xml:space="preserve"> model where we add a second variable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x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</m:oMath>
      <w:r w:rsidR="00621E75">
        <w:rPr>
          <w:rFonts w:eastAsiaTheme="minorEastAsia"/>
        </w:rPr>
        <w:t xml:space="preserve"> and consider also the interaction effect of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x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</m:oMath>
      <w:r w:rsidR="00621E75">
        <w:rPr>
          <w:rFonts w:eastAsiaTheme="minorEastAsia"/>
        </w:rPr>
        <w:t xml:space="preserve"> </w:t>
      </w:r>
      <w:proofErr w:type="gramStart"/>
      <w:r w:rsidR="00621E75">
        <w:rPr>
          <w:rFonts w:eastAsiaTheme="minorEastAsia"/>
        </w:rPr>
        <w:t xml:space="preserve">and </w:t>
      </w:r>
      <w:proofErr w:type="gramEnd"/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x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</m:oMath>
      <w:r w:rsidR="000E3E8B">
        <w:rPr>
          <w:rFonts w:eastAsiaTheme="minorEastAsia"/>
        </w:rPr>
        <w:t xml:space="preserve">, formed in the usual way as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x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x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</m:oMath>
      <w:r w:rsidR="000E3E8B">
        <w:rPr>
          <w:rFonts w:eastAsiaTheme="minorEastAsia"/>
        </w:rPr>
        <w:t>, that is</w:t>
      </w:r>
    </w:p>
    <w:p w:rsidR="000E3E8B" w:rsidRPr="00AB30B3" w:rsidRDefault="000E3E8B" w:rsidP="00C10825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y=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β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β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β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β</m:t>
              </m:r>
            </m:e>
            <m:sub>
              <m:r>
                <w:rPr>
                  <w:rFonts w:ascii="Cambria Math" w:hAnsi="Cambria Math"/>
                </w:rPr>
                <m:t>3</m:t>
              </m:r>
            </m:sub>
          </m:sSub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+e</m:t>
          </m:r>
        </m:oMath>
      </m:oMathPara>
    </w:p>
    <w:p w:rsidR="00AB30B3" w:rsidRDefault="000E3E8B" w:rsidP="00C10825">
      <w:pPr>
        <w:rPr>
          <w:rFonts w:eastAsiaTheme="minorEastAsia"/>
        </w:rPr>
      </w:pPr>
      <w:r>
        <w:rPr>
          <w:rFonts w:eastAsiaTheme="minorEastAsia"/>
        </w:rPr>
        <w:t>Here, the parameter space for our</w:t>
      </w:r>
      <w:r w:rsidR="00A87428">
        <w:rPr>
          <w:rFonts w:eastAsiaTheme="minorEastAsia"/>
        </w:rPr>
        <w:t xml:space="preserve"> expanded </w:t>
      </w:r>
      <w:r>
        <w:rPr>
          <w:rFonts w:eastAsiaTheme="minorEastAsia"/>
        </w:rPr>
        <w:t xml:space="preserve">model is formed as a tensor product of the </w:t>
      </w:r>
      <w:r w:rsidR="00A87428">
        <w:rPr>
          <w:rFonts w:eastAsiaTheme="minorEastAsia"/>
        </w:rPr>
        <w:t>parameter spaces</w:t>
      </w:r>
      <w:r>
        <w:rPr>
          <w:rFonts w:eastAsiaTheme="minorEastAsia"/>
        </w:rPr>
        <w:t xml:space="preserve"> for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x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</m:oMath>
      <w:r>
        <w:rPr>
          <w:rFonts w:eastAsiaTheme="minorEastAsia"/>
        </w:rPr>
        <w:t xml:space="preserve"> </w:t>
      </w:r>
      <w:proofErr w:type="gramStart"/>
      <w:r>
        <w:rPr>
          <w:rFonts w:eastAsiaTheme="minorEastAsia"/>
        </w:rPr>
        <w:t xml:space="preserve">and </w:t>
      </w:r>
      <w:proofErr w:type="gramEnd"/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x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</m:oMath>
      <w:r>
        <w:rPr>
          <w:rFonts w:eastAsiaTheme="minorEastAsia"/>
        </w:rPr>
        <w:t>.</w:t>
      </w:r>
      <w:r w:rsidR="003D3585">
        <w:rPr>
          <w:rFonts w:eastAsiaTheme="minorEastAsia"/>
        </w:rPr>
        <w:t xml:space="preserve">  If we wish to center both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x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</m:oMath>
      <w:r w:rsidR="003D3585">
        <w:rPr>
          <w:rFonts w:eastAsiaTheme="minorEastAsia"/>
        </w:rPr>
        <w:t xml:space="preserve"> and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x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</m:oMath>
      <w:r w:rsidR="003D3585">
        <w:rPr>
          <w:rFonts w:eastAsiaTheme="minorEastAsia"/>
        </w:rPr>
        <w:t xml:space="preserve"> we then have two transition matrices, </w:t>
      </w:r>
      <m:oMath>
        <m:sSub>
          <m:sSubPr>
            <m:ctrlPr>
              <w:rPr>
                <w:rFonts w:ascii="Cambria Math" w:eastAsiaTheme="minorEastAsia" w:hAnsi="Cambria Math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/>
              </w:rPr>
              <m:t>C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/>
              </w:rPr>
              <m:t>x</m:t>
            </m:r>
            <m:r>
              <m:rPr>
                <m:sty m:val="bi"/>
              </m:rPr>
              <w:rPr>
                <w:rFonts w:ascii="Cambria Math" w:eastAsiaTheme="minorEastAsia" w:hAnsi="Cambria Math"/>
              </w:rPr>
              <m:t>1</m:t>
            </m:r>
          </m:sub>
        </m:sSub>
      </m:oMath>
      <w:r w:rsidR="003D3585">
        <w:rPr>
          <w:rFonts w:eastAsiaTheme="minorEastAsia"/>
        </w:rPr>
        <w:t xml:space="preserve"> </w:t>
      </w:r>
      <w:proofErr w:type="gramStart"/>
      <w:r w:rsidR="003D3585">
        <w:rPr>
          <w:rFonts w:eastAsiaTheme="minorEastAsia"/>
        </w:rPr>
        <w:t xml:space="preserve">and </w:t>
      </w:r>
      <w:proofErr w:type="gramEnd"/>
      <m:oMath>
        <m:sSub>
          <m:sSubPr>
            <m:ctrlPr>
              <w:rPr>
                <w:rFonts w:ascii="Cambria Math" w:eastAsiaTheme="minorEastAsia" w:hAnsi="Cambria Math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/>
              </w:rPr>
              <m:t>C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/>
              </w:rPr>
              <m:t>x2</m:t>
            </m:r>
          </m:sub>
        </m:sSub>
      </m:oMath>
      <w:r w:rsidR="003D3585">
        <w:rPr>
          <w:rFonts w:eastAsiaTheme="minorEastAsia"/>
        </w:rPr>
        <w:t>, and the transition matrix for the parameter space is now the direct product of the two [citation]</w:t>
      </w:r>
    </w:p>
    <w:p w:rsidR="003D3585" w:rsidRPr="00ED2319" w:rsidRDefault="0072052B" w:rsidP="00C10825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b/>
                  <w:i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C</m:t>
              </m:r>
            </m:e>
            <m:sub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x</m:t>
              </m:r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2</m:t>
              </m:r>
            </m:sub>
          </m:sSub>
          <m:r>
            <w:rPr>
              <w:rFonts w:ascii="Cambria Math" w:eastAsiaTheme="minorEastAsia" w:hAnsi="Cambria Math"/>
            </w:rPr>
            <m:t>⊗</m:t>
          </m:r>
          <m:sSub>
            <m:sSubPr>
              <m:ctrlPr>
                <w:rPr>
                  <w:rFonts w:ascii="Cambria Math" w:eastAsiaTheme="minorEastAsia" w:hAnsi="Cambria Math"/>
                  <w:b/>
                  <w:i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C</m:t>
              </m:r>
            </m:e>
            <m:sub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x</m:t>
              </m:r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1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eastAsiaTheme="minorEastAsia" w:hAnsi="Cambria Math"/>
                      </w:rPr>
                      <m:t>1</m:t>
                    </m:r>
                  </m:e>
                  <m:e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μ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</w:rPr>
                          <m:t>2</m:t>
                        </m:r>
                      </m:sub>
                    </m:sSub>
                  </m:e>
                </m:mr>
                <m:mr>
                  <m:e>
                    <m:r>
                      <w:rPr>
                        <w:rFonts w:ascii="Cambria Math" w:eastAsiaTheme="minorEastAsia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eastAsiaTheme="minorEastAsia" w:hAnsi="Cambria Math"/>
                      </w:rPr>
                      <m:t>1</m:t>
                    </m:r>
                  </m:e>
                </m:mr>
              </m:m>
            </m:e>
          </m:d>
          <m:r>
            <w:rPr>
              <w:rFonts w:ascii="Cambria Math" w:eastAsiaTheme="minorEastAsia" w:hAnsi="Cambria Math"/>
            </w:rPr>
            <m:t>⊗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eastAsiaTheme="minorEastAsia" w:hAnsi="Cambria Math"/>
                      </w:rPr>
                      <m:t>1</m:t>
                    </m:r>
                  </m:e>
                  <m:e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μ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</w:rPr>
                          <m:t>1</m:t>
                        </m:r>
                      </m:sub>
                    </m:sSub>
                  </m:e>
                </m:mr>
                <m:mr>
                  <m:e>
                    <m:r>
                      <w:rPr>
                        <w:rFonts w:ascii="Cambria Math" w:eastAsiaTheme="minorEastAsia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eastAsiaTheme="minorEastAsia" w:hAnsi="Cambria Math"/>
                      </w:rPr>
                      <m:t>1</m:t>
                    </m:r>
                  </m:e>
                </m:mr>
              </m:m>
            </m:e>
          </m:d>
          <m:r>
            <w:rPr>
              <w:rFonts w:ascii="Cambria Math" w:eastAsiaTheme="minorEastAsia" w:hAnsi="Cambria Math"/>
            </w:rPr>
            <m:t>=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4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eastAsiaTheme="minorEastAsia" w:hAnsi="Cambria Math"/>
                      </w:rPr>
                      <m:t>1</m:t>
                    </m:r>
                  </m:e>
                  <m:e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μ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</w:rPr>
                          <m:t>1</m:t>
                        </m:r>
                      </m:sub>
                    </m:sSub>
                    <m:ctrlPr>
                      <w:rPr>
                        <w:rFonts w:ascii="Cambria Math" w:eastAsia="Cambria Math" w:hAnsi="Cambria Math" w:cs="Cambria Math"/>
                        <w:i/>
                      </w:rPr>
                    </m:ctrlPr>
                  </m:e>
                  <m:e>
                    <m:sSub>
                      <m:sSubPr>
                        <m:ctrlPr>
                          <w:rPr>
                            <w:rFonts w:ascii="Cambria Math" w:eastAsia="Cambria Math" w:hAnsi="Cambria Math" w:cs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="Cambria Math" w:hAnsi="Cambria Math" w:cs="Cambria Math"/>
                          </w:rPr>
                          <m:t>μ</m:t>
                        </m:r>
                      </m:e>
                      <m:sub>
                        <m:r>
                          <w:rPr>
                            <w:rFonts w:ascii="Cambria Math" w:eastAsia="Cambria Math" w:hAnsi="Cambria Math" w:cs="Cambria Math"/>
                          </w:rPr>
                          <m:t>2</m:t>
                        </m:r>
                      </m:sub>
                    </m:sSub>
                  </m:e>
                  <m:e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μ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</w:rPr>
                          <m:t>1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μ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</w:rPr>
                          <m:t>2</m:t>
                        </m:r>
                      </m:sub>
                    </m:sSub>
                  </m:e>
                </m:mr>
                <m:mr>
                  <m:e>
                    <m:r>
                      <w:rPr>
                        <w:rFonts w:ascii="Cambria Math" w:eastAsiaTheme="minorEastAsia" w:hAnsi="Cambria Math"/>
                      </w:rPr>
                      <m:t>0</m:t>
                    </m:r>
                    <m:ctrlPr>
                      <w:rPr>
                        <w:rFonts w:ascii="Cambria Math" w:eastAsia="Cambria Math" w:hAnsi="Cambria Math" w:cs="Cambria Math"/>
                        <w:i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</w:rPr>
                      <m:t>1</m:t>
                    </m:r>
                    <m:ctrlPr>
                      <w:rPr>
                        <w:rFonts w:ascii="Cambria Math" w:eastAsia="Cambria Math" w:hAnsi="Cambria Math" w:cs="Cambria Math"/>
                        <w:i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</w:rPr>
                      <m:t>0</m:t>
                    </m:r>
                    <m:ctrlPr>
                      <w:rPr>
                        <w:rFonts w:ascii="Cambria Math" w:eastAsia="Cambria Math" w:hAnsi="Cambria Math" w:cs="Cambria Math"/>
                        <w:i/>
                      </w:rPr>
                    </m:ctrlPr>
                  </m:e>
                  <m:e>
                    <m:sSub>
                      <m:sSubPr>
                        <m:ctrlPr>
                          <w:rPr>
                            <w:rFonts w:ascii="Cambria Math" w:eastAsia="Cambria Math" w:hAnsi="Cambria Math" w:cs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="Cambria Math" w:hAnsi="Cambria Math" w:cs="Cambria Math"/>
                          </w:rPr>
                          <m:t>μ</m:t>
                        </m:r>
                      </m:e>
                      <m:sub>
                        <m:r>
                          <w:rPr>
                            <w:rFonts w:ascii="Cambria Math" w:eastAsia="Cambria Math" w:hAnsi="Cambria Math" w:cs="Cambria Math"/>
                          </w:rPr>
                          <m:t>2</m:t>
                        </m:r>
                      </m:sub>
                    </m:sSub>
                    <m:ctrlPr>
                      <w:rPr>
                        <w:rFonts w:ascii="Cambria Math" w:eastAsia="Cambria Math" w:hAnsi="Cambria Math" w:cs="Cambria Math"/>
                        <w:i/>
                      </w:rPr>
                    </m:ctrlPr>
                  </m:e>
                </m:mr>
                <m:mr>
                  <m:e>
                    <m:r>
                      <w:rPr>
                        <w:rFonts w:ascii="Cambria Math" w:eastAsia="Cambria Math" w:hAnsi="Cambria Math" w:cs="Cambria Math"/>
                      </w:rPr>
                      <m:t>0</m:t>
                    </m:r>
                  </m:e>
                  <m:e>
                    <m:r>
                      <w:rPr>
                        <w:rFonts w:ascii="Cambria Math" w:eastAsiaTheme="minorEastAsia" w:hAnsi="Cambria Math"/>
                      </w:rPr>
                      <m:t>0</m:t>
                    </m:r>
                    <m:ctrlPr>
                      <w:rPr>
                        <w:rFonts w:ascii="Cambria Math" w:eastAsia="Cambria Math" w:hAnsi="Cambria Math" w:cs="Cambria Math"/>
                        <w:i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</w:rPr>
                      <m:t>1</m:t>
                    </m:r>
                  </m:e>
                  <m:e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μ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</w:rPr>
                          <m:t>1</m:t>
                        </m:r>
                      </m:sub>
                    </m:sSub>
                  </m:e>
                </m:mr>
                <m:mr>
                  <m:e>
                    <m:r>
                      <w:rPr>
                        <w:rFonts w:ascii="Cambria Math" w:eastAsiaTheme="minorEastAsia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eastAsiaTheme="minorEastAsia" w:hAnsi="Cambria Math"/>
                      </w:rPr>
                      <m:t>0</m:t>
                    </m:r>
                    <m:ctrlPr>
                      <w:rPr>
                        <w:rFonts w:ascii="Cambria Math" w:eastAsia="Cambria Math" w:hAnsi="Cambria Math" w:cs="Cambria Math"/>
                        <w:i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</w:rPr>
                      <m:t>0</m:t>
                    </m:r>
                  </m:e>
                  <m:e>
                    <m:r>
                      <w:rPr>
                        <w:rFonts w:ascii="Cambria Math" w:eastAsiaTheme="minorEastAsia" w:hAnsi="Cambria Math"/>
                      </w:rPr>
                      <m:t>1</m:t>
                    </m:r>
                  </m:e>
                </m:mr>
              </m:m>
            </m:e>
          </m:d>
        </m:oMath>
      </m:oMathPara>
    </w:p>
    <w:p w:rsidR="00ED2319" w:rsidRDefault="00ED2319" w:rsidP="00C10825">
      <w:pPr>
        <w:rPr>
          <w:rFonts w:eastAsiaTheme="minorEastAsia"/>
        </w:rPr>
      </w:pPr>
      <w:r>
        <w:rPr>
          <w:rFonts w:eastAsiaTheme="minorEastAsia"/>
        </w:rPr>
        <w:t>In other words</w:t>
      </w:r>
      <w:r w:rsidR="00B76689">
        <w:rPr>
          <w:rFonts w:eastAsiaTheme="minorEastAsia"/>
        </w:rPr>
        <w:t xml:space="preserve"> (</w:t>
      </w:r>
      <w:r w:rsidR="00A87428">
        <w:rPr>
          <w:rFonts w:eastAsiaTheme="minorEastAsia"/>
        </w:rPr>
        <w:t xml:space="preserve">and </w:t>
      </w:r>
      <w:r w:rsidR="00B76689">
        <w:rPr>
          <w:rFonts w:eastAsiaTheme="minorEastAsia"/>
        </w:rPr>
        <w:t>expressed in matrix form)</w:t>
      </w:r>
    </w:p>
    <w:p w:rsidR="00B76689" w:rsidRPr="00A87428" w:rsidRDefault="0072052B" w:rsidP="00C10825">
      <w:pPr>
        <w:rPr>
          <w:rFonts w:eastAsiaTheme="minorEastAsia"/>
          <w:b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b/>
                  <w:i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B</m:t>
              </m:r>
            </m:e>
            <m:sup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c</m:t>
              </m:r>
            </m:sup>
          </m:sSup>
          <m:r>
            <w:rPr>
              <w:rFonts w:ascii="Cambria Math" w:eastAsiaTheme="minorEastAsia" w:hAnsi="Cambria Math"/>
            </w:rPr>
            <m:t>=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b/>
                      <w:i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</w:rPr>
                    <m:t>C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</w:rPr>
                    <m:t>x</m:t>
                  </m:r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</w:rPr>
                    <m:t>2</m:t>
                  </m:r>
                </m:sub>
              </m:sSub>
              <m:r>
                <w:rPr>
                  <w:rFonts w:ascii="Cambria Math" w:eastAsiaTheme="minorEastAsia" w:hAnsi="Cambria Math"/>
                </w:rPr>
                <m:t>⊗</m:t>
              </m:r>
              <m:sSub>
                <m:sSubPr>
                  <m:ctrlPr>
                    <w:rPr>
                      <w:rFonts w:ascii="Cambria Math" w:eastAsiaTheme="minorEastAsia" w:hAnsi="Cambria Math"/>
                      <w:b/>
                      <w:i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</w:rPr>
                    <m:t>C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</w:rPr>
                    <m:t>x</m:t>
                  </m:r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</w:rPr>
                    <m:t>1</m:t>
                  </m:r>
                </m:sub>
              </m:sSub>
            </m:e>
          </m:d>
          <m:r>
            <m:rPr>
              <m:sty m:val="bi"/>
            </m:rPr>
            <w:rPr>
              <w:rFonts w:ascii="Cambria Math" w:eastAsiaTheme="minorEastAsia" w:hAnsi="Cambria Math"/>
            </w:rPr>
            <m:t>B</m:t>
          </m:r>
        </m:oMath>
      </m:oMathPara>
    </w:p>
    <w:p w:rsidR="00A87428" w:rsidRDefault="00A87428" w:rsidP="00C10825">
      <w:pPr>
        <w:rPr>
          <w:rFonts w:eastAsiaTheme="minorEastAsia"/>
        </w:rPr>
      </w:pPr>
      <w:r w:rsidRPr="00A87428">
        <w:rPr>
          <w:rFonts w:eastAsiaTheme="minorEastAsia"/>
        </w:rPr>
        <w:t>And</w:t>
      </w:r>
      <w:r>
        <w:rPr>
          <w:rFonts w:eastAsiaTheme="minorEastAsia"/>
        </w:rPr>
        <w:t xml:space="preserve"> this may be extended to include more variables in the natural way.</w:t>
      </w:r>
    </w:p>
    <w:p w:rsidR="001258B0" w:rsidRDefault="001258B0" w:rsidP="00C10825">
      <w:pPr>
        <w:rPr>
          <w:rFonts w:eastAsiaTheme="minorEastAsia"/>
        </w:rPr>
      </w:pPr>
      <w:r>
        <w:rPr>
          <w:rFonts w:eastAsiaTheme="minorEastAsia"/>
        </w:rPr>
        <w:t xml:space="preserve">Standardizing variables works in the same way.  We start with </w:t>
      </w:r>
      <m:oMath>
        <m:sSubSup>
          <m:sSubSupPr>
            <m:ctrlPr>
              <w:rPr>
                <w:rFonts w:ascii="Cambria Math" w:eastAsiaTheme="minorEastAsia" w:hAnsi="Cambria Math"/>
                <w:i/>
              </w:rPr>
            </m:ctrlPr>
          </m:sSubSupPr>
          <m:e>
            <m:r>
              <w:rPr>
                <w:rFonts w:ascii="Cambria Math" w:eastAsiaTheme="minorEastAsia" w:hAnsi="Cambria Math"/>
              </w:rPr>
              <m:t>x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  <m:sup>
            <m:r>
              <w:rPr>
                <w:rFonts w:ascii="Cambria Math" w:eastAsiaTheme="minorEastAsia" w:hAnsi="Cambria Math"/>
              </w:rPr>
              <m:t>z</m:t>
            </m:r>
          </m:sup>
        </m:sSubSup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1</m:t>
                    </m:r>
                  </m:sub>
                </m:sSub>
                <m:r>
                  <w:rPr>
                    <w:rFonts w:ascii="Cambria Math" w:eastAsiaTheme="minorEastAsia" w:hAnsi="Cambria Math"/>
                  </w:rPr>
                  <m:t>-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μ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1</m:t>
                    </m:r>
                  </m:sub>
                </m:sSub>
              </m:e>
            </m:d>
          </m:num>
          <m:den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σ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1</m:t>
                </m:r>
              </m:sub>
            </m:sSub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sSubSup>
              <m:sSubSupPr>
                <m:ctrlPr>
                  <w:rPr>
                    <w:rFonts w:ascii="Cambria Math" w:eastAsiaTheme="minorEastAsia" w:hAnsi="Cambria Math"/>
                    <w:i/>
                  </w:rPr>
                </m:ctrlPr>
              </m:sSubSup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1</m:t>
                </m:r>
              </m:sub>
              <m:sup>
                <m:r>
                  <w:rPr>
                    <w:rFonts w:ascii="Cambria Math" w:eastAsiaTheme="minorEastAsia" w:hAnsi="Cambria Math"/>
                  </w:rPr>
                  <m:t>c</m:t>
                </m:r>
              </m:sup>
            </m:sSubSup>
          </m:num>
          <m:den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σ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1</m:t>
                </m:r>
              </m:sub>
            </m:sSub>
          </m:den>
        </m:f>
      </m:oMath>
      <w:r>
        <w:rPr>
          <w:rFonts w:eastAsiaTheme="minorEastAsia"/>
        </w:rPr>
        <w:t xml:space="preserve"> </w:t>
      </w:r>
      <w:proofErr w:type="gramStart"/>
      <w:r>
        <w:rPr>
          <w:rFonts w:eastAsiaTheme="minorEastAsia"/>
        </w:rPr>
        <w:t>If</w:t>
      </w:r>
      <w:proofErr w:type="gramEnd"/>
      <w:r>
        <w:rPr>
          <w:rFonts w:eastAsiaTheme="minorEastAsia"/>
        </w:rPr>
        <w:t xml:space="preserve"> we take the transition matrix</w:t>
      </w:r>
    </w:p>
    <w:p w:rsidR="001258B0" w:rsidRPr="00B60671" w:rsidRDefault="0072052B" w:rsidP="00C10825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S</m:t>
              </m:r>
            </m:e>
            <m:sub>
              <m:r>
                <w:rPr>
                  <w:rFonts w:ascii="Cambria Math" w:eastAsiaTheme="minorEastAsia" w:hAnsi="Cambria Math"/>
                </w:rPr>
                <m:t>x1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eastAsiaTheme="minorEastAsia" w:hAnsi="Cambria Math"/>
                      </w:rPr>
                      <m:t>1</m:t>
                    </m:r>
                  </m:e>
                  <m:e>
                    <m:r>
                      <w:rPr>
                        <w:rFonts w:ascii="Cambria Math" w:eastAsiaTheme="minorEastAsia" w:hAnsi="Cambria Math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eastAsiaTheme="minorEastAsia" w:hAnsi="Cambria Math"/>
                      </w:rPr>
                      <m:t>0</m:t>
                    </m:r>
                  </m:e>
                  <m:e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σ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</w:rPr>
                          <m:t>1</m:t>
                        </m:r>
                      </m:sub>
                    </m:sSub>
                  </m:e>
                </m:mr>
              </m:m>
            </m:e>
          </m:d>
        </m:oMath>
      </m:oMathPara>
    </w:p>
    <w:p w:rsidR="00B60671" w:rsidRDefault="00A3509A" w:rsidP="00C10825">
      <w:pPr>
        <w:rPr>
          <w:rFonts w:eastAsiaTheme="minorEastAsia"/>
        </w:rPr>
      </w:pPr>
      <w:r>
        <w:rPr>
          <w:rFonts w:eastAsiaTheme="minorEastAsia"/>
        </w:rPr>
        <w:t>(</w:t>
      </w:r>
      <w:proofErr w:type="gramStart"/>
      <w:r>
        <w:rPr>
          <w:rFonts w:eastAsiaTheme="minorEastAsia"/>
        </w:rPr>
        <w:t>a</w:t>
      </w:r>
      <w:r w:rsidR="00537393">
        <w:rPr>
          <w:rFonts w:eastAsiaTheme="minorEastAsia"/>
        </w:rPr>
        <w:t>gain</w:t>
      </w:r>
      <w:proofErr w:type="gramEnd"/>
      <w:r w:rsidR="00537393">
        <w:rPr>
          <w:rFonts w:eastAsiaTheme="minorEastAsia"/>
        </w:rPr>
        <w:t xml:space="preserve">, note that we could scale our parameter </w:t>
      </w:r>
      <w:r>
        <w:rPr>
          <w:rFonts w:eastAsiaTheme="minorEastAsia"/>
        </w:rPr>
        <w:t>by any arbitrary constant</w:t>
      </w:r>
      <w:r w:rsidR="00537393">
        <w:rPr>
          <w:rFonts w:eastAsiaTheme="minorEastAsia"/>
        </w:rPr>
        <w:t>)</w:t>
      </w:r>
      <w:r>
        <w:rPr>
          <w:rFonts w:eastAsiaTheme="minorEastAsia"/>
        </w:rPr>
        <w:t>, t</w:t>
      </w:r>
      <w:r w:rsidR="00B60671">
        <w:rPr>
          <w:rFonts w:eastAsiaTheme="minorEastAsia"/>
        </w:rPr>
        <w:t>hen</w:t>
      </w:r>
    </w:p>
    <w:p w:rsidR="00B60671" w:rsidRPr="00B60671" w:rsidRDefault="0072052B" w:rsidP="00C10825">
      <w:pPr>
        <w:rPr>
          <w:rFonts w:eastAsiaTheme="minorEastAsia"/>
          <w:b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b/>
                  <w:i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B</m:t>
              </m:r>
            </m:e>
            <m:sup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z</m:t>
              </m:r>
            </m:sup>
          </m:sSup>
          <m:r>
            <w:rPr>
              <w:rFonts w:ascii="Cambria Math" w:eastAsiaTheme="minorEastAsia" w:hAnsi="Cambria Math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b/>
                  <w:i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S</m:t>
              </m:r>
            </m:e>
            <m:sub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x</m:t>
              </m:r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1</m:t>
              </m:r>
            </m:sub>
          </m:sSub>
          <m:sSub>
            <m:sSubPr>
              <m:ctrlPr>
                <w:rPr>
                  <w:rFonts w:ascii="Cambria Math" w:eastAsiaTheme="minorEastAsia" w:hAnsi="Cambria Math"/>
                  <w:b/>
                  <w:i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C</m:t>
              </m:r>
            </m:e>
            <m:sub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x</m:t>
              </m:r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1</m:t>
              </m:r>
            </m:sub>
          </m:sSub>
          <m:r>
            <m:rPr>
              <m:sty m:val="bi"/>
            </m:rPr>
            <w:rPr>
              <w:rFonts w:ascii="Cambria Math" w:eastAsiaTheme="minorEastAsia" w:hAnsi="Cambria Math"/>
            </w:rPr>
            <m:t>B</m:t>
          </m:r>
        </m:oMath>
      </m:oMathPara>
    </w:p>
    <w:p w:rsidR="00A3509A" w:rsidRDefault="00A3509A" w:rsidP="00C10825">
      <w:pPr>
        <w:rPr>
          <w:rFonts w:eastAsiaTheme="minorEastAsia"/>
        </w:rPr>
      </w:pPr>
      <w:r>
        <w:rPr>
          <w:rFonts w:eastAsiaTheme="minorEastAsia"/>
        </w:rPr>
        <w:t>Or more fully</w:t>
      </w:r>
    </w:p>
    <w:p w:rsidR="00A3509A" w:rsidRDefault="0072052B" w:rsidP="00C10825">
      <w:pPr>
        <w:rPr>
          <w:rFonts w:eastAsiaTheme="minorEastAsia"/>
        </w:rPr>
      </w:pPr>
      <m:oMathPara>
        <m:oMath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/>
                      <w:i/>
                    </w:rPr>
                  </m:ctrlPr>
                </m:mPr>
                <m:mr>
                  <m:e>
                    <m:sSubSup>
                      <m:sSubSup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Sup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β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</w:rPr>
                          <m:t>0</m:t>
                        </m:r>
                      </m:sub>
                      <m:sup>
                        <m:r>
                          <w:rPr>
                            <w:rFonts w:ascii="Cambria Math" w:eastAsiaTheme="minorEastAsia" w:hAnsi="Cambria Math"/>
                          </w:rPr>
                          <m:t>z</m:t>
                        </m:r>
                      </m:sup>
                    </m:sSubSup>
                  </m:e>
                </m:mr>
                <m:mr>
                  <m:e>
                    <m:sSubSup>
                      <m:sSubSup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Sup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β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</w:rPr>
                          <m:t>1</m:t>
                        </m:r>
                      </m:sub>
                      <m:sup>
                        <m:r>
                          <w:rPr>
                            <w:rFonts w:ascii="Cambria Math" w:eastAsiaTheme="minorEastAsia" w:hAnsi="Cambria Math"/>
                          </w:rPr>
                          <m:t>z</m:t>
                        </m:r>
                      </m:sup>
                    </m:sSubSup>
                  </m:e>
                </m:mr>
              </m:m>
            </m:e>
          </m:d>
          <m:r>
            <w:rPr>
              <w:rFonts w:ascii="Cambria Math" w:eastAsiaTheme="minorEastAsia" w:hAnsi="Cambria Math"/>
            </w:rPr>
            <m:t>=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eastAsiaTheme="minorEastAsia" w:hAnsi="Cambria Math"/>
                      </w:rPr>
                      <m:t>1</m:t>
                    </m:r>
                  </m:e>
                  <m:e>
                    <m:r>
                      <w:rPr>
                        <w:rFonts w:ascii="Cambria Math" w:eastAsiaTheme="minorEastAsia" w:hAnsi="Cambria Math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eastAsiaTheme="minorEastAsia" w:hAnsi="Cambria Math"/>
                      </w:rPr>
                      <m:t>0</m:t>
                    </m:r>
                  </m:e>
                  <m:e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σ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</w:rPr>
                          <m:t>1</m:t>
                        </m:r>
                      </m:sub>
                    </m:sSub>
                  </m:e>
                </m:mr>
              </m:m>
            </m:e>
          </m:d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eastAsiaTheme="minorEastAsia" w:hAnsi="Cambria Math"/>
                      </w:rPr>
                      <m:t>1</m:t>
                    </m:r>
                  </m:e>
                  <m:e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μ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</w:rPr>
                          <m:t>1</m:t>
                        </m:r>
                      </m:sub>
                    </m:sSub>
                  </m:e>
                </m:mr>
                <m:mr>
                  <m:e>
                    <m:r>
                      <w:rPr>
                        <w:rFonts w:ascii="Cambria Math" w:eastAsiaTheme="minorEastAsia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eastAsiaTheme="minorEastAsia" w:hAnsi="Cambria Math"/>
                      </w:rPr>
                      <m:t>1</m:t>
                    </m:r>
                  </m:e>
                </m:mr>
              </m:m>
            </m:e>
          </m:d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/>
                      <w:i/>
                    </w:rPr>
                  </m:ctrlPr>
                </m:mPr>
                <m:mr>
                  <m:e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β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</w:rPr>
                          <m:t>0</m:t>
                        </m:r>
                      </m:sub>
                    </m:sSub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β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</w:rPr>
                          <m:t>1</m:t>
                        </m:r>
                      </m:sub>
                    </m:sSub>
                  </m:e>
                </m:mr>
              </m:m>
            </m:e>
          </m:d>
        </m:oMath>
      </m:oMathPara>
    </w:p>
    <w:p w:rsidR="00B60671" w:rsidRDefault="00B60671" w:rsidP="00C10825">
      <w:pPr>
        <w:rPr>
          <w:rFonts w:eastAsiaTheme="minorEastAsia"/>
        </w:rPr>
      </w:pPr>
      <w:r w:rsidRPr="00B60671">
        <w:rPr>
          <w:rFonts w:eastAsiaTheme="minorEastAsia"/>
        </w:rPr>
        <w:t>For the two variable model</w:t>
      </w:r>
      <w:r>
        <w:rPr>
          <w:rFonts w:eastAsiaTheme="minorEastAsia"/>
        </w:rPr>
        <w:t xml:space="preserve"> we can form the </w:t>
      </w:r>
      <w:r w:rsidR="000D1705">
        <w:rPr>
          <w:rFonts w:eastAsiaTheme="minorEastAsia"/>
        </w:rPr>
        <w:t xml:space="preserve">full </w:t>
      </w:r>
      <w:r>
        <w:rPr>
          <w:rFonts w:eastAsiaTheme="minorEastAsia"/>
        </w:rPr>
        <w:t>transition matrix as</w:t>
      </w:r>
      <w:r w:rsidR="00537393">
        <w:rPr>
          <w:rFonts w:eastAsiaTheme="minorEastAsia"/>
        </w:rPr>
        <w:t xml:space="preserve"> either of two forms</w:t>
      </w:r>
    </w:p>
    <w:p w:rsidR="00B60671" w:rsidRPr="00A3509A" w:rsidRDefault="0072052B" w:rsidP="00C10825">
      <w:pPr>
        <w:rPr>
          <w:rFonts w:eastAsiaTheme="minorEastAsia"/>
          <w:b/>
        </w:rPr>
      </w:pPr>
      <m:oMathPara>
        <m:oMath>
          <m:d>
            <m:dPr>
              <m:ctrlPr>
                <w:rPr>
                  <w:rFonts w:ascii="Cambria Math" w:eastAsiaTheme="minorEastAsia" w:hAnsi="Cambria Math"/>
                  <w:b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b/>
                      <w:i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</w:rPr>
                    <m:t>S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</w:rPr>
                    <m:t>x</m:t>
                  </m:r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</w:rPr>
                    <m:t>2</m:t>
                  </m:r>
                </m:sub>
              </m:sSub>
              <m:r>
                <w:rPr>
                  <w:rFonts w:ascii="Cambria Math" w:eastAsiaTheme="minorEastAsia" w:hAnsi="Cambria Math"/>
                </w:rPr>
                <m:t>⊗</m:t>
              </m:r>
              <m:sSub>
                <m:sSubPr>
                  <m:ctrlPr>
                    <w:rPr>
                      <w:rFonts w:ascii="Cambria Math" w:eastAsiaTheme="minorEastAsia" w:hAnsi="Cambria Math"/>
                      <w:b/>
                      <w:i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</w:rPr>
                    <m:t>S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</w:rPr>
                    <m:t>x</m:t>
                  </m:r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</w:rPr>
                    <m:t>1</m:t>
                  </m:r>
                </m:sub>
              </m:sSub>
            </m:e>
          </m:d>
          <m:d>
            <m:dPr>
              <m:ctrlPr>
                <w:rPr>
                  <w:rFonts w:ascii="Cambria Math" w:eastAsiaTheme="minorEastAsia" w:hAnsi="Cambria Math"/>
                  <w:b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b/>
                      <w:i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</w:rPr>
                    <m:t>C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</w:rPr>
                    <m:t>x</m:t>
                  </m:r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</w:rPr>
                    <m:t>2</m:t>
                  </m:r>
                </m:sub>
              </m:sSub>
              <m:r>
                <w:rPr>
                  <w:rFonts w:ascii="Cambria Math" w:eastAsiaTheme="minorEastAsia" w:hAnsi="Cambria Math"/>
                </w:rPr>
                <m:t>⊗</m:t>
              </m:r>
              <m:sSub>
                <m:sSubPr>
                  <m:ctrlPr>
                    <w:rPr>
                      <w:rFonts w:ascii="Cambria Math" w:eastAsiaTheme="minorEastAsia" w:hAnsi="Cambria Math"/>
                      <w:b/>
                      <w:i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</w:rPr>
                    <m:t>C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</w:rPr>
                    <m:t>x</m:t>
                  </m:r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</w:rPr>
                    <m:t>1</m:t>
                  </m:r>
                </m:sub>
              </m:sSub>
            </m:e>
          </m:d>
          <m:r>
            <m:rPr>
              <m:sty m:val="bi"/>
            </m:rPr>
            <w:rPr>
              <w:rFonts w:ascii="Cambria Math" w:eastAsiaTheme="minorEastAsia" w:hAnsi="Cambria Math"/>
            </w:rPr>
            <m:t>=</m:t>
          </m:r>
          <m:d>
            <m:dPr>
              <m:ctrlPr>
                <w:rPr>
                  <w:rFonts w:ascii="Cambria Math" w:eastAsiaTheme="minorEastAsia" w:hAnsi="Cambria Math"/>
                  <w:b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b/>
                      <w:i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</w:rPr>
                    <m:t>S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</w:rPr>
                    <m:t>x</m:t>
                  </m:r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</w:rPr>
                    <m:t>2</m:t>
                  </m:r>
                </m:sub>
              </m:sSub>
              <m:sSub>
                <m:sSubPr>
                  <m:ctrlPr>
                    <w:rPr>
                      <w:rFonts w:ascii="Cambria Math" w:eastAsiaTheme="minorEastAsia" w:hAnsi="Cambria Math"/>
                      <w:b/>
                      <w:i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</w:rPr>
                    <m:t>C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</w:rPr>
                    <m:t>x</m:t>
                  </m:r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</w:rPr>
                    <m:t>2</m:t>
                  </m:r>
                </m:sub>
              </m:sSub>
            </m:e>
          </m:d>
          <m:r>
            <w:rPr>
              <w:rFonts w:ascii="Cambria Math" w:eastAsiaTheme="minorEastAsia" w:hAnsi="Cambria Math"/>
            </w:rPr>
            <m:t>⊗</m:t>
          </m:r>
          <m:d>
            <m:dPr>
              <m:ctrlPr>
                <w:rPr>
                  <w:rFonts w:ascii="Cambria Math" w:eastAsiaTheme="minorEastAsia" w:hAnsi="Cambria Math"/>
                  <w:b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b/>
                      <w:i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</w:rPr>
                    <m:t>S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</w:rPr>
                    <m:t>x</m:t>
                  </m:r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eastAsiaTheme="minorEastAsia" w:hAnsi="Cambria Math"/>
                      <w:b/>
                      <w:i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</w:rPr>
                    <m:t>C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</w:rPr>
                    <m:t>x</m:t>
                  </m:r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</w:rPr>
                    <m:t>1</m:t>
                  </m:r>
                </m:sub>
              </m:sSub>
            </m:e>
          </m:d>
        </m:oMath>
      </m:oMathPara>
    </w:p>
    <w:p w:rsidR="00A3509A" w:rsidRDefault="00A3509A" w:rsidP="00C10825">
      <w:pPr>
        <w:rPr>
          <w:rFonts w:eastAsiaTheme="minorEastAsia"/>
        </w:rPr>
      </w:pPr>
      <w:r w:rsidRPr="00A3509A">
        <w:rPr>
          <w:rFonts w:eastAsiaTheme="minorEastAsia"/>
        </w:rPr>
        <w:t>Where</w:t>
      </w:r>
    </w:p>
    <w:p w:rsidR="00A3509A" w:rsidRPr="00B02590" w:rsidRDefault="0072052B" w:rsidP="00C10825">
      <w:pPr>
        <w:rPr>
          <w:rFonts w:eastAsiaTheme="minorEastAsia"/>
        </w:rPr>
      </w:pPr>
      <m:oMathPara>
        <m:oMath>
          <m:d>
            <m:dPr>
              <m:ctrlPr>
                <w:rPr>
                  <w:rFonts w:ascii="Cambria Math" w:eastAsiaTheme="minorEastAsia" w:hAnsi="Cambria Math"/>
                  <w:b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b/>
                      <w:i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</w:rPr>
                    <m:t>S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</w:rPr>
                    <m:t>x</m:t>
                  </m:r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</w:rPr>
                    <m:t>2</m:t>
                  </m:r>
                </m:sub>
              </m:sSub>
              <m:r>
                <w:rPr>
                  <w:rFonts w:ascii="Cambria Math" w:eastAsiaTheme="minorEastAsia" w:hAnsi="Cambria Math"/>
                </w:rPr>
                <m:t>⊗</m:t>
              </m:r>
              <m:sSub>
                <m:sSubPr>
                  <m:ctrlPr>
                    <w:rPr>
                      <w:rFonts w:ascii="Cambria Math" w:eastAsiaTheme="minorEastAsia" w:hAnsi="Cambria Math"/>
                      <w:b/>
                      <w:i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</w:rPr>
                    <m:t>S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</w:rPr>
                    <m:t>x</m:t>
                  </m:r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</w:rPr>
                    <m:t>1</m:t>
                  </m:r>
                </m:sub>
              </m:sSub>
            </m:e>
          </m:d>
          <m:r>
            <w:rPr>
              <w:rFonts w:ascii="Cambria Math" w:eastAsiaTheme="minorEastAsia" w:hAnsi="Cambria Math"/>
            </w:rPr>
            <m:t>=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eastAsiaTheme="minorEastAsia" w:hAnsi="Cambria Math"/>
                      </w:rPr>
                      <m:t>1</m:t>
                    </m:r>
                  </m:e>
                  <m:e>
                    <m:r>
                      <w:rPr>
                        <w:rFonts w:ascii="Cambria Math" w:eastAsiaTheme="minorEastAsia" w:hAnsi="Cambria Math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eastAsiaTheme="minorEastAsia" w:hAnsi="Cambria Math"/>
                      </w:rPr>
                      <m:t>0</m:t>
                    </m:r>
                  </m:e>
                  <m:e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σ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</w:rPr>
                          <m:t>2</m:t>
                        </m:r>
                      </m:sub>
                    </m:sSub>
                  </m:e>
                </m:mr>
              </m:m>
            </m:e>
          </m:d>
          <m:r>
            <w:rPr>
              <w:rFonts w:ascii="Cambria Math" w:eastAsiaTheme="minorEastAsia" w:hAnsi="Cambria Math"/>
            </w:rPr>
            <m:t>⊗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eastAsiaTheme="minorEastAsia" w:hAnsi="Cambria Math"/>
                      </w:rPr>
                      <m:t>1</m:t>
                    </m:r>
                  </m:e>
                  <m:e>
                    <m:r>
                      <w:rPr>
                        <w:rFonts w:ascii="Cambria Math" w:eastAsiaTheme="minorEastAsia" w:hAnsi="Cambria Math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eastAsiaTheme="minorEastAsia" w:hAnsi="Cambria Math"/>
                      </w:rPr>
                      <m:t>0</m:t>
                    </m:r>
                  </m:e>
                  <m:e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σ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</w:rPr>
                          <m:t>1</m:t>
                        </m:r>
                      </m:sub>
                    </m:sSub>
                  </m:e>
                </m:mr>
              </m:m>
            </m:e>
          </m:d>
          <m:r>
            <w:rPr>
              <w:rFonts w:ascii="Cambria Math" w:eastAsiaTheme="minorEastAsia" w:hAnsi="Cambria Math"/>
            </w:rPr>
            <m:t>=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4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eastAsiaTheme="minorEastAsia" w:hAnsi="Cambria Math"/>
                      </w:rPr>
                      <m:t>1</m:t>
                    </m:r>
                  </m:e>
                  <m:e>
                    <m:r>
                      <w:rPr>
                        <w:rFonts w:ascii="Cambria Math" w:eastAsiaTheme="minorEastAsia" w:hAnsi="Cambria Math"/>
                      </w:rPr>
                      <m:t>0</m:t>
                    </m:r>
                    <m:ctrlPr>
                      <w:rPr>
                        <w:rFonts w:ascii="Cambria Math" w:eastAsia="Cambria Math" w:hAnsi="Cambria Math" w:cs="Cambria Math"/>
                        <w:i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</w:rPr>
                      <m:t>0</m:t>
                    </m:r>
                  </m:e>
                  <m:e>
                    <m:r>
                      <w:rPr>
                        <w:rFonts w:ascii="Cambria Math" w:eastAsiaTheme="minorEastAsia" w:hAnsi="Cambria Math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eastAsiaTheme="minorEastAsia" w:hAnsi="Cambria Math"/>
                      </w:rPr>
                      <m:t>0</m:t>
                    </m:r>
                    <m:ctrlPr>
                      <w:rPr>
                        <w:rFonts w:ascii="Cambria Math" w:eastAsia="Cambria Math" w:hAnsi="Cambria Math" w:cs="Cambria Math"/>
                        <w:i/>
                      </w:rPr>
                    </m:ctrlPr>
                  </m:e>
                  <m:e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σ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</w:rPr>
                          <m:t>1</m:t>
                        </m:r>
                      </m:sub>
                    </m:sSub>
                    <m:ctrlPr>
                      <w:rPr>
                        <w:rFonts w:ascii="Cambria Math" w:eastAsia="Cambria Math" w:hAnsi="Cambria Math" w:cs="Cambria Math"/>
                        <w:i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</w:rPr>
                      <m:t>0</m:t>
                    </m:r>
                    <m:ctrlPr>
                      <w:rPr>
                        <w:rFonts w:ascii="Cambria Math" w:eastAsia="Cambria Math" w:hAnsi="Cambria Math" w:cs="Cambria Math"/>
                        <w:i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</w:rPr>
                      <m:t>0</m:t>
                    </m:r>
                    <m:ctrlPr>
                      <w:rPr>
                        <w:rFonts w:ascii="Cambria Math" w:eastAsia="Cambria Math" w:hAnsi="Cambria Math" w:cs="Cambria Math"/>
                        <w:i/>
                      </w:rPr>
                    </m:ctrlPr>
                  </m:e>
                </m:mr>
                <m:mr>
                  <m:e>
                    <m:r>
                      <w:rPr>
                        <w:rFonts w:ascii="Cambria Math" w:eastAsia="Cambria Math" w:hAnsi="Cambria Math" w:cs="Cambria Math"/>
                      </w:rPr>
                      <m:t>0</m:t>
                    </m:r>
                  </m:e>
                  <m:e>
                    <m:r>
                      <w:rPr>
                        <w:rFonts w:ascii="Cambria Math" w:eastAsiaTheme="minorEastAsia" w:hAnsi="Cambria Math"/>
                      </w:rPr>
                      <m:t>0</m:t>
                    </m:r>
                    <m:ctrlPr>
                      <w:rPr>
                        <w:rFonts w:ascii="Cambria Math" w:eastAsia="Cambria Math" w:hAnsi="Cambria Math" w:cs="Cambria Math"/>
                        <w:i/>
                      </w:rPr>
                    </m:ctrlPr>
                  </m:e>
                  <m:e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σ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</w:rPr>
                          <m:t>2</m:t>
                        </m:r>
                      </m:sub>
                    </m:sSub>
                  </m:e>
                  <m:e>
                    <m:r>
                      <w:rPr>
                        <w:rFonts w:ascii="Cambria Math" w:eastAsiaTheme="minorEastAsia" w:hAnsi="Cambria Math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eastAsiaTheme="minorEastAsia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eastAsiaTheme="minorEastAsia" w:hAnsi="Cambria Math"/>
                      </w:rPr>
                      <m:t>0</m:t>
                    </m:r>
                    <m:ctrlPr>
                      <w:rPr>
                        <w:rFonts w:ascii="Cambria Math" w:eastAsia="Cambria Math" w:hAnsi="Cambria Math" w:cs="Cambria Math"/>
                        <w:i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</w:rPr>
                      <m:t>0</m:t>
                    </m:r>
                  </m:e>
                  <m:e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σ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</w:rPr>
                          <m:t>1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σ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</w:rPr>
                          <m:t>2</m:t>
                        </m:r>
                      </m:sub>
                    </m:sSub>
                  </m:e>
                </m:mr>
              </m:m>
            </m:e>
          </m:d>
        </m:oMath>
      </m:oMathPara>
    </w:p>
    <w:p w:rsidR="00B02590" w:rsidRDefault="00B02590" w:rsidP="00C10825">
      <w:pPr>
        <w:rPr>
          <w:rFonts w:eastAsiaTheme="minorEastAsia"/>
        </w:rPr>
      </w:pPr>
      <w:r>
        <w:rPr>
          <w:rFonts w:eastAsiaTheme="minorEastAsia"/>
        </w:rPr>
        <w:t>Again, this generalizes to more variables.</w:t>
      </w:r>
    </w:p>
    <w:p w:rsidR="00A440EF" w:rsidRDefault="00A440EF" w:rsidP="00C10825">
      <w:pPr>
        <w:rPr>
          <w:rFonts w:eastAsiaTheme="minorEastAsia"/>
        </w:rPr>
      </w:pPr>
    </w:p>
    <w:p w:rsidR="00A440EF" w:rsidRDefault="00A440EF" w:rsidP="00F032A1">
      <w:pPr>
        <w:pStyle w:val="Heading1"/>
        <w:rPr>
          <w:rFonts w:eastAsiaTheme="minorEastAsia"/>
        </w:rPr>
      </w:pPr>
      <w:r>
        <w:rPr>
          <w:rFonts w:eastAsiaTheme="minorEastAsia"/>
        </w:rPr>
        <w:t>Variable-standardization or term-standardization</w:t>
      </w:r>
    </w:p>
    <w:p w:rsidR="00F032A1" w:rsidRPr="00F032A1" w:rsidRDefault="004D6A22" w:rsidP="00F032A1">
      <w:r>
        <w:t>Standardizing each variable:</w:t>
      </w:r>
    </w:p>
    <w:p w:rsidR="00F032A1" w:rsidRPr="004D6A22" w:rsidRDefault="00F032A1" w:rsidP="00F032A1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w:lastRenderedPageBreak/>
            <m:t>y=</m:t>
          </m:r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r>
                <w:rPr>
                  <w:rFonts w:ascii="Cambria Math" w:hAnsi="Cambria Math"/>
                </w:rPr>
                <m:t>β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  <m:sup>
              <m:r>
                <w:rPr>
                  <w:rFonts w:ascii="Cambria Math" w:hAnsi="Cambria Math"/>
                </w:rPr>
                <m:t>z</m:t>
              </m:r>
            </m:sup>
          </m:sSubSup>
          <m:r>
            <w:rPr>
              <w:rFonts w:ascii="Cambria Math" w:hAnsi="Cambria Math"/>
            </w:rPr>
            <m:t>+</m:t>
          </m:r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r>
                <w:rPr>
                  <w:rFonts w:ascii="Cambria Math" w:hAnsi="Cambria Math"/>
                </w:rPr>
                <m:t>β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  <m:sup>
              <m:r>
                <w:rPr>
                  <w:rFonts w:ascii="Cambria Math" w:hAnsi="Cambria Math"/>
                </w:rPr>
                <m:t>z</m:t>
              </m:r>
            </m:sup>
          </m:sSubSup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  <m:sup>
              <m:r>
                <w:rPr>
                  <w:rFonts w:ascii="Cambria Math" w:hAnsi="Cambria Math"/>
                </w:rPr>
                <m:t>z</m:t>
              </m:r>
            </m:sup>
          </m:sSubSup>
          <m:r>
            <w:rPr>
              <w:rFonts w:ascii="Cambria Math" w:hAnsi="Cambria Math"/>
            </w:rPr>
            <m:t>+</m:t>
          </m:r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r>
                <w:rPr>
                  <w:rFonts w:ascii="Cambria Math" w:hAnsi="Cambria Math"/>
                </w:rPr>
                <m:t>β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  <m:sup>
              <m:r>
                <w:rPr>
                  <w:rFonts w:ascii="Cambria Math" w:hAnsi="Cambria Math"/>
                </w:rPr>
                <m:t>z</m:t>
              </m:r>
            </m:sup>
          </m:sSubSup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  <m:sup>
              <m:r>
                <w:rPr>
                  <w:rFonts w:ascii="Cambria Math" w:hAnsi="Cambria Math"/>
                </w:rPr>
                <m:t>z</m:t>
              </m:r>
            </m:sup>
          </m:sSubSup>
          <m:r>
            <w:rPr>
              <w:rFonts w:ascii="Cambria Math" w:hAnsi="Cambria Math"/>
            </w:rPr>
            <m:t>+</m:t>
          </m:r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r>
                <w:rPr>
                  <w:rFonts w:ascii="Cambria Math" w:hAnsi="Cambria Math"/>
                </w:rPr>
                <m:t>β</m:t>
              </m:r>
            </m:e>
            <m:sub>
              <m:r>
                <w:rPr>
                  <w:rFonts w:ascii="Cambria Math" w:hAnsi="Cambria Math"/>
                </w:rPr>
                <m:t>3</m:t>
              </m:r>
            </m:sub>
            <m:sup>
              <m:r>
                <w:rPr>
                  <w:rFonts w:ascii="Cambria Math" w:hAnsi="Cambria Math"/>
                </w:rPr>
                <m:t>z</m:t>
              </m:r>
            </m:sup>
          </m:sSubSup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  <m:sup>
              <m:r>
                <w:rPr>
                  <w:rFonts w:ascii="Cambria Math" w:hAnsi="Cambria Math"/>
                </w:rPr>
                <m:t>z</m:t>
              </m:r>
            </m:sup>
          </m:sSubSup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  <m:sup>
              <m:r>
                <w:rPr>
                  <w:rFonts w:ascii="Cambria Math" w:hAnsi="Cambria Math"/>
                </w:rPr>
                <m:t>z</m:t>
              </m:r>
            </m:sup>
          </m:sSubSup>
          <m:r>
            <w:rPr>
              <w:rFonts w:ascii="Cambria Math" w:hAnsi="Cambria Math"/>
            </w:rPr>
            <m:t>+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z</m:t>
              </m:r>
            </m:sup>
          </m:sSup>
        </m:oMath>
      </m:oMathPara>
    </w:p>
    <w:p w:rsidR="004D6A22" w:rsidRDefault="004D6A22" w:rsidP="00F032A1">
      <w:pPr>
        <w:rPr>
          <w:rFonts w:eastAsiaTheme="minorEastAsia"/>
        </w:rPr>
      </w:pPr>
      <w:r>
        <w:rPr>
          <w:rFonts w:eastAsiaTheme="minorEastAsia"/>
        </w:rPr>
        <w:t>Or standardizing each term</w:t>
      </w:r>
    </w:p>
    <w:p w:rsidR="004D6A22" w:rsidRPr="004D6A22" w:rsidRDefault="004D6A22" w:rsidP="00F032A1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y=</m:t>
          </m:r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r>
                <w:rPr>
                  <w:rFonts w:ascii="Cambria Math" w:hAnsi="Cambria Math"/>
                </w:rPr>
                <m:t>β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  <m:sup>
              <m:r>
                <w:rPr>
                  <w:rFonts w:ascii="Cambria Math" w:hAnsi="Cambria Math"/>
                </w:rPr>
                <m:t>z</m:t>
              </m:r>
            </m:sup>
          </m:sSubSup>
          <m:r>
            <w:rPr>
              <w:rFonts w:ascii="Cambria Math" w:hAnsi="Cambria Math"/>
            </w:rPr>
            <m:t>+</m:t>
          </m:r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r>
                <w:rPr>
                  <w:rFonts w:ascii="Cambria Math" w:hAnsi="Cambria Math"/>
                </w:rPr>
                <m:t>β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  <m:sup>
              <m:r>
                <w:rPr>
                  <w:rFonts w:ascii="Cambria Math" w:hAnsi="Cambria Math"/>
                </w:rPr>
                <m:t>z</m:t>
              </m:r>
            </m:sup>
          </m:sSubSup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  <m:sup>
              <m:r>
                <w:rPr>
                  <w:rFonts w:ascii="Cambria Math" w:hAnsi="Cambria Math"/>
                </w:rPr>
                <m:t>z</m:t>
              </m:r>
            </m:sup>
          </m:sSubSup>
          <m:r>
            <w:rPr>
              <w:rFonts w:ascii="Cambria Math" w:hAnsi="Cambria Math"/>
            </w:rPr>
            <m:t>+</m:t>
          </m:r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r>
                <w:rPr>
                  <w:rFonts w:ascii="Cambria Math" w:hAnsi="Cambria Math"/>
                </w:rPr>
                <m:t>β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  <m:sup>
              <m:r>
                <w:rPr>
                  <w:rFonts w:ascii="Cambria Math" w:hAnsi="Cambria Math"/>
                </w:rPr>
                <m:t>z</m:t>
              </m:r>
            </m:sup>
          </m:sSubSup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  <m:sup>
              <m:r>
                <w:rPr>
                  <w:rFonts w:ascii="Cambria Math" w:hAnsi="Cambria Math"/>
                </w:rPr>
                <m:t>z</m:t>
              </m:r>
            </m:sup>
          </m:sSubSup>
          <m:r>
            <w:rPr>
              <w:rFonts w:ascii="Cambria Math" w:hAnsi="Cambria Math"/>
            </w:rPr>
            <m:t>+</m:t>
          </m:r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r>
                <w:rPr>
                  <w:rFonts w:ascii="Cambria Math" w:hAnsi="Cambria Math"/>
                </w:rPr>
                <m:t>β</m:t>
              </m:r>
            </m:e>
            <m:sub>
              <m:r>
                <w:rPr>
                  <w:rFonts w:ascii="Cambria Math" w:hAnsi="Cambria Math"/>
                </w:rPr>
                <m:t>3</m:t>
              </m:r>
            </m:sub>
            <m:sup>
              <m:r>
                <w:rPr>
                  <w:rFonts w:ascii="Cambria Math" w:hAnsi="Cambria Math"/>
                </w:rPr>
                <m:t>z</m:t>
              </m:r>
            </m:sup>
          </m:sSubSup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2</m:t>
                      </m:r>
                    </m:sub>
                  </m:sSub>
                </m:e>
              </m:d>
            </m:e>
            <m:sup>
              <m:r>
                <w:rPr>
                  <w:rFonts w:ascii="Cambria Math" w:hAnsi="Cambria Math"/>
                </w:rPr>
                <m:t>z</m:t>
              </m:r>
            </m:sup>
          </m:sSup>
          <m:r>
            <w:rPr>
              <w:rFonts w:ascii="Cambria Math" w:hAnsi="Cambria Math"/>
            </w:rPr>
            <m:t>+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z</m:t>
              </m:r>
            </m:sup>
          </m:sSup>
        </m:oMath>
      </m:oMathPara>
    </w:p>
    <w:p w:rsidR="00DD5DFE" w:rsidRDefault="00DD5DFE" w:rsidP="00F032A1">
      <w:pPr>
        <w:rPr>
          <w:rFonts w:eastAsiaTheme="minorEastAsia"/>
        </w:rPr>
      </w:pPr>
      <w:r>
        <w:rPr>
          <w:rFonts w:eastAsiaTheme="minorEastAsia"/>
        </w:rPr>
        <w:t>In the first case we have</w:t>
      </w:r>
    </w:p>
    <w:p w:rsidR="00DD5DFE" w:rsidRDefault="0072052B" w:rsidP="00F032A1">
      <w:pPr>
        <w:rPr>
          <w:rFonts w:eastAsiaTheme="minorEastAsia"/>
        </w:rPr>
      </w:pPr>
      <m:oMathPara>
        <m:oMath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  <m:sup>
              <m:r>
                <w:rPr>
                  <w:rFonts w:ascii="Cambria Math" w:hAnsi="Cambria Math"/>
                </w:rPr>
                <m:t>z</m:t>
              </m:r>
            </m:sup>
          </m:sSubSup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  <m:sup>
              <m:r>
                <w:rPr>
                  <w:rFonts w:ascii="Cambria Math" w:hAnsi="Cambria Math"/>
                </w:rPr>
                <m:t>z</m:t>
              </m:r>
            </m:sup>
          </m:sSubSup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1</m:t>
                      </m:r>
                    </m:sub>
                  </m:sSub>
                  <m:r>
                    <w:rPr>
                      <w:rFonts w:ascii="Cambria Math" w:eastAsiaTheme="minorEastAsia" w:hAnsi="Cambria Math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μ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x1</m:t>
                      </m:r>
                    </m:sub>
                  </m:sSub>
                </m:e>
              </m:d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b>
                  </m:sSub>
                  <m:r>
                    <w:rPr>
                      <w:rFonts w:ascii="Cambria Math" w:eastAsiaTheme="minorEastAsia" w:hAnsi="Cambria Math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μ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x2</m:t>
                      </m:r>
                    </m:sub>
                  </m:sSub>
                </m:e>
              </m:d>
            </m:num>
            <m:den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σ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x1</m:t>
                  </m:r>
                </m:sub>
              </m:sSub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σ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x2</m:t>
                  </m:r>
                </m:sub>
              </m:sSub>
            </m:den>
          </m:f>
        </m:oMath>
      </m:oMathPara>
    </w:p>
    <w:p w:rsidR="004D6A22" w:rsidRDefault="004D6A22" w:rsidP="00F032A1">
      <w:pPr>
        <w:rPr>
          <w:rFonts w:eastAsiaTheme="minorEastAsia"/>
        </w:rPr>
      </w:pPr>
      <w:r>
        <w:rPr>
          <w:rFonts w:eastAsiaTheme="minorEastAsia"/>
        </w:rPr>
        <w:t>In the latter case we have</w:t>
      </w:r>
    </w:p>
    <w:p w:rsidR="004D6A22" w:rsidRPr="007B0DD4" w:rsidRDefault="0072052B" w:rsidP="00F032A1">
      <w:pPr>
        <w:rPr>
          <w:rFonts w:eastAsiaTheme="minorEastAsia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2</m:t>
                      </m:r>
                    </m:sub>
                  </m:sSub>
                </m:e>
              </m:d>
            </m:e>
            <m:sup>
              <m:r>
                <w:rPr>
                  <w:rFonts w:ascii="Cambria Math" w:hAnsi="Cambria Math"/>
                </w:rPr>
                <m:t>z</m:t>
              </m:r>
            </m:sup>
          </m:sSup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  <m:r>
                <w:rPr>
                  <w:rFonts w:ascii="Cambria Math" w:hAnsi="Cambria Math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μ</m:t>
                  </m:r>
                </m:e>
                <m:sub>
                  <m:r>
                    <w:rPr>
                      <w:rFonts w:ascii="Cambria Math" w:hAnsi="Cambria Math"/>
                    </w:rPr>
                    <m:t>x1x2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σ</m:t>
                  </m:r>
                </m:e>
                <m:sub>
                  <m:r>
                    <w:rPr>
                      <w:rFonts w:ascii="Cambria Math" w:hAnsi="Cambria Math"/>
                    </w:rPr>
                    <m:t>x1x2</m:t>
                  </m:r>
                </m:sub>
              </m:sSub>
            </m:den>
          </m:f>
        </m:oMath>
      </m:oMathPara>
    </w:p>
    <w:p w:rsidR="00A413A4" w:rsidRDefault="00A413A4" w:rsidP="00F032A1">
      <w:pPr>
        <w:rPr>
          <w:rFonts w:eastAsiaTheme="minorEastAsia"/>
        </w:rPr>
      </w:pPr>
    </w:p>
    <w:p w:rsidR="00A413A4" w:rsidRDefault="00A413A4" w:rsidP="00F032A1">
      <w:pPr>
        <w:rPr>
          <w:rFonts w:eastAsiaTheme="minorEastAsia"/>
        </w:rPr>
      </w:pPr>
    </w:p>
    <w:p w:rsidR="007B0DD4" w:rsidRDefault="007B0DD4" w:rsidP="00F032A1">
      <w:pPr>
        <w:rPr>
          <w:rFonts w:eastAsiaTheme="minorEastAsia"/>
        </w:rPr>
      </w:pPr>
      <w:r>
        <w:rPr>
          <w:rFonts w:eastAsiaTheme="minorEastAsia"/>
        </w:rPr>
        <w:t>Consider five models, which differ in how the independent variables are centered and scaled.</w:t>
      </w:r>
    </w:p>
    <w:p w:rsidR="007B0DD4" w:rsidRDefault="007B0DD4" w:rsidP="007B0DD4">
      <w:pPr>
        <w:pStyle w:val="ListParagraph"/>
        <w:numPr>
          <w:ilvl w:val="0"/>
          <w:numId w:val="1"/>
        </w:numPr>
      </w:pPr>
      <w:r>
        <w:t>Original scales</w:t>
      </w:r>
    </w:p>
    <w:p w:rsidR="007B0DD4" w:rsidRPr="007B0DD4" w:rsidRDefault="007B0DD4" w:rsidP="007B0DD4">
      <w:pPr>
        <w:pStyle w:val="ListParagraph"/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y=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β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β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β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β</m:t>
              </m:r>
            </m:e>
            <m:sub>
              <m:r>
                <w:rPr>
                  <w:rFonts w:ascii="Cambria Math" w:hAnsi="Cambria Math"/>
                </w:rPr>
                <m:t>3</m:t>
              </m:r>
            </m:sub>
          </m:sSub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+e</m:t>
          </m:r>
        </m:oMath>
      </m:oMathPara>
    </w:p>
    <w:p w:rsidR="007B0DD4" w:rsidRDefault="00D3641B" w:rsidP="00D3641B">
      <w:pPr>
        <w:pStyle w:val="ListParagraph"/>
        <w:numPr>
          <w:ilvl w:val="0"/>
          <w:numId w:val="1"/>
        </w:numPr>
      </w:pPr>
      <w:r>
        <w:t>Centered, variable-wise</w:t>
      </w:r>
    </w:p>
    <w:p w:rsidR="00D3641B" w:rsidRPr="00D3641B" w:rsidRDefault="00D3641B" w:rsidP="00D3641B">
      <w:pPr>
        <w:pStyle w:val="ListParagraph"/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y=</m:t>
          </m:r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r>
                <w:rPr>
                  <w:rFonts w:ascii="Cambria Math" w:hAnsi="Cambria Math"/>
                </w:rPr>
                <m:t>β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  <m:sup>
              <m:r>
                <w:rPr>
                  <w:rFonts w:ascii="Cambria Math" w:hAnsi="Cambria Math"/>
                </w:rPr>
                <m:t>cv</m:t>
              </m:r>
            </m:sup>
          </m:sSubSup>
          <m:r>
            <w:rPr>
              <w:rFonts w:ascii="Cambria Math" w:hAnsi="Cambria Math"/>
            </w:rPr>
            <m:t>+</m:t>
          </m:r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r>
                <w:rPr>
                  <w:rFonts w:ascii="Cambria Math" w:hAnsi="Cambria Math"/>
                </w:rPr>
                <m:t>β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  <m:sup>
              <m:r>
                <w:rPr>
                  <w:rFonts w:ascii="Cambria Math" w:hAnsi="Cambria Math"/>
                </w:rPr>
                <m:t>cv</m:t>
              </m:r>
            </m:sup>
          </m:sSubSup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  <m:sup>
              <m:r>
                <w:rPr>
                  <w:rFonts w:ascii="Cambria Math" w:hAnsi="Cambria Math"/>
                </w:rPr>
                <m:t>c</m:t>
              </m:r>
            </m:sup>
          </m:sSubSup>
          <m:r>
            <w:rPr>
              <w:rFonts w:ascii="Cambria Math" w:hAnsi="Cambria Math"/>
            </w:rPr>
            <m:t>+</m:t>
          </m:r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r>
                <w:rPr>
                  <w:rFonts w:ascii="Cambria Math" w:hAnsi="Cambria Math"/>
                </w:rPr>
                <m:t>β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  <m:sup>
              <m:r>
                <w:rPr>
                  <w:rFonts w:ascii="Cambria Math" w:hAnsi="Cambria Math"/>
                </w:rPr>
                <m:t>cv</m:t>
              </m:r>
            </m:sup>
          </m:sSubSup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  <m:sup>
              <m:r>
                <w:rPr>
                  <w:rFonts w:ascii="Cambria Math" w:hAnsi="Cambria Math"/>
                </w:rPr>
                <m:t>c</m:t>
              </m:r>
            </m:sup>
          </m:sSubSup>
          <m:r>
            <w:rPr>
              <w:rFonts w:ascii="Cambria Math" w:hAnsi="Cambria Math"/>
            </w:rPr>
            <m:t>+</m:t>
          </m:r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r>
                <w:rPr>
                  <w:rFonts w:ascii="Cambria Math" w:hAnsi="Cambria Math"/>
                </w:rPr>
                <m:t>β</m:t>
              </m:r>
            </m:e>
            <m:sub>
              <m:r>
                <w:rPr>
                  <w:rFonts w:ascii="Cambria Math" w:hAnsi="Cambria Math"/>
                </w:rPr>
                <m:t>3</m:t>
              </m:r>
            </m:sub>
            <m:sup>
              <m:r>
                <w:rPr>
                  <w:rFonts w:ascii="Cambria Math" w:hAnsi="Cambria Math"/>
                </w:rPr>
                <m:t>cv</m:t>
              </m:r>
            </m:sup>
          </m:sSubSup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  <m:sup>
              <m:r>
                <w:rPr>
                  <w:rFonts w:ascii="Cambria Math" w:hAnsi="Cambria Math"/>
                </w:rPr>
                <m:t>c</m:t>
              </m:r>
            </m:sup>
          </m:sSubSup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  <m:sup>
              <m:r>
                <w:rPr>
                  <w:rFonts w:ascii="Cambria Math" w:hAnsi="Cambria Math"/>
                </w:rPr>
                <m:t>c</m:t>
              </m:r>
            </m:sup>
          </m:sSubSup>
          <m:r>
            <w:rPr>
              <w:rFonts w:ascii="Cambria Math" w:hAnsi="Cambria Math"/>
            </w:rPr>
            <m:t>+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c</m:t>
              </m:r>
            </m:sup>
          </m:sSup>
        </m:oMath>
      </m:oMathPara>
    </w:p>
    <w:p w:rsidR="00D3641B" w:rsidRDefault="00D3641B" w:rsidP="00D3641B">
      <w:pPr>
        <w:pStyle w:val="ListParagraph"/>
        <w:numPr>
          <w:ilvl w:val="0"/>
          <w:numId w:val="1"/>
        </w:numPr>
      </w:pPr>
      <w:r>
        <w:t>Centered, term-wise</w:t>
      </w:r>
    </w:p>
    <w:p w:rsidR="00D3641B" w:rsidRPr="00EA6933" w:rsidRDefault="00D3641B" w:rsidP="00D3641B">
      <w:pPr>
        <w:ind w:left="720"/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y=</m:t>
          </m:r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r>
                <w:rPr>
                  <w:rFonts w:ascii="Cambria Math" w:hAnsi="Cambria Math"/>
                </w:rPr>
                <m:t>β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  <m:sup>
              <m:r>
                <w:rPr>
                  <w:rFonts w:ascii="Cambria Math" w:hAnsi="Cambria Math"/>
                </w:rPr>
                <m:t>ct</m:t>
              </m:r>
            </m:sup>
          </m:sSubSup>
          <m:r>
            <w:rPr>
              <w:rFonts w:ascii="Cambria Math" w:hAnsi="Cambria Math"/>
            </w:rPr>
            <m:t>+</m:t>
          </m:r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r>
                <w:rPr>
                  <w:rFonts w:ascii="Cambria Math" w:hAnsi="Cambria Math"/>
                </w:rPr>
                <m:t>β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  <m:sup>
              <m:r>
                <w:rPr>
                  <w:rFonts w:ascii="Cambria Math" w:hAnsi="Cambria Math"/>
                </w:rPr>
                <m:t>ct</m:t>
              </m:r>
            </m:sup>
          </m:sSubSup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  <m:sup>
              <m:r>
                <w:rPr>
                  <w:rFonts w:ascii="Cambria Math" w:hAnsi="Cambria Math"/>
                </w:rPr>
                <m:t>c</m:t>
              </m:r>
            </m:sup>
          </m:sSubSup>
          <m:r>
            <w:rPr>
              <w:rFonts w:ascii="Cambria Math" w:hAnsi="Cambria Math"/>
            </w:rPr>
            <m:t>+</m:t>
          </m:r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r>
                <w:rPr>
                  <w:rFonts w:ascii="Cambria Math" w:hAnsi="Cambria Math"/>
                </w:rPr>
                <m:t>β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  <m:sup>
              <m:r>
                <w:rPr>
                  <w:rFonts w:ascii="Cambria Math" w:hAnsi="Cambria Math"/>
                </w:rPr>
                <m:t>ct</m:t>
              </m:r>
            </m:sup>
          </m:sSubSup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  <m:sup>
              <m:r>
                <w:rPr>
                  <w:rFonts w:ascii="Cambria Math" w:hAnsi="Cambria Math"/>
                </w:rPr>
                <m:t>c</m:t>
              </m:r>
            </m:sup>
          </m:sSubSup>
          <m:r>
            <w:rPr>
              <w:rFonts w:ascii="Cambria Math" w:hAnsi="Cambria Math"/>
            </w:rPr>
            <m:t>+</m:t>
          </m:r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r>
                <w:rPr>
                  <w:rFonts w:ascii="Cambria Math" w:hAnsi="Cambria Math"/>
                </w:rPr>
                <m:t>β</m:t>
              </m:r>
            </m:e>
            <m:sub>
              <m:r>
                <w:rPr>
                  <w:rFonts w:ascii="Cambria Math" w:hAnsi="Cambria Math"/>
                </w:rPr>
                <m:t>3</m:t>
              </m:r>
            </m:sub>
            <m:sup>
              <m:r>
                <w:rPr>
                  <w:rFonts w:ascii="Cambria Math" w:hAnsi="Cambria Math"/>
                </w:rPr>
                <m:t>ct</m:t>
              </m:r>
            </m:sup>
          </m:sSubSup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2</m:t>
                      </m:r>
                    </m:sub>
                  </m:sSub>
                </m:e>
              </m:d>
            </m:e>
            <m:sup>
              <m:r>
                <w:rPr>
                  <w:rFonts w:ascii="Cambria Math" w:hAnsi="Cambria Math"/>
                </w:rPr>
                <m:t>c</m:t>
              </m:r>
            </m:sup>
          </m:sSup>
          <m:r>
            <w:rPr>
              <w:rFonts w:ascii="Cambria Math" w:hAnsi="Cambria Math"/>
            </w:rPr>
            <m:t>+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c</m:t>
              </m:r>
            </m:sup>
          </m:sSup>
        </m:oMath>
      </m:oMathPara>
    </w:p>
    <w:p w:rsidR="00EA6933" w:rsidRDefault="00EA6933" w:rsidP="00EA6933">
      <w:pPr>
        <w:pStyle w:val="ListParagraph"/>
        <w:numPr>
          <w:ilvl w:val="0"/>
          <w:numId w:val="1"/>
        </w:numPr>
      </w:pPr>
      <w:r>
        <w:t>Standardized, variable-wise</w:t>
      </w:r>
    </w:p>
    <w:p w:rsidR="00EA6933" w:rsidRDefault="00EA6933" w:rsidP="00EA6933">
      <w:pPr>
        <w:pStyle w:val="ListParagraph"/>
      </w:pPr>
      <m:oMathPara>
        <m:oMath>
          <m:r>
            <w:rPr>
              <w:rFonts w:ascii="Cambria Math" w:hAnsi="Cambria Math"/>
            </w:rPr>
            <m:t>y=</m:t>
          </m:r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r>
                <w:rPr>
                  <w:rFonts w:ascii="Cambria Math" w:hAnsi="Cambria Math"/>
                </w:rPr>
                <m:t>β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  <m:sup>
              <m:r>
                <w:rPr>
                  <w:rFonts w:ascii="Cambria Math" w:hAnsi="Cambria Math"/>
                </w:rPr>
                <m:t>zv</m:t>
              </m:r>
            </m:sup>
          </m:sSubSup>
          <m:r>
            <w:rPr>
              <w:rFonts w:ascii="Cambria Math" w:hAnsi="Cambria Math"/>
            </w:rPr>
            <m:t>+</m:t>
          </m:r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r>
                <w:rPr>
                  <w:rFonts w:ascii="Cambria Math" w:hAnsi="Cambria Math"/>
                </w:rPr>
                <m:t>β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  <m:sup>
              <m:r>
                <w:rPr>
                  <w:rFonts w:ascii="Cambria Math" w:hAnsi="Cambria Math"/>
                </w:rPr>
                <m:t>zv</m:t>
              </m:r>
            </m:sup>
          </m:sSubSup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  <m:sup>
              <m:r>
                <w:rPr>
                  <w:rFonts w:ascii="Cambria Math" w:hAnsi="Cambria Math"/>
                </w:rPr>
                <m:t>z</m:t>
              </m:r>
            </m:sup>
          </m:sSubSup>
          <m:r>
            <w:rPr>
              <w:rFonts w:ascii="Cambria Math" w:hAnsi="Cambria Math"/>
            </w:rPr>
            <m:t>+</m:t>
          </m:r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r>
                <w:rPr>
                  <w:rFonts w:ascii="Cambria Math" w:hAnsi="Cambria Math"/>
                </w:rPr>
                <m:t>β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  <m:sup>
              <m:r>
                <w:rPr>
                  <w:rFonts w:ascii="Cambria Math" w:hAnsi="Cambria Math"/>
                </w:rPr>
                <m:t>zv</m:t>
              </m:r>
            </m:sup>
          </m:sSubSup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  <m:sup>
              <m:r>
                <w:rPr>
                  <w:rFonts w:ascii="Cambria Math" w:hAnsi="Cambria Math"/>
                </w:rPr>
                <m:t>z</m:t>
              </m:r>
            </m:sup>
          </m:sSubSup>
          <m:r>
            <w:rPr>
              <w:rFonts w:ascii="Cambria Math" w:hAnsi="Cambria Math"/>
            </w:rPr>
            <m:t>+</m:t>
          </m:r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r>
                <w:rPr>
                  <w:rFonts w:ascii="Cambria Math" w:hAnsi="Cambria Math"/>
                </w:rPr>
                <m:t>β</m:t>
              </m:r>
            </m:e>
            <m:sub>
              <m:r>
                <w:rPr>
                  <w:rFonts w:ascii="Cambria Math" w:hAnsi="Cambria Math"/>
                </w:rPr>
                <m:t>3</m:t>
              </m:r>
            </m:sub>
            <m:sup>
              <m:r>
                <w:rPr>
                  <w:rFonts w:ascii="Cambria Math" w:hAnsi="Cambria Math"/>
                </w:rPr>
                <m:t>zv</m:t>
              </m:r>
            </m:sup>
          </m:sSubSup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  <m:sup>
              <m:r>
                <w:rPr>
                  <w:rFonts w:ascii="Cambria Math" w:hAnsi="Cambria Math"/>
                </w:rPr>
                <m:t>z</m:t>
              </m:r>
            </m:sup>
          </m:sSubSup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  <m:sup>
              <m:r>
                <w:rPr>
                  <w:rFonts w:ascii="Cambria Math" w:hAnsi="Cambria Math"/>
                </w:rPr>
                <m:t>z</m:t>
              </m:r>
            </m:sup>
          </m:sSubSup>
          <m:r>
            <w:rPr>
              <w:rFonts w:ascii="Cambria Math" w:hAnsi="Cambria Math"/>
            </w:rPr>
            <m:t>+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z</m:t>
              </m:r>
            </m:sup>
          </m:sSup>
        </m:oMath>
      </m:oMathPara>
    </w:p>
    <w:p w:rsidR="00EA6933" w:rsidRDefault="00EA6933" w:rsidP="00EA6933">
      <w:pPr>
        <w:pStyle w:val="ListParagraph"/>
        <w:numPr>
          <w:ilvl w:val="0"/>
          <w:numId w:val="1"/>
        </w:numPr>
      </w:pPr>
      <w:r>
        <w:t>Standardized, term-wise</w:t>
      </w:r>
    </w:p>
    <w:p w:rsidR="00EA6933" w:rsidRPr="00A413A4" w:rsidRDefault="00EA6933" w:rsidP="00EA6933">
      <w:pPr>
        <w:pStyle w:val="ListParagraph"/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y=</m:t>
          </m:r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r>
                <w:rPr>
                  <w:rFonts w:ascii="Cambria Math" w:hAnsi="Cambria Math"/>
                </w:rPr>
                <m:t>β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  <m:sup>
              <m:r>
                <w:rPr>
                  <w:rFonts w:ascii="Cambria Math" w:hAnsi="Cambria Math"/>
                </w:rPr>
                <m:t>zt</m:t>
              </m:r>
            </m:sup>
          </m:sSubSup>
          <m:r>
            <w:rPr>
              <w:rFonts w:ascii="Cambria Math" w:hAnsi="Cambria Math"/>
            </w:rPr>
            <m:t>+</m:t>
          </m:r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r>
                <w:rPr>
                  <w:rFonts w:ascii="Cambria Math" w:hAnsi="Cambria Math"/>
                </w:rPr>
                <m:t>β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  <m:sup>
              <m:r>
                <w:rPr>
                  <w:rFonts w:ascii="Cambria Math" w:hAnsi="Cambria Math"/>
                </w:rPr>
                <m:t>zt</m:t>
              </m:r>
            </m:sup>
          </m:sSubSup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  <m:sup>
              <m:r>
                <w:rPr>
                  <w:rFonts w:ascii="Cambria Math" w:hAnsi="Cambria Math"/>
                </w:rPr>
                <m:t>z</m:t>
              </m:r>
            </m:sup>
          </m:sSubSup>
          <m:r>
            <w:rPr>
              <w:rFonts w:ascii="Cambria Math" w:hAnsi="Cambria Math"/>
            </w:rPr>
            <m:t>+</m:t>
          </m:r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r>
                <w:rPr>
                  <w:rFonts w:ascii="Cambria Math" w:hAnsi="Cambria Math"/>
                </w:rPr>
                <m:t>β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  <m:sup>
              <m:r>
                <w:rPr>
                  <w:rFonts w:ascii="Cambria Math" w:hAnsi="Cambria Math"/>
                </w:rPr>
                <m:t>zt</m:t>
              </m:r>
            </m:sup>
          </m:sSubSup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  <m:sup>
              <m:r>
                <w:rPr>
                  <w:rFonts w:ascii="Cambria Math" w:hAnsi="Cambria Math"/>
                </w:rPr>
                <m:t>z</m:t>
              </m:r>
            </m:sup>
          </m:sSubSup>
          <m:r>
            <w:rPr>
              <w:rFonts w:ascii="Cambria Math" w:hAnsi="Cambria Math"/>
            </w:rPr>
            <m:t>+</m:t>
          </m:r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r>
                <w:rPr>
                  <w:rFonts w:ascii="Cambria Math" w:hAnsi="Cambria Math"/>
                </w:rPr>
                <m:t>β</m:t>
              </m:r>
            </m:e>
            <m:sub>
              <m:r>
                <w:rPr>
                  <w:rFonts w:ascii="Cambria Math" w:hAnsi="Cambria Math"/>
                </w:rPr>
                <m:t>3</m:t>
              </m:r>
            </m:sub>
            <m:sup>
              <m:r>
                <w:rPr>
                  <w:rFonts w:ascii="Cambria Math" w:hAnsi="Cambria Math"/>
                </w:rPr>
                <m:t>zt</m:t>
              </m:r>
            </m:sup>
          </m:sSubSup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2</m:t>
                      </m:r>
                    </m:sub>
                  </m:sSub>
                </m:e>
              </m:d>
            </m:e>
            <m:sup>
              <m:r>
                <w:rPr>
                  <w:rFonts w:ascii="Cambria Math" w:hAnsi="Cambria Math"/>
                </w:rPr>
                <m:t>z</m:t>
              </m:r>
            </m:sup>
          </m:sSup>
          <m:r>
            <w:rPr>
              <w:rFonts w:ascii="Cambria Math" w:hAnsi="Cambria Math"/>
            </w:rPr>
            <m:t>+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z</m:t>
              </m:r>
            </m:sup>
          </m:sSup>
        </m:oMath>
      </m:oMathPara>
    </w:p>
    <w:p w:rsidR="00A413A4" w:rsidRDefault="00A413A4" w:rsidP="00A413A4">
      <w:pPr>
        <w:rPr>
          <w:rFonts w:eastAsiaTheme="minorEastAsia"/>
        </w:rPr>
      </w:pPr>
      <w:r>
        <w:t xml:space="preserve">As it turns out, these models are all equivalent.  Although they have different values </w:t>
      </w:r>
      <w:proofErr w:type="gramStart"/>
      <w:r>
        <w:t xml:space="preserve">of </w:t>
      </w:r>
      <w:proofErr w:type="gramEnd"/>
      <m:oMath>
        <m:r>
          <w:rPr>
            <w:rFonts w:ascii="Cambria Math" w:hAnsi="Cambria Math"/>
          </w:rPr>
          <m:t>β</m:t>
        </m:r>
      </m:oMath>
      <w:r>
        <w:rPr>
          <w:rFonts w:eastAsiaTheme="minorEastAsia"/>
        </w:rPr>
        <w:t>, the</w:t>
      </w:r>
      <w:r w:rsidR="00027682">
        <w:rPr>
          <w:rFonts w:eastAsiaTheme="minorEastAsia"/>
        </w:rPr>
        <w:t>y</w:t>
      </w:r>
      <w:r>
        <w:rPr>
          <w:rFonts w:eastAsiaTheme="minorEastAsia"/>
        </w:rPr>
        <w:t xml:space="preserve"> produce the same predicted values for </w:t>
      </w:r>
      <m:oMath>
        <m:r>
          <w:rPr>
            <w:rFonts w:ascii="Cambria Math" w:eastAsiaTheme="minorEastAsia" w:hAnsi="Cambria Math"/>
          </w:rPr>
          <m:t>y</m:t>
        </m:r>
      </m:oMath>
      <w:r>
        <w:rPr>
          <w:rFonts w:eastAsiaTheme="minorEastAsia"/>
        </w:rPr>
        <w:t xml:space="preserve">, and the residuals are the same, that is </w:t>
      </w:r>
      <m:oMath>
        <m:r>
          <w:rPr>
            <w:rFonts w:ascii="Cambria Math" w:eastAsiaTheme="minorEastAsia" w:hAnsi="Cambria Math"/>
          </w:rPr>
          <m:t>e=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e</m:t>
            </m:r>
          </m:e>
          <m:sup>
            <m:r>
              <w:rPr>
                <w:rFonts w:ascii="Cambria Math" w:eastAsiaTheme="minorEastAsia" w:hAnsi="Cambria Math"/>
              </w:rPr>
              <m:t>c</m:t>
            </m:r>
          </m:sup>
        </m:sSup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e</m:t>
            </m:r>
          </m:e>
          <m:sup>
            <m:r>
              <w:rPr>
                <w:rFonts w:ascii="Cambria Math" w:eastAsiaTheme="minorEastAsia" w:hAnsi="Cambria Math"/>
              </w:rPr>
              <m:t>z</m:t>
            </m:r>
          </m:sup>
        </m:sSup>
      </m:oMath>
      <w:r>
        <w:rPr>
          <w:rFonts w:eastAsiaTheme="minorEastAsia"/>
        </w:rPr>
        <w:t>.</w:t>
      </w:r>
      <w:r w:rsidR="00E42024">
        <w:rPr>
          <w:rFonts w:eastAsiaTheme="minorEastAsia"/>
        </w:rPr>
        <w:t xml:space="preserve">  This means that the overall fit</w:t>
      </w:r>
      <w:proofErr w:type="gramStart"/>
      <w:r w:rsidR="00E42024">
        <w:rPr>
          <w:rFonts w:eastAsiaTheme="minorEastAsia"/>
        </w:rPr>
        <w:t xml:space="preserve">, </w:t>
      </w:r>
      <w:proofErr w:type="gramEnd"/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R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  <w:r w:rsidR="00E42024">
        <w:rPr>
          <w:rFonts w:eastAsiaTheme="minorEastAsia"/>
        </w:rPr>
        <w:t xml:space="preserve">, of the models is the same.  Additionally, all of the t-statistics and p-values for </w:t>
      </w:r>
      <m:oMath>
        <m:r>
          <w:rPr>
            <w:rFonts w:ascii="Cambria Math" w:eastAsiaTheme="minorEastAsia" w:hAnsi="Cambria Math"/>
          </w:rPr>
          <m:t>β</m:t>
        </m:r>
      </m:oMath>
      <w:r w:rsidR="00E42024">
        <w:rPr>
          <w:rFonts w:eastAsiaTheme="minorEastAsia"/>
        </w:rPr>
        <w:t xml:space="preserve">s representing the same effect are equal </w:t>
      </w:r>
      <w:r w:rsidR="00E42024" w:rsidRPr="00E42024">
        <w:rPr>
          <w:rFonts w:eastAsiaTheme="minorEastAsia"/>
          <w:b/>
          <w:i/>
        </w:rPr>
        <w:t>for the highest order effects</w:t>
      </w:r>
      <w:r w:rsidR="00E42024">
        <w:rPr>
          <w:rFonts w:eastAsiaTheme="minorEastAsia"/>
        </w:rPr>
        <w:t>, i.e. centering and scaling</w:t>
      </w:r>
      <w:r w:rsidR="00027682">
        <w:rPr>
          <w:rFonts w:eastAsiaTheme="minorEastAsia"/>
        </w:rPr>
        <w:t xml:space="preserve"> do not change the statistical significance of highest order effects (but will in general change t-values and p-values for lower order, included effects</w:t>
      </w:r>
      <w:r w:rsidR="00E25557">
        <w:rPr>
          <w:rFonts w:eastAsiaTheme="minorEastAsia"/>
        </w:rPr>
        <w:t>, and intercepts</w:t>
      </w:r>
      <w:r w:rsidR="00027682">
        <w:rPr>
          <w:rFonts w:eastAsiaTheme="minorEastAsia"/>
        </w:rPr>
        <w:t>).</w:t>
      </w:r>
      <w:r w:rsidR="00A352DD">
        <w:rPr>
          <w:rFonts w:eastAsiaTheme="minorEastAsia"/>
        </w:rPr>
        <w:t xml:space="preserve">  Given the correct centering and scaling constants, each set of </w:t>
      </w:r>
      <m:oMath>
        <m:r>
          <w:rPr>
            <w:rFonts w:ascii="Cambria Math" w:eastAsiaTheme="minorEastAsia" w:hAnsi="Cambria Math"/>
          </w:rPr>
          <m:t>β</m:t>
        </m:r>
      </m:oMath>
      <w:r w:rsidR="00A352DD">
        <w:rPr>
          <w:rFonts w:eastAsiaTheme="minorEastAsia"/>
        </w:rPr>
        <w:t>s can be calculated as a linear transformation of any of the other sets</w:t>
      </w:r>
      <w:r w:rsidR="00E25557">
        <w:rPr>
          <w:rFonts w:eastAsiaTheme="minorEastAsia"/>
        </w:rPr>
        <w:t xml:space="preserve"> (without any need to transform the data)</w:t>
      </w:r>
      <w:r w:rsidR="00A352DD">
        <w:rPr>
          <w:rFonts w:eastAsiaTheme="minorEastAsia"/>
        </w:rPr>
        <w:t>.</w:t>
      </w:r>
    </w:p>
    <w:p w:rsidR="00B739E4" w:rsidRDefault="00B739E4" w:rsidP="00A413A4">
      <w:pPr>
        <w:rPr>
          <w:rFonts w:eastAsiaTheme="minorEastAsia"/>
        </w:rPr>
      </w:pPr>
      <w:r>
        <w:rPr>
          <w:rFonts w:eastAsiaTheme="minorEastAsia"/>
        </w:rPr>
        <w:t xml:space="preserve">The real differences, then, are in ease of </w:t>
      </w:r>
      <w:r w:rsidR="0036482D">
        <w:rPr>
          <w:rFonts w:eastAsiaTheme="minorEastAsia"/>
        </w:rPr>
        <w:t xml:space="preserve">calculation, </w:t>
      </w:r>
      <w:r>
        <w:rPr>
          <w:rFonts w:eastAsiaTheme="minorEastAsia"/>
        </w:rPr>
        <w:t>use</w:t>
      </w:r>
      <w:r w:rsidR="0036482D">
        <w:rPr>
          <w:rFonts w:eastAsiaTheme="minorEastAsia"/>
        </w:rPr>
        <w:t>,</w:t>
      </w:r>
      <w:r>
        <w:rPr>
          <w:rFonts w:eastAsiaTheme="minorEastAsia"/>
        </w:rPr>
        <w:t xml:space="preserve"> and interpretation.</w:t>
      </w:r>
    </w:p>
    <w:p w:rsidR="00BE6963" w:rsidRDefault="00BE6963" w:rsidP="00A413A4">
      <w:pPr>
        <w:rPr>
          <w:rFonts w:eastAsiaTheme="minorEastAsia"/>
        </w:rPr>
      </w:pPr>
      <w:r>
        <w:rPr>
          <w:rFonts w:eastAsiaTheme="minorEastAsia"/>
        </w:rPr>
        <w:t xml:space="preserve">For ease of calculation it is hard to beat term-wise centering.  Except for the intercept, </w:t>
      </w:r>
      <w:proofErr w:type="gramStart"/>
      <w:r>
        <w:rPr>
          <w:rFonts w:eastAsiaTheme="minorEastAsia"/>
        </w:rPr>
        <w:t xml:space="preserve">each </w:t>
      </w:r>
      <w:proofErr w:type="gramEnd"/>
      <m:oMath>
        <m:sSubSup>
          <m:sSubSupPr>
            <m:ctrlPr>
              <w:rPr>
                <w:rFonts w:ascii="Cambria Math" w:eastAsiaTheme="minorEastAsia" w:hAnsi="Cambria Math"/>
                <w:i/>
              </w:rPr>
            </m:ctrlPr>
          </m:sSubSupPr>
          <m:e>
            <m:r>
              <w:rPr>
                <w:rFonts w:ascii="Cambria Math" w:eastAsiaTheme="minorEastAsia" w:hAnsi="Cambria Math"/>
              </w:rPr>
              <m:t>β</m:t>
            </m:r>
          </m:e>
          <m:sub>
            <m:r>
              <w:rPr>
                <w:rFonts w:ascii="Cambria Math" w:eastAsiaTheme="minorEastAsia" w:hAnsi="Cambria Math"/>
              </w:rPr>
              <m:t>i</m:t>
            </m:r>
          </m:sub>
          <m:sup>
            <m:r>
              <w:rPr>
                <w:rFonts w:ascii="Cambria Math" w:eastAsiaTheme="minorEastAsia" w:hAnsi="Cambria Math"/>
              </w:rPr>
              <m:t>ct</m:t>
            </m:r>
          </m:sup>
        </m:sSubSup>
        <m:r>
          <w:rPr>
            <w:rFonts w:ascii="Cambria Math" w:eastAsiaTheme="minorEastAsia" w:hAnsi="Cambria Math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β</m:t>
            </m:r>
          </m:e>
          <m:sub>
            <m:r>
              <w:rPr>
                <w:rFonts w:ascii="Cambria Math" w:eastAsiaTheme="minorEastAsia" w:hAnsi="Cambria Math"/>
              </w:rPr>
              <m:t>i</m:t>
            </m:r>
          </m:sub>
        </m:sSub>
      </m:oMath>
      <w:r>
        <w:rPr>
          <w:rFonts w:eastAsiaTheme="minorEastAsia"/>
        </w:rPr>
        <w:t xml:space="preserve">, and the intercept is </w:t>
      </w:r>
      <m:oMath>
        <m:sSubSup>
          <m:sSubSupPr>
            <m:ctrlPr>
              <w:rPr>
                <w:rFonts w:ascii="Cambria Math" w:eastAsiaTheme="minorEastAsia" w:hAnsi="Cambria Math"/>
                <w:i/>
              </w:rPr>
            </m:ctrlPr>
          </m:sSubSupPr>
          <m:e>
            <m:r>
              <w:rPr>
                <w:rFonts w:ascii="Cambria Math" w:eastAsiaTheme="minorEastAsia" w:hAnsi="Cambria Math"/>
              </w:rPr>
              <m:t>β</m:t>
            </m:r>
          </m:e>
          <m:sub>
            <m:r>
              <w:rPr>
                <w:rFonts w:ascii="Cambria Math" w:eastAsiaTheme="minorEastAsia" w:hAnsi="Cambria Math"/>
              </w:rPr>
              <m:t>0</m:t>
            </m:r>
          </m:sub>
          <m:sup>
            <m:r>
              <w:rPr>
                <w:rFonts w:ascii="Cambria Math" w:eastAsiaTheme="minorEastAsia" w:hAnsi="Cambria Math"/>
              </w:rPr>
              <m:t>ct</m:t>
            </m:r>
          </m:sup>
        </m:sSubSup>
        <m:r>
          <w:rPr>
            <w:rFonts w:ascii="Cambria Math" w:eastAsiaTheme="minorEastAsia" w:hAnsi="Cambria Math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μ</m:t>
            </m:r>
          </m:e>
          <m:sub>
            <m:r>
              <w:rPr>
                <w:rFonts w:ascii="Cambria Math" w:eastAsiaTheme="minorEastAsia" w:hAnsi="Cambria Math"/>
              </w:rPr>
              <m:t>y</m:t>
            </m:r>
          </m:sub>
        </m:sSub>
      </m:oMath>
      <w:r w:rsidR="00553F5F">
        <w:rPr>
          <w:rFonts w:eastAsiaTheme="minorEastAsia"/>
        </w:rPr>
        <w:t>.</w:t>
      </w:r>
      <w:r w:rsidR="00026F8D">
        <w:rPr>
          <w:rFonts w:eastAsiaTheme="minorEastAsia"/>
        </w:rPr>
        <w:t xml:space="preserve">  More explicitly</w:t>
      </w:r>
    </w:p>
    <w:p w:rsidR="00026F8D" w:rsidRPr="00C36FF7" w:rsidRDefault="0072052B" w:rsidP="00A413A4">
      <w:pPr>
        <w:rPr>
          <w:rFonts w:eastAsiaTheme="minorEastAsia"/>
        </w:rPr>
      </w:pPr>
      <m:oMathPara>
        <m:oMath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β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0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ct</m:t>
                        </m:r>
                      </m:sup>
                    </m:sSubSup>
                  </m:e>
                </m:mr>
                <m:mr>
                  <m:e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β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ct</m:t>
                        </m:r>
                      </m:sup>
                    </m:sSubSup>
                    <m:ctrlPr>
                      <w:rPr>
                        <w:rFonts w:ascii="Cambria Math" w:eastAsia="Cambria Math" w:hAnsi="Cambria Math" w:cs="Cambria Math"/>
                        <w:i/>
                      </w:rPr>
                    </m:ctrlPr>
                  </m:e>
                </m:mr>
                <m:mr>
                  <m:e>
                    <m:sSubSup>
                      <m:sSubSupPr>
                        <m:ctrlPr>
                          <w:rPr>
                            <w:rFonts w:ascii="Cambria Math" w:eastAsia="Cambria Math" w:hAnsi="Cambria Math" w:cs="Cambria Math"/>
                            <w:i/>
                          </w:rPr>
                        </m:ctrlPr>
                      </m:sSubSupPr>
                      <m:e>
                        <m:r>
                          <w:rPr>
                            <w:rFonts w:ascii="Cambria Math" w:eastAsia="Cambria Math" w:hAnsi="Cambria Math" w:cs="Cambria Math"/>
                          </w:rPr>
                          <m:t>β</m:t>
                        </m:r>
                      </m:e>
                      <m:sub>
                        <m:r>
                          <w:rPr>
                            <w:rFonts w:ascii="Cambria Math" w:eastAsia="Cambria Math" w:hAnsi="Cambria Math" w:cs="Cambria Math"/>
                          </w:rPr>
                          <m:t>2</m:t>
                        </m:r>
                      </m:sub>
                      <m:sup>
                        <m:r>
                          <w:rPr>
                            <w:rFonts w:ascii="Cambria Math" w:eastAsia="Cambria Math" w:hAnsi="Cambria Math" w:cs="Cambria Math"/>
                          </w:rPr>
                          <m:t>ct</m:t>
                        </m:r>
                      </m:sup>
                    </m:sSubSup>
                  </m:e>
                </m:mr>
                <m:mr>
                  <m:e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β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3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ct</m:t>
                        </m:r>
                      </m:sup>
                    </m:sSubSup>
                  </m:e>
                </m:mr>
              </m:m>
            </m:e>
          </m:d>
          <m:r>
            <w:rPr>
              <w:rFonts w:ascii="Cambria Math" w:hAnsi="Cambria Math"/>
            </w:rPr>
            <m:t>=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4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μ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x1</m:t>
                        </m:r>
                      </m:sub>
                    </m:sSub>
                    <m:ctrlPr>
                      <w:rPr>
                        <w:rFonts w:ascii="Cambria Math" w:eastAsia="Cambria Math" w:hAnsi="Cambria Math" w:cs="Cambria Math"/>
                        <w:i/>
                      </w:rPr>
                    </m:ctrlPr>
                  </m:e>
                  <m:e>
                    <m:sSub>
                      <m:sSubPr>
                        <m:ctrlPr>
                          <w:rPr>
                            <w:rFonts w:ascii="Cambria Math" w:eastAsia="Cambria Math" w:hAnsi="Cambria Math" w:cs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="Cambria Math" w:hAnsi="Cambria Math" w:cs="Cambria Math"/>
                          </w:rPr>
                          <m:t>μ</m:t>
                        </m:r>
                      </m:e>
                      <m:sub>
                        <m:r>
                          <w:rPr>
                            <w:rFonts w:ascii="Cambria Math" w:eastAsia="Cambria Math" w:hAnsi="Cambria Math" w:cs="Cambria Math"/>
                          </w:rPr>
                          <m:t>x2</m:t>
                        </m:r>
                      </m:sub>
                    </m:sSub>
                  </m: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μ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x1x2</m:t>
                        </m:r>
                      </m:sub>
                    </m:sSub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  <m:ctrlPr>
                      <w:rPr>
                        <w:rFonts w:ascii="Cambria Math" w:eastAsia="Cambria Math" w:hAnsi="Cambria Math" w:cs="Cambria Math"/>
                        <w:i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</w:rPr>
                      <m:t>1</m:t>
                    </m:r>
                    <m:ctrlPr>
                      <w:rPr>
                        <w:rFonts w:ascii="Cambria Math" w:eastAsia="Cambria Math" w:hAnsi="Cambria Math" w:cs="Cambria Math"/>
                        <w:i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</w:rPr>
                      <m:t>0</m:t>
                    </m:r>
                    <m:ctrlPr>
                      <w:rPr>
                        <w:rFonts w:ascii="Cambria Math" w:eastAsia="Cambria Math" w:hAnsi="Cambria Math" w:cs="Cambria Math"/>
                        <w:i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</w:rPr>
                      <m:t>0</m:t>
                    </m:r>
                    <m:ctrlPr>
                      <w:rPr>
                        <w:rFonts w:ascii="Cambria Math" w:eastAsia="Cambria Math" w:hAnsi="Cambria Math" w:cs="Cambria Math"/>
                        <w:i/>
                      </w:rPr>
                    </m:ctrlPr>
                  </m:e>
                </m:mr>
                <m:mr>
                  <m:e>
                    <m:r>
                      <w:rPr>
                        <w:rFonts w:ascii="Cambria Math" w:eastAsia="Cambria Math" w:hAnsi="Cambria Math" w:cs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  <m:ctrlPr>
                      <w:rPr>
                        <w:rFonts w:ascii="Cambria Math" w:eastAsia="Cambria Math" w:hAnsi="Cambria Math" w:cs="Cambria Math"/>
                        <w:i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  <m:ctrlPr>
                      <w:rPr>
                        <w:rFonts w:ascii="Cambria Math" w:eastAsia="Cambria Math" w:hAnsi="Cambria Math" w:cs="Cambria Math"/>
                        <w:i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</m:mr>
              </m:m>
            </m:e>
          </m:d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β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0</m:t>
                        </m:r>
                      </m:sub>
                    </m:sSub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β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sub>
                    </m:sSub>
                    <m:ctrlPr>
                      <w:rPr>
                        <w:rFonts w:ascii="Cambria Math" w:eastAsia="Cambria Math" w:hAnsi="Cambria Math" w:cs="Cambria Math"/>
                        <w:i/>
                      </w:rPr>
                    </m:ctrlPr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eastAsia="Cambria Math" w:hAnsi="Cambria Math" w:cs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="Cambria Math" w:hAnsi="Cambria Math" w:cs="Cambria Math"/>
                          </w:rPr>
                          <m:t>β</m:t>
                        </m:r>
                      </m:e>
                      <m:sub>
                        <m:r>
                          <w:rPr>
                            <w:rFonts w:ascii="Cambria Math" w:eastAsia="Cambria Math" w:hAnsi="Cambria Math" w:cs="Cambria Math"/>
                          </w:rPr>
                          <m:t>2</m:t>
                        </m:r>
                      </m:sub>
                    </m:sSub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β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3</m:t>
                        </m:r>
                      </m:sub>
                    </m:sSub>
                  </m:e>
                </m:mr>
              </m:m>
            </m:e>
          </m:d>
        </m:oMath>
      </m:oMathPara>
    </w:p>
    <w:p w:rsidR="004B068D" w:rsidRDefault="003168AA" w:rsidP="00A413A4">
      <w:pPr>
        <w:rPr>
          <w:rFonts w:eastAsiaTheme="minorEastAsia"/>
        </w:rPr>
      </w:pPr>
      <w:r>
        <w:rPr>
          <w:rFonts w:eastAsiaTheme="minorEastAsia"/>
        </w:rPr>
        <w:t xml:space="preserve">This is </w:t>
      </w:r>
      <w:r w:rsidR="004B068D">
        <w:rPr>
          <w:rFonts w:eastAsiaTheme="minorEastAsia"/>
        </w:rPr>
        <w:t xml:space="preserve">transformation is </w:t>
      </w:r>
      <w:bookmarkStart w:id="0" w:name="_GoBack"/>
      <w:bookmarkEnd w:id="0"/>
      <w:r w:rsidR="00C36FF7">
        <w:rPr>
          <w:rFonts w:eastAsiaTheme="minorEastAsia"/>
        </w:rPr>
        <w:t xml:space="preserve">like the transformation in an additive model.  </w:t>
      </w:r>
    </w:p>
    <w:p w:rsidR="00C36FF7" w:rsidRDefault="00C36FF7" w:rsidP="00A413A4">
      <w:pPr>
        <w:rPr>
          <w:rFonts w:eastAsiaTheme="minorEastAsia"/>
        </w:rPr>
      </w:pPr>
      <w:r>
        <w:rPr>
          <w:rFonts w:eastAsiaTheme="minorEastAsia"/>
        </w:rPr>
        <w:t xml:space="preserve">The one wrinkle here is to note </w:t>
      </w:r>
      <w:proofErr w:type="gramStart"/>
      <w:r>
        <w:rPr>
          <w:rFonts w:eastAsiaTheme="minorEastAsia"/>
        </w:rPr>
        <w:t xml:space="preserve">that </w:t>
      </w:r>
      <w:proofErr w:type="gramEnd"/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μ</m:t>
            </m:r>
          </m:e>
          <m:sub>
            <m:r>
              <w:rPr>
                <w:rFonts w:ascii="Cambria Math" w:eastAsiaTheme="minorEastAsia" w:hAnsi="Cambria Math"/>
              </w:rPr>
              <m:t>x1x2</m:t>
            </m:r>
          </m:sub>
        </m:sSub>
        <m:r>
          <w:rPr>
            <w:rFonts w:ascii="Cambria Math" w:eastAsiaTheme="minorEastAsia" w:hAnsi="Cambria Math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μ</m:t>
            </m:r>
          </m:e>
          <m:sub>
            <m:r>
              <w:rPr>
                <w:rFonts w:ascii="Cambria Math" w:eastAsiaTheme="minorEastAsia" w:hAnsi="Cambria Math"/>
              </w:rPr>
              <m:t>x1</m:t>
            </m:r>
          </m:sub>
        </m:sSub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μ</m:t>
            </m:r>
          </m:e>
          <m:sub>
            <m:r>
              <w:rPr>
                <w:rFonts w:ascii="Cambria Math" w:eastAsiaTheme="minorEastAsia" w:hAnsi="Cambria Math"/>
              </w:rPr>
              <m:t>x2</m:t>
            </m:r>
          </m:sub>
        </m:sSub>
        <m:r>
          <w:rPr>
            <w:rFonts w:ascii="Cambria Math" w:eastAsiaTheme="minorEastAsia" w:hAnsi="Cambria Math"/>
          </w:rPr>
          <m:t>+cov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1</m:t>
                </m:r>
              </m:sub>
            </m:sSub>
            <m:r>
              <w:rPr>
                <w:rFonts w:ascii="Cambria Math" w:eastAsiaTheme="minorEastAsia" w:hAnsi="Cambria Math"/>
              </w:rPr>
              <m:t>,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2</m:t>
                </m:r>
              </m:sub>
            </m:sSub>
          </m:e>
        </m:d>
      </m:oMath>
      <w:r>
        <w:rPr>
          <w:rFonts w:eastAsiaTheme="minorEastAsia"/>
        </w:rPr>
        <w:t xml:space="preserve">.  Because of this, unless </w:t>
      </w:r>
      <m:oMath>
        <m:r>
          <w:rPr>
            <w:rFonts w:ascii="Cambria Math" w:eastAsiaTheme="minorEastAsia" w:hAnsi="Cambria Math"/>
          </w:rPr>
          <m:t>cov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1</m:t>
                </m:r>
              </m:sub>
            </m:sSub>
            <m:r>
              <w:rPr>
                <w:rFonts w:ascii="Cambria Math" w:eastAsiaTheme="minorEastAsia" w:hAnsi="Cambria Math"/>
              </w:rPr>
              <m:t>,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2</m:t>
                </m:r>
              </m:sub>
            </m:sSub>
          </m:e>
        </m:d>
        <m:r>
          <w:rPr>
            <w:rFonts w:ascii="Cambria Math" w:eastAsiaTheme="minorEastAsia" w:hAnsi="Cambria Math"/>
          </w:rPr>
          <m:t>=0</m:t>
        </m:r>
      </m:oMath>
      <w:r w:rsidR="00156844">
        <w:rPr>
          <w:rFonts w:eastAsiaTheme="minorEastAsia"/>
        </w:rPr>
        <w:t xml:space="preserve"> there is a constant effect hidden in the interaction term, and there is no</w:t>
      </w:r>
      <w:r w:rsidR="003168AA">
        <w:rPr>
          <w:rFonts w:eastAsiaTheme="minorEastAsia"/>
        </w:rPr>
        <w:t xml:space="preserve"> simple interpretation of the first-order effects.</w:t>
      </w:r>
      <w:r w:rsidR="00BB70CA">
        <w:rPr>
          <w:rFonts w:eastAsiaTheme="minorEastAsia"/>
        </w:rPr>
        <w:t xml:space="preserve">  </w:t>
      </w:r>
      <w:r w:rsidR="004B068D">
        <w:rPr>
          <w:rFonts w:eastAsiaTheme="minorEastAsia"/>
        </w:rPr>
        <w:t>Another way to say this is w</w:t>
      </w:r>
      <w:r w:rsidR="00BB70CA">
        <w:rPr>
          <w:rFonts w:eastAsiaTheme="minorEastAsia"/>
        </w:rPr>
        <w:t xml:space="preserve">hen </w:t>
      </w:r>
      <m:oMath>
        <m:r>
          <w:rPr>
            <w:rFonts w:ascii="Cambria Math" w:eastAsiaTheme="minorEastAsia" w:hAnsi="Cambria Math"/>
          </w:rPr>
          <m:t>cov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1</m:t>
                </m:r>
              </m:sub>
            </m:sSub>
            <m:r>
              <w:rPr>
                <w:rFonts w:ascii="Cambria Math" w:eastAsiaTheme="minorEastAsia" w:hAnsi="Cambria Math"/>
              </w:rPr>
              <m:t>,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2</m:t>
                </m:r>
              </m:sub>
            </m:sSub>
          </m:e>
        </m:d>
        <m:r>
          <w:rPr>
            <w:rFonts w:ascii="Cambria Math" w:eastAsiaTheme="minorEastAsia" w:hAnsi="Cambria Math"/>
          </w:rPr>
          <m:t>≠0</m:t>
        </m:r>
      </m:oMath>
      <w:r w:rsidR="00BB70CA">
        <w:rPr>
          <w:rFonts w:eastAsiaTheme="minorEastAsia"/>
        </w:rPr>
        <w:t xml:space="preserve"> there is no </w:t>
      </w:r>
      <w:r w:rsidR="002D68B0">
        <w:rPr>
          <w:rFonts w:eastAsiaTheme="minorEastAsia"/>
        </w:rPr>
        <w:t xml:space="preserve">easily interpreted </w:t>
      </w:r>
      <w:r w:rsidR="00BB70CA">
        <w:rPr>
          <w:rFonts w:eastAsiaTheme="minorEastAsia"/>
        </w:rPr>
        <w:t>point in the data space where</w:t>
      </w:r>
      <w:r w:rsidR="003227B9">
        <w:rPr>
          <w:rFonts w:eastAsiaTheme="minorEastAsia"/>
        </w:rPr>
        <w:t xml:space="preserve"> both </w:t>
      </w:r>
      <m:oMath>
        <m:sSubSup>
          <m:sSubSupPr>
            <m:ctrlPr>
              <w:rPr>
                <w:rFonts w:ascii="Cambria Math" w:eastAsiaTheme="minorEastAsia" w:hAnsi="Cambria Math"/>
                <w:i/>
              </w:rPr>
            </m:ctrlPr>
          </m:sSubSupPr>
          <m:e>
            <m:r>
              <w:rPr>
                <w:rFonts w:ascii="Cambria Math" w:eastAsiaTheme="minorEastAsia" w:hAnsi="Cambria Math"/>
              </w:rPr>
              <m:t>β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  <m:sup>
            <m:r>
              <w:rPr>
                <w:rFonts w:ascii="Cambria Math" w:eastAsiaTheme="minorEastAsia" w:hAnsi="Cambria Math"/>
              </w:rPr>
              <m:t>ct</m:t>
            </m:r>
          </m:sup>
        </m:sSubSup>
      </m:oMath>
      <w:r w:rsidR="003227B9">
        <w:rPr>
          <w:rFonts w:eastAsiaTheme="minorEastAsia"/>
        </w:rPr>
        <w:t xml:space="preserve"> and </w:t>
      </w:r>
      <m:oMath>
        <m:sSubSup>
          <m:sSubSupPr>
            <m:ctrlPr>
              <w:rPr>
                <w:rFonts w:ascii="Cambria Math" w:eastAsiaTheme="minorEastAsia" w:hAnsi="Cambria Math"/>
                <w:i/>
              </w:rPr>
            </m:ctrlPr>
          </m:sSubSupPr>
          <m:e>
            <m:r>
              <w:rPr>
                <w:rFonts w:ascii="Cambria Math" w:eastAsiaTheme="minorEastAsia" w:hAnsi="Cambria Math"/>
              </w:rPr>
              <m:t>β</m:t>
            </m:r>
          </m:e>
          <m:sub>
            <m:r>
              <w:rPr>
                <w:rFonts w:ascii="Cambria Math" w:eastAsiaTheme="minorEastAsia" w:hAnsi="Cambria Math"/>
              </w:rPr>
              <m:t>3</m:t>
            </m:r>
          </m:sub>
          <m:sup>
            <m:r>
              <w:rPr>
                <w:rFonts w:ascii="Cambria Math" w:eastAsiaTheme="minorEastAsia" w:hAnsi="Cambria Math"/>
              </w:rPr>
              <m:t>ct</m:t>
            </m:r>
          </m:sup>
        </m:sSubSup>
      </m:oMath>
      <w:r w:rsidR="003227B9">
        <w:rPr>
          <w:rFonts w:eastAsiaTheme="minorEastAsia"/>
        </w:rPr>
        <w:t xml:space="preserve"> cancel out leaving only the effect </w:t>
      </w:r>
      <w:proofErr w:type="gramStart"/>
      <w:r w:rsidR="003227B9">
        <w:rPr>
          <w:rFonts w:eastAsiaTheme="minorEastAsia"/>
        </w:rPr>
        <w:t xml:space="preserve">of </w:t>
      </w:r>
      <w:proofErr w:type="gramEnd"/>
      <m:oMath>
        <m:sSubSup>
          <m:sSubSupPr>
            <m:ctrlPr>
              <w:rPr>
                <w:rFonts w:ascii="Cambria Math" w:eastAsiaTheme="minorEastAsia" w:hAnsi="Cambria Math"/>
                <w:i/>
              </w:rPr>
            </m:ctrlPr>
          </m:sSubSupPr>
          <m:e>
            <m:r>
              <w:rPr>
                <w:rFonts w:ascii="Cambria Math" w:eastAsiaTheme="minorEastAsia" w:hAnsi="Cambria Math"/>
              </w:rPr>
              <m:t>β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  <m:sup>
            <m:r>
              <w:rPr>
                <w:rFonts w:ascii="Cambria Math" w:eastAsiaTheme="minorEastAsia" w:hAnsi="Cambria Math"/>
              </w:rPr>
              <m:t>ct</m:t>
            </m:r>
          </m:sup>
        </m:sSubSup>
      </m:oMath>
      <w:r w:rsidR="003227B9">
        <w:rPr>
          <w:rFonts w:eastAsiaTheme="minorEastAsia"/>
        </w:rPr>
        <w:t>.</w:t>
      </w:r>
    </w:p>
    <w:p w:rsidR="00C35B76" w:rsidRDefault="00033D22" w:rsidP="00A413A4">
      <w:pPr>
        <w:rPr>
          <w:rFonts w:eastAsiaTheme="minorEastAsia"/>
        </w:rPr>
      </w:pPr>
      <w:r>
        <w:rPr>
          <w:rFonts w:eastAsiaTheme="minorEastAsia"/>
        </w:rPr>
        <w:t xml:space="preserve">Suppose we seek </w:t>
      </w:r>
      <w:r w:rsidR="008922FE">
        <w:rPr>
          <w:rFonts w:eastAsiaTheme="minorEastAsia"/>
        </w:rPr>
        <w:t>the</w:t>
      </w:r>
      <w:r>
        <w:rPr>
          <w:rFonts w:eastAsiaTheme="minorEastAsia"/>
        </w:rPr>
        <w:t xml:space="preserve"> point at which both </w:t>
      </w:r>
      <m:oMath>
        <m:sSubSup>
          <m:sSubSupPr>
            <m:ctrlPr>
              <w:rPr>
                <w:rFonts w:ascii="Cambria Math" w:eastAsiaTheme="minorEastAsia" w:hAnsi="Cambria Math"/>
                <w:i/>
              </w:rPr>
            </m:ctrlPr>
          </m:sSubSupPr>
          <m:e>
            <m:r>
              <w:rPr>
                <w:rFonts w:ascii="Cambria Math" w:eastAsiaTheme="minorEastAsia" w:hAnsi="Cambria Math"/>
              </w:rPr>
              <m:t>β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  <m:sup>
            <m:r>
              <w:rPr>
                <w:rFonts w:ascii="Cambria Math" w:eastAsiaTheme="minorEastAsia" w:hAnsi="Cambria Math"/>
              </w:rPr>
              <m:t>ct</m:t>
            </m:r>
          </m:sup>
        </m:sSubSup>
      </m:oMath>
      <w:r>
        <w:rPr>
          <w:rFonts w:eastAsiaTheme="minorEastAsia"/>
        </w:rPr>
        <w:t xml:space="preserve"> and </w:t>
      </w:r>
      <m:oMath>
        <m:sSubSup>
          <m:sSubSupPr>
            <m:ctrlPr>
              <w:rPr>
                <w:rFonts w:ascii="Cambria Math" w:eastAsiaTheme="minorEastAsia" w:hAnsi="Cambria Math"/>
                <w:i/>
              </w:rPr>
            </m:ctrlPr>
          </m:sSubSupPr>
          <m:e>
            <m:r>
              <w:rPr>
                <w:rFonts w:ascii="Cambria Math" w:eastAsiaTheme="minorEastAsia" w:hAnsi="Cambria Math"/>
              </w:rPr>
              <m:t>β</m:t>
            </m:r>
          </m:e>
          <m:sub>
            <m:r>
              <w:rPr>
                <w:rFonts w:ascii="Cambria Math" w:eastAsiaTheme="minorEastAsia" w:hAnsi="Cambria Math"/>
              </w:rPr>
              <m:t>3</m:t>
            </m:r>
          </m:sub>
          <m:sup>
            <m:r>
              <w:rPr>
                <w:rFonts w:ascii="Cambria Math" w:eastAsiaTheme="minorEastAsia" w:hAnsi="Cambria Math"/>
              </w:rPr>
              <m:t>ct</m:t>
            </m:r>
          </m:sup>
        </m:sSubSup>
      </m:oMath>
      <w:r>
        <w:rPr>
          <w:rFonts w:eastAsiaTheme="minorEastAsia"/>
        </w:rPr>
        <w:t xml:space="preserve"> cancel out.  For </w:t>
      </w:r>
      <m:oMath>
        <m:sSubSup>
          <m:sSubSupPr>
            <m:ctrlPr>
              <w:rPr>
                <w:rFonts w:ascii="Cambria Math" w:eastAsiaTheme="minorEastAsia" w:hAnsi="Cambria Math"/>
                <w:i/>
              </w:rPr>
            </m:ctrlPr>
          </m:sSubSupPr>
          <m:e>
            <m:r>
              <w:rPr>
                <w:rFonts w:ascii="Cambria Math" w:eastAsiaTheme="minorEastAsia" w:hAnsi="Cambria Math"/>
              </w:rPr>
              <m:t>β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  <m:sup>
            <m:r>
              <w:rPr>
                <w:rFonts w:ascii="Cambria Math" w:eastAsiaTheme="minorEastAsia" w:hAnsi="Cambria Math"/>
              </w:rPr>
              <m:t>ct</m:t>
            </m:r>
          </m:sup>
        </m:sSubSup>
      </m:oMath>
      <w:r w:rsidR="002C22F5">
        <w:rPr>
          <w:rFonts w:eastAsiaTheme="minorEastAsia"/>
        </w:rPr>
        <w:t xml:space="preserve"> to cancel</w:t>
      </w:r>
      <w:r>
        <w:rPr>
          <w:rFonts w:eastAsiaTheme="minorEastAsia"/>
        </w:rPr>
        <w:t xml:space="preserve"> this </w:t>
      </w:r>
      <w:proofErr w:type="gramStart"/>
      <w:r>
        <w:rPr>
          <w:rFonts w:eastAsiaTheme="minorEastAsia"/>
        </w:rPr>
        <w:t xml:space="preserve">implies </w:t>
      </w:r>
      <w:proofErr w:type="gramEnd"/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x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  <m:r>
          <w:rPr>
            <w:rFonts w:ascii="Cambria Math" w:eastAsiaTheme="minorEastAsia" w:hAnsi="Cambria Math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μ</m:t>
            </m:r>
          </m:e>
          <m:sub>
            <m:r>
              <w:rPr>
                <w:rFonts w:ascii="Cambria Math" w:eastAsiaTheme="minorEastAsia" w:hAnsi="Cambria Math"/>
              </w:rPr>
              <m:t>x2</m:t>
            </m:r>
          </m:sub>
        </m:sSub>
      </m:oMath>
      <w:r>
        <w:rPr>
          <w:rFonts w:eastAsiaTheme="minorEastAsia"/>
        </w:rPr>
        <w:t>.  Then</w:t>
      </w:r>
      <w:r w:rsidR="002D60BC">
        <w:rPr>
          <w:rFonts w:eastAsiaTheme="minorEastAsia"/>
        </w:rPr>
        <w:t xml:space="preserve"> the product term is</w:t>
      </w:r>
    </w:p>
    <w:p w:rsidR="00033D22" w:rsidRPr="002D68B0" w:rsidRDefault="0072052B" w:rsidP="00A413A4">
      <w:pPr>
        <w:rPr>
          <w:rFonts w:eastAsiaTheme="minorEastAsia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μ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x2</m:t>
                      </m:r>
                    </m:sub>
                  </m:sSub>
                </m:e>
              </m:d>
            </m:e>
            <m:sup>
              <m:r>
                <w:rPr>
                  <w:rFonts w:ascii="Cambria Math" w:hAnsi="Cambria Math"/>
                </w:rPr>
                <m:t>c</m:t>
              </m:r>
            </m:sup>
          </m:sSup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μ</m:t>
              </m:r>
            </m:e>
            <m:sub>
              <m:r>
                <w:rPr>
                  <w:rFonts w:ascii="Cambria Math" w:hAnsi="Cambria Math"/>
                </w:rPr>
                <m:t>x2</m:t>
              </m:r>
            </m:sub>
          </m:sSub>
          <m:r>
            <w:rPr>
              <w:rFonts w:ascii="Cambria Math" w:hAnsi="Cambria Math"/>
            </w:rPr>
            <m:t>-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μ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x1</m:t>
                  </m:r>
                </m:sub>
              </m:sSub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μ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x2</m:t>
                  </m:r>
                </m:sub>
              </m:sSub>
              <m:r>
                <w:rPr>
                  <w:rFonts w:ascii="Cambria Math" w:eastAsiaTheme="minorEastAsia" w:hAnsi="Cambria Math"/>
                </w:rPr>
                <m:t>+cov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1</m:t>
                      </m:r>
                    </m:sub>
                  </m:sSub>
                  <m:r>
                    <w:rPr>
                      <w:rFonts w:ascii="Cambria Math" w:eastAsiaTheme="minorEastAsia" w:hAnsi="Cambria Math"/>
                    </w:rPr>
                    <m:t>,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b>
                  </m:sSub>
                </m:e>
              </m:d>
            </m:e>
          </m:d>
        </m:oMath>
      </m:oMathPara>
    </w:p>
    <w:p w:rsidR="002D68B0" w:rsidRDefault="002D68B0" w:rsidP="00A413A4">
      <w:pPr>
        <w:rPr>
          <w:rFonts w:eastAsiaTheme="minorEastAsia"/>
        </w:rPr>
      </w:pPr>
      <w:r>
        <w:rPr>
          <w:rFonts w:eastAsiaTheme="minorEastAsia"/>
        </w:rPr>
        <w:t>And for this to be zero</w:t>
      </w:r>
    </w:p>
    <w:p w:rsidR="002D68B0" w:rsidRPr="00C02EE8" w:rsidRDefault="0072052B" w:rsidP="00A413A4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μ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x1</m:t>
                  </m:r>
                </m:sub>
              </m:sSub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μ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x2</m:t>
                  </m:r>
                </m:sub>
              </m:sSub>
              <m:r>
                <w:rPr>
                  <w:rFonts w:ascii="Cambria Math" w:eastAsiaTheme="minorEastAsia" w:hAnsi="Cambria Math"/>
                </w:rPr>
                <m:t>+cov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1</m:t>
                      </m:r>
                    </m:sub>
                  </m:sSub>
                  <m:r>
                    <w:rPr>
                      <w:rFonts w:ascii="Cambria Math" w:eastAsiaTheme="minorEastAsia" w:hAnsi="Cambria Math"/>
                    </w:rPr>
                    <m:t>,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b>
                  </m:sSub>
                </m:e>
              </m:d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μ</m:t>
                  </m:r>
                </m:e>
                <m:sub>
                  <m:r>
                    <w:rPr>
                      <w:rFonts w:ascii="Cambria Math" w:hAnsi="Cambria Math"/>
                    </w:rPr>
                    <m:t>x2</m:t>
                  </m:r>
                </m:sub>
              </m:sSub>
            </m:den>
          </m:f>
        </m:oMath>
      </m:oMathPara>
    </w:p>
    <w:p w:rsidR="00C02EE8" w:rsidRDefault="00C02EE8" w:rsidP="00A413A4">
      <w:pPr>
        <w:rPr>
          <w:rFonts w:eastAsiaTheme="minorEastAsia"/>
        </w:rPr>
      </w:pPr>
      <w:r>
        <w:rPr>
          <w:rFonts w:eastAsiaTheme="minorEastAsia"/>
        </w:rPr>
        <w:t xml:space="preserve">In other words, the parameter </w:t>
      </w:r>
      <m:oMath>
        <m:sSubSup>
          <m:sSubSupPr>
            <m:ctrlPr>
              <w:rPr>
                <w:rFonts w:ascii="Cambria Math" w:eastAsiaTheme="minorEastAsia" w:hAnsi="Cambria Math"/>
                <w:i/>
              </w:rPr>
            </m:ctrlPr>
          </m:sSubSupPr>
          <m:e>
            <m:r>
              <w:rPr>
                <w:rFonts w:ascii="Cambria Math" w:eastAsiaTheme="minorEastAsia" w:hAnsi="Cambria Math"/>
              </w:rPr>
              <m:t>β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  <m:sup>
            <m:r>
              <w:rPr>
                <w:rFonts w:ascii="Cambria Math" w:eastAsiaTheme="minorEastAsia" w:hAnsi="Cambria Math"/>
              </w:rPr>
              <m:t>ct</m:t>
            </m:r>
          </m:sup>
        </m:sSubSup>
      </m:oMath>
      <w:r w:rsidR="006B1D0C">
        <w:rPr>
          <w:rFonts w:eastAsiaTheme="minorEastAsia"/>
        </w:rPr>
        <w:t xml:space="preserve"> is the effect of </w:t>
      </w:r>
      <m:oMath>
        <m:sSubSup>
          <m:sSubSupPr>
            <m:ctrlPr>
              <w:rPr>
                <w:rFonts w:ascii="Cambria Math" w:eastAsiaTheme="minorEastAsia" w:hAnsi="Cambria Math"/>
                <w:i/>
              </w:rPr>
            </m:ctrlPr>
          </m:sSubSupPr>
          <m:e>
            <m:r>
              <w:rPr>
                <w:rFonts w:ascii="Cambria Math" w:eastAsiaTheme="minorEastAsia" w:hAnsi="Cambria Math"/>
              </w:rPr>
              <m:t>x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  <m:sup>
            <m:r>
              <w:rPr>
                <w:rFonts w:ascii="Cambria Math" w:eastAsiaTheme="minorEastAsia" w:hAnsi="Cambria Math"/>
              </w:rPr>
              <m:t>c</m:t>
            </m:r>
          </m:sup>
        </m:sSubSup>
      </m:oMath>
      <w:r w:rsidR="006B1D0C">
        <w:rPr>
          <w:rFonts w:eastAsiaTheme="minorEastAsia"/>
        </w:rPr>
        <w:t xml:space="preserve"> at the </w:t>
      </w:r>
      <w:proofErr w:type="gramStart"/>
      <w:r w:rsidR="006B1D0C">
        <w:rPr>
          <w:rFonts w:eastAsiaTheme="minorEastAsia"/>
        </w:rPr>
        <w:t xml:space="preserve">point </w:t>
      </w:r>
      <w:proofErr w:type="gramEnd"/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1</m:t>
                </m:r>
              </m:sub>
            </m:sSub>
            <m:r>
              <w:rPr>
                <w:rFonts w:ascii="Cambria Math" w:eastAsiaTheme="minorEastAsia" w:hAnsi="Cambria Math"/>
              </w:rPr>
              <m:t>,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2</m:t>
                </m:r>
              </m:sub>
            </m:sSub>
          </m:e>
        </m:d>
        <m:r>
          <w:rPr>
            <w:rFonts w:ascii="Cambria Math" w:eastAsiaTheme="minorEastAsia" w:hAnsi="Cambria Math"/>
          </w:rPr>
          <m:t>=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μ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x1</m:t>
                    </m:r>
                  </m:sub>
                </m:sSub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μ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x2</m:t>
                    </m:r>
                  </m:sub>
                </m:sSub>
                <m:r>
                  <w:rPr>
                    <w:rFonts w:ascii="Cambria Math" w:eastAsiaTheme="minorEastAsia" w:hAnsi="Cambria Math"/>
                  </w:rPr>
                  <m:t>+cov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eastAsiaTheme="minorEastAsia" w:hAnsi="Cambria Math"/>
                      </w:rPr>
                      <m:t>,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</w:rPr>
                          <m:t>2</m:t>
                        </m:r>
                      </m:sub>
                    </m:sSub>
                  </m:e>
                </m:d>
              </m:num>
              <m:den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μ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x2</m:t>
                    </m:r>
                  </m:sub>
                </m:sSub>
              </m:den>
            </m:f>
            <m:r>
              <w:rPr>
                <w:rFonts w:ascii="Cambria Math" w:eastAsiaTheme="minorEastAsia" w:hAnsi="Cambria Math"/>
              </w:rPr>
              <m:t>,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μ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x2</m:t>
                </m:r>
              </m:sub>
            </m:sSub>
          </m:e>
        </m:d>
      </m:oMath>
      <w:r w:rsidR="006B1D0C">
        <w:rPr>
          <w:rFonts w:eastAsiaTheme="minorEastAsia"/>
        </w:rPr>
        <w:t xml:space="preserve">.  </w:t>
      </w:r>
      <w:r w:rsidR="002D60BC">
        <w:rPr>
          <w:rFonts w:eastAsiaTheme="minorEastAsia"/>
        </w:rPr>
        <w:t xml:space="preserve">Rewritten in terms of our centered variables, this is the </w:t>
      </w:r>
      <w:proofErr w:type="gramStart"/>
      <w:r w:rsidR="002D60BC">
        <w:rPr>
          <w:rFonts w:eastAsiaTheme="minorEastAsia"/>
        </w:rPr>
        <w:t xml:space="preserve">point </w:t>
      </w:r>
      <w:proofErr w:type="gramEnd"/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sSubSup>
              <m:sSubSupPr>
                <m:ctrlPr>
                  <w:rPr>
                    <w:rFonts w:ascii="Cambria Math" w:eastAsiaTheme="minorEastAsia" w:hAnsi="Cambria Math"/>
                    <w:i/>
                  </w:rPr>
                </m:ctrlPr>
              </m:sSubSup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1</m:t>
                </m:r>
              </m:sub>
              <m:sup>
                <m:r>
                  <w:rPr>
                    <w:rFonts w:ascii="Cambria Math" w:eastAsiaTheme="minorEastAsia" w:hAnsi="Cambria Math"/>
                  </w:rPr>
                  <m:t>c</m:t>
                </m:r>
              </m:sup>
            </m:sSubSup>
            <m:r>
              <w:rPr>
                <w:rFonts w:ascii="Cambria Math" w:eastAsiaTheme="minorEastAsia" w:hAnsi="Cambria Math"/>
              </w:rPr>
              <m:t>,</m:t>
            </m:r>
            <m:sSubSup>
              <m:sSubSupPr>
                <m:ctrlPr>
                  <w:rPr>
                    <w:rFonts w:ascii="Cambria Math" w:eastAsiaTheme="minorEastAsia" w:hAnsi="Cambria Math"/>
                    <w:i/>
                  </w:rPr>
                </m:ctrlPr>
              </m:sSubSup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2</m:t>
                </m:r>
              </m:sub>
              <m:sup>
                <m:r>
                  <w:rPr>
                    <w:rFonts w:ascii="Cambria Math" w:eastAsiaTheme="minorEastAsia" w:hAnsi="Cambria Math"/>
                  </w:rPr>
                  <m:t>c</m:t>
                </m:r>
              </m:sup>
            </m:sSubSup>
          </m:e>
        </m:d>
        <m:r>
          <w:rPr>
            <w:rFonts w:ascii="Cambria Math" w:eastAsiaTheme="minorEastAsia" w:hAnsi="Cambria Math"/>
          </w:rPr>
          <m:t>=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cov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eastAsiaTheme="minorEastAsia" w:hAnsi="Cambria Math"/>
                      </w:rPr>
                      <m:t>,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</w:rPr>
                          <m:t>2</m:t>
                        </m:r>
                      </m:sub>
                    </m:sSub>
                  </m:e>
                </m:d>
              </m:num>
              <m:den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μ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x2</m:t>
                    </m:r>
                  </m:sub>
                </m:sSub>
              </m:den>
            </m:f>
            <m:r>
              <w:rPr>
                <w:rFonts w:ascii="Cambria Math" w:hAnsi="Cambria Math"/>
              </w:rPr>
              <m:t>,0</m:t>
            </m:r>
          </m:e>
        </m:d>
      </m:oMath>
      <w:r w:rsidR="002D60BC">
        <w:rPr>
          <w:rFonts w:eastAsiaTheme="minorEastAsia"/>
        </w:rPr>
        <w:t xml:space="preserve">.  </w:t>
      </w:r>
      <w:r w:rsidR="006B1D0C">
        <w:rPr>
          <w:rFonts w:eastAsiaTheme="minorEastAsia"/>
        </w:rPr>
        <w:t xml:space="preserve">Because this is a specific point, we can further calculate the predicted value of </w:t>
      </w:r>
      <m:oMath>
        <m:r>
          <w:rPr>
            <w:rFonts w:ascii="Cambria Math" w:eastAsiaTheme="minorEastAsia" w:hAnsi="Cambria Math"/>
          </w:rPr>
          <m:t>y</m:t>
        </m:r>
      </m:oMath>
    </w:p>
    <w:p w:rsidR="006B1D0C" w:rsidRPr="000370EB" w:rsidRDefault="006B1D0C" w:rsidP="00A413A4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y=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μ</m:t>
              </m:r>
            </m:e>
            <m:sub>
              <m:r>
                <w:rPr>
                  <w:rFonts w:ascii="Cambria Math" w:hAnsi="Cambria Math"/>
                </w:rPr>
                <m:t>y</m:t>
              </m:r>
            </m:sub>
          </m:sSub>
          <m:r>
            <w:rPr>
              <w:rFonts w:ascii="Cambria Math" w:hAnsi="Cambria Math"/>
            </w:rPr>
            <m:t>+</m:t>
          </m:r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r>
                <w:rPr>
                  <w:rFonts w:ascii="Cambria Math" w:hAnsi="Cambria Math"/>
                </w:rPr>
                <m:t>β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  <m:sup>
              <m:r>
                <w:rPr>
                  <w:rFonts w:ascii="Cambria Math" w:hAnsi="Cambria Math"/>
                </w:rPr>
                <m:t>ct</m:t>
              </m:r>
            </m:sup>
          </m:sSubSup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cov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eastAsiaTheme="minorEastAsia" w:hAnsi="Cambria Math"/>
                        </w:rPr>
                        <m:t>,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</w:rPr>
                            <m:t>2</m:t>
                          </m:r>
                        </m:sub>
                      </m:sSub>
                    </m:e>
                  </m:d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μ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x2</m:t>
                      </m:r>
                    </m:sub>
                  </m:sSub>
                </m:den>
              </m:f>
            </m:e>
          </m:d>
        </m:oMath>
      </m:oMathPara>
    </w:p>
    <w:p w:rsidR="000847CB" w:rsidRDefault="000370EB" w:rsidP="00A413A4">
      <w:pPr>
        <w:rPr>
          <w:rFonts w:eastAsiaTheme="minorEastAsia"/>
        </w:rPr>
      </w:pPr>
      <w:r>
        <w:rPr>
          <w:rFonts w:eastAsiaTheme="minorEastAsia"/>
        </w:rPr>
        <w:t xml:space="preserve">A parallel derivation isolates the </w:t>
      </w:r>
      <w:proofErr w:type="gramStart"/>
      <w:r>
        <w:rPr>
          <w:rFonts w:eastAsiaTheme="minorEastAsia"/>
        </w:rPr>
        <w:t xml:space="preserve">parameter </w:t>
      </w:r>
      <w:proofErr w:type="gramEnd"/>
      <m:oMath>
        <m:sSubSup>
          <m:sSubSupPr>
            <m:ctrlPr>
              <w:rPr>
                <w:rFonts w:ascii="Cambria Math" w:eastAsiaTheme="minorEastAsia" w:hAnsi="Cambria Math"/>
                <w:i/>
              </w:rPr>
            </m:ctrlPr>
          </m:sSubSupPr>
          <m:e>
            <m:r>
              <w:rPr>
                <w:rFonts w:ascii="Cambria Math" w:eastAsiaTheme="minorEastAsia" w:hAnsi="Cambria Math"/>
              </w:rPr>
              <m:t>β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  <m:sup>
            <m:r>
              <w:rPr>
                <w:rFonts w:ascii="Cambria Math" w:eastAsiaTheme="minorEastAsia" w:hAnsi="Cambria Math"/>
              </w:rPr>
              <m:t>ct</m:t>
            </m:r>
          </m:sup>
        </m:sSubSup>
      </m:oMath>
      <w:r w:rsidR="0015747E">
        <w:rPr>
          <w:rFonts w:eastAsiaTheme="minorEastAsia"/>
        </w:rPr>
        <w:t xml:space="preserve">.  </w:t>
      </w:r>
    </w:p>
    <w:p w:rsidR="003B50E2" w:rsidRDefault="003B50E2" w:rsidP="003B50E2">
      <w:pPr>
        <w:rPr>
          <w:rFonts w:eastAsiaTheme="minorEastAsia"/>
        </w:rPr>
      </w:pPr>
      <w:r>
        <w:rPr>
          <w:rFonts w:eastAsiaTheme="minorEastAsia"/>
        </w:rPr>
        <w:t xml:space="preserve">Consider the predicted value of </w:t>
      </w:r>
      <m:oMath>
        <m:r>
          <w:rPr>
            <w:rFonts w:ascii="Cambria Math" w:eastAsiaTheme="minorEastAsia" w:hAnsi="Cambria Math"/>
          </w:rPr>
          <m:t>y</m:t>
        </m:r>
      </m:oMath>
      <w:r>
        <w:rPr>
          <w:rFonts w:eastAsiaTheme="minorEastAsia"/>
        </w:rPr>
        <w:t xml:space="preserve"> </w:t>
      </w:r>
      <w:proofErr w:type="gramStart"/>
      <w:r>
        <w:rPr>
          <w:rFonts w:eastAsiaTheme="minorEastAsia"/>
        </w:rPr>
        <w:t xml:space="preserve">where </w:t>
      </w:r>
      <w:proofErr w:type="gramEnd"/>
      <m:oMath>
        <m:sSubSup>
          <m:sSubSupPr>
            <m:ctrlPr>
              <w:rPr>
                <w:rFonts w:ascii="Cambria Math" w:eastAsiaTheme="minorEastAsia" w:hAnsi="Cambria Math"/>
                <w:i/>
              </w:rPr>
            </m:ctrlPr>
          </m:sSubSupPr>
          <m:e>
            <m:r>
              <w:rPr>
                <w:rFonts w:ascii="Cambria Math" w:eastAsiaTheme="minorEastAsia" w:hAnsi="Cambria Math"/>
              </w:rPr>
              <m:t>x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  <m:sup>
            <m:r>
              <w:rPr>
                <w:rFonts w:ascii="Cambria Math" w:eastAsiaTheme="minorEastAsia" w:hAnsi="Cambria Math"/>
              </w:rPr>
              <m:t>c</m:t>
            </m:r>
          </m:sup>
        </m:sSubSup>
        <m:r>
          <w:rPr>
            <w:rFonts w:ascii="Cambria Math" w:eastAsiaTheme="minorEastAsia" w:hAnsi="Cambria Math"/>
          </w:rPr>
          <m:t>=</m:t>
        </m:r>
        <m:sSubSup>
          <m:sSubSupPr>
            <m:ctrlPr>
              <w:rPr>
                <w:rFonts w:ascii="Cambria Math" w:eastAsiaTheme="minorEastAsia" w:hAnsi="Cambria Math"/>
                <w:i/>
              </w:rPr>
            </m:ctrlPr>
          </m:sSubSupPr>
          <m:e>
            <m:r>
              <w:rPr>
                <w:rFonts w:ascii="Cambria Math" w:eastAsiaTheme="minorEastAsia" w:hAnsi="Cambria Math"/>
              </w:rPr>
              <m:t>x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  <m:sup>
            <m:r>
              <w:rPr>
                <w:rFonts w:ascii="Cambria Math" w:eastAsiaTheme="minorEastAsia" w:hAnsi="Cambria Math"/>
              </w:rPr>
              <m:t>c</m:t>
            </m:r>
          </m:sup>
        </m:sSubSup>
        <m:r>
          <w:rPr>
            <w:rFonts w:ascii="Cambria Math" w:eastAsiaTheme="minorEastAsia" w:hAnsi="Cambria Math"/>
          </w:rPr>
          <m:t>=0</m:t>
        </m:r>
      </m:oMath>
      <w:r>
        <w:rPr>
          <w:rFonts w:eastAsiaTheme="minorEastAsia"/>
        </w:rPr>
        <w:t xml:space="preserve">, i.e. at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x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  <m:r>
          <w:rPr>
            <w:rFonts w:ascii="Cambria Math" w:eastAsiaTheme="minorEastAsia" w:hAnsi="Cambria Math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μ</m:t>
            </m:r>
          </m:e>
          <m:sub>
            <m:r>
              <w:rPr>
                <w:rFonts w:ascii="Cambria Math" w:eastAsiaTheme="minorEastAsia" w:hAnsi="Cambria Math"/>
              </w:rPr>
              <m:t>x1</m:t>
            </m:r>
          </m:sub>
        </m:sSub>
      </m:oMath>
      <w:r>
        <w:rPr>
          <w:rFonts w:eastAsiaTheme="minorEastAsia"/>
        </w:rPr>
        <w:t xml:space="preserve"> and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x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  <m:r>
          <w:rPr>
            <w:rFonts w:ascii="Cambria Math" w:eastAsiaTheme="minorEastAsia" w:hAnsi="Cambria Math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μ</m:t>
            </m:r>
          </m:e>
          <m:sub>
            <m:r>
              <w:rPr>
                <w:rFonts w:ascii="Cambria Math" w:eastAsiaTheme="minorEastAsia" w:hAnsi="Cambria Math"/>
              </w:rPr>
              <m:t>x2</m:t>
            </m:r>
          </m:sub>
        </m:sSub>
      </m:oMath>
      <w:r>
        <w:rPr>
          <w:rFonts w:eastAsiaTheme="minorEastAsia"/>
        </w:rPr>
        <w:t>.</w:t>
      </w:r>
    </w:p>
    <w:p w:rsidR="003B50E2" w:rsidRPr="004C1ED6" w:rsidRDefault="003B50E2" w:rsidP="003B50E2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y</m:t>
          </m:r>
          <m:r>
            <m:rPr>
              <m:aln/>
            </m:rPr>
            <w:rPr>
              <w:rFonts w:ascii="Cambria Math" w:hAnsi="Cambria Math"/>
            </w:rPr>
            <m:t>=</m:t>
          </m:r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r>
                <w:rPr>
                  <w:rFonts w:ascii="Cambria Math" w:hAnsi="Cambria Math"/>
                </w:rPr>
                <m:t>β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  <m:sup>
              <m:r>
                <w:rPr>
                  <w:rFonts w:ascii="Cambria Math" w:hAnsi="Cambria Math"/>
                </w:rPr>
                <m:t>ct</m:t>
              </m:r>
            </m:sup>
          </m:sSubSup>
          <m:r>
            <w:rPr>
              <w:rFonts w:ascii="Cambria Math" w:hAnsi="Cambria Math"/>
            </w:rPr>
            <m:t>+</m:t>
          </m:r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r>
                <w:rPr>
                  <w:rFonts w:ascii="Cambria Math" w:hAnsi="Cambria Math"/>
                </w:rPr>
                <m:t>β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  <m:sup>
              <m:r>
                <w:rPr>
                  <w:rFonts w:ascii="Cambria Math" w:hAnsi="Cambria Math"/>
                </w:rPr>
                <m:t>ct</m:t>
              </m:r>
            </m:sup>
          </m:sSubSup>
          <m:r>
            <w:rPr>
              <w:rFonts w:ascii="Cambria Math" w:hAnsi="Cambria Math"/>
            </w:rPr>
            <m:t>∙0+</m:t>
          </m:r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r>
                <w:rPr>
                  <w:rFonts w:ascii="Cambria Math" w:hAnsi="Cambria Math"/>
                </w:rPr>
                <m:t>β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  <m:sup>
              <m:r>
                <w:rPr>
                  <w:rFonts w:ascii="Cambria Math" w:hAnsi="Cambria Math"/>
                </w:rPr>
                <m:t>ct</m:t>
              </m:r>
            </m:sup>
          </m:sSubSup>
          <m:r>
            <w:rPr>
              <w:rFonts w:ascii="Cambria Math" w:hAnsi="Cambria Math"/>
            </w:rPr>
            <m:t>∙0+</m:t>
          </m:r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r>
                <w:rPr>
                  <w:rFonts w:ascii="Cambria Math" w:hAnsi="Cambria Math"/>
                </w:rPr>
                <m:t>β</m:t>
              </m:r>
            </m:e>
            <m:sub>
              <m:r>
                <w:rPr>
                  <w:rFonts w:ascii="Cambria Math" w:hAnsi="Cambria Math"/>
                </w:rPr>
                <m:t>3</m:t>
              </m:r>
            </m:sub>
            <m:sup>
              <m:r>
                <w:rPr>
                  <w:rFonts w:ascii="Cambria Math" w:hAnsi="Cambria Math"/>
                </w:rPr>
                <m:t>ct</m:t>
              </m:r>
            </m:sup>
          </m:sSubSup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2</m:t>
                      </m:r>
                    </m:sub>
                  </m:sSub>
                </m:e>
              </m:d>
            </m:e>
            <m:sup>
              <m:r>
                <w:rPr>
                  <w:rFonts w:ascii="Cambria Math" w:hAnsi="Cambria Math"/>
                </w:rPr>
                <m:t>c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w:br/>
          </m:r>
        </m:oMath>
        <m:oMath>
          <m:r>
            <m:rPr>
              <m:aln/>
            </m:rP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μ</m:t>
              </m:r>
            </m:e>
            <m:sub>
              <m:r>
                <w:rPr>
                  <w:rFonts w:ascii="Cambria Math" w:hAnsi="Cambria Math"/>
                </w:rPr>
                <m:t>y</m:t>
              </m:r>
            </m:sub>
          </m:sSub>
          <m:r>
            <w:rPr>
              <w:rFonts w:ascii="Cambria Math" w:hAnsi="Cambria Math"/>
            </w:rPr>
            <m:t>+</m:t>
          </m:r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r>
                <w:rPr>
                  <w:rFonts w:ascii="Cambria Math" w:hAnsi="Cambria Math"/>
                </w:rPr>
                <m:t>β</m:t>
              </m:r>
            </m:e>
            <m:sub>
              <m:r>
                <w:rPr>
                  <w:rFonts w:ascii="Cambria Math" w:hAnsi="Cambria Math"/>
                </w:rPr>
                <m:t>3</m:t>
              </m:r>
            </m:sub>
            <m:sup>
              <m:r>
                <w:rPr>
                  <w:rFonts w:ascii="Cambria Math" w:hAnsi="Cambria Math"/>
                </w:rPr>
                <m:t>ct</m:t>
              </m:r>
            </m:sup>
          </m:sSubSup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2</m:t>
                      </m:r>
                    </m:sub>
                  </m:sSub>
                </m:e>
              </m:d>
            </m:e>
            <m:sup>
              <m:r>
                <w:rPr>
                  <w:rFonts w:ascii="Cambria Math" w:hAnsi="Cambria Math"/>
                </w:rPr>
                <m:t>c</m:t>
              </m:r>
            </m:sup>
          </m:sSup>
        </m:oMath>
      </m:oMathPara>
    </w:p>
    <w:p w:rsidR="003B50E2" w:rsidRDefault="003B50E2" w:rsidP="003B50E2">
      <w:pPr>
        <w:rPr>
          <w:rFonts w:eastAsiaTheme="minorEastAsia"/>
        </w:rPr>
      </w:pPr>
      <w:r>
        <w:rPr>
          <w:rFonts w:eastAsiaTheme="minorEastAsia"/>
        </w:rPr>
        <w:t>But</w:t>
      </w:r>
    </w:p>
    <w:p w:rsidR="003B50E2" w:rsidRPr="0056769F" w:rsidRDefault="0072052B" w:rsidP="003B50E2">
      <w:pPr>
        <w:rPr>
          <w:rFonts w:eastAsiaTheme="minorEastAsia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2</m:t>
                      </m:r>
                    </m:sub>
                  </m:sSub>
                </m:e>
              </m:d>
            </m:e>
            <m:sup>
              <m:r>
                <w:rPr>
                  <w:rFonts w:ascii="Cambria Math" w:hAnsi="Cambria Math"/>
                </w:rPr>
                <m:t>c</m:t>
              </m:r>
            </m:sup>
          </m:sSup>
          <m:r>
            <m:rPr>
              <m:aln/>
            </m:rP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μ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x1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μ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x2</m:t>
                      </m:r>
                    </m:sub>
                  </m:sSub>
                </m:e>
              </m:d>
            </m:e>
            <m:sup>
              <m:r>
                <w:rPr>
                  <w:rFonts w:ascii="Cambria Math" w:hAnsi="Cambria Math"/>
                </w:rPr>
                <m:t>c</m:t>
              </m:r>
            </m:sup>
          </m:sSup>
          <m:r>
            <m:rPr>
              <m:sty m:val="p"/>
            </m:rPr>
            <w:rPr>
              <w:rFonts w:eastAsiaTheme="minorEastAsia"/>
            </w:rPr>
            <w:br/>
          </m:r>
        </m:oMath>
        <m:oMath>
          <m:r>
            <m:rPr>
              <m:aln/>
            </m:rP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μ</m:t>
              </m:r>
            </m:e>
            <m:sub>
              <m:r>
                <w:rPr>
                  <w:rFonts w:ascii="Cambria Math" w:hAnsi="Cambria Math"/>
                </w:rPr>
                <m:t>x1</m:t>
              </m:r>
            </m:sub>
          </m:sSub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μ</m:t>
              </m:r>
            </m:e>
            <m:sub>
              <m:r>
                <w:rPr>
                  <w:rFonts w:ascii="Cambria Math" w:hAnsi="Cambria Math"/>
                </w:rPr>
                <m:t>x2</m:t>
              </m:r>
            </m:sub>
          </m:sSub>
          <m:r>
            <w:rPr>
              <w:rFonts w:ascii="Cambria Math" w:hAnsi="Cambria Math"/>
            </w:rPr>
            <m:t>-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μ</m:t>
              </m:r>
            </m:e>
            <m:sub>
              <m:r>
                <w:rPr>
                  <w:rFonts w:ascii="Cambria Math" w:hAnsi="Cambria Math"/>
                </w:rPr>
                <m:t>x1x2</m:t>
              </m:r>
            </m:sub>
          </m:sSub>
          <m:r>
            <m:rPr>
              <m:sty m:val="p"/>
            </m:rPr>
            <w:rPr>
              <w:rFonts w:eastAsiaTheme="minorEastAsia"/>
            </w:rPr>
            <w:br/>
          </m:r>
        </m:oMath>
        <m:oMath>
          <m:r>
            <m:rPr>
              <m:aln/>
            </m:rP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μ</m:t>
              </m:r>
            </m:e>
            <m:sub>
              <m:r>
                <w:rPr>
                  <w:rFonts w:ascii="Cambria Math" w:hAnsi="Cambria Math"/>
                </w:rPr>
                <m:t>x1</m:t>
              </m:r>
            </m:sub>
          </m:sSub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μ</m:t>
              </m:r>
            </m:e>
            <m:sub>
              <m:r>
                <w:rPr>
                  <w:rFonts w:ascii="Cambria Math" w:hAnsi="Cambria Math"/>
                </w:rPr>
                <m:t>x2</m:t>
              </m:r>
            </m:sub>
          </m:sSub>
          <m:r>
            <w:rPr>
              <w:rFonts w:ascii="Cambria Math" w:hAnsi="Cambria Math"/>
            </w:rPr>
            <m:t>-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μ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x1</m:t>
                  </m:r>
                </m:sub>
              </m:sSub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μ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x2</m:t>
                  </m:r>
                </m:sub>
              </m:sSub>
              <m:r>
                <w:rPr>
                  <w:rFonts w:ascii="Cambria Math" w:eastAsiaTheme="minorEastAsia" w:hAnsi="Cambria Math"/>
                </w:rPr>
                <m:t>+cov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1</m:t>
                      </m:r>
                    </m:sub>
                  </m:sSub>
                  <m:r>
                    <w:rPr>
                      <w:rFonts w:ascii="Cambria Math" w:eastAsiaTheme="minorEastAsia" w:hAnsi="Cambria Math"/>
                    </w:rPr>
                    <m:t>,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b>
                  </m:sSub>
                </m:e>
              </m:d>
              <m:ctrlPr>
                <w:rPr>
                  <w:rFonts w:ascii="Cambria Math" w:eastAsiaTheme="minorEastAsia" w:hAnsi="Cambria Math"/>
                  <w:i/>
                </w:rPr>
              </m:ctrlPr>
            </m:e>
          </m:d>
          <m:r>
            <m:rPr>
              <m:sty m:val="p"/>
            </m:rPr>
            <w:rPr>
              <w:rFonts w:eastAsiaTheme="minorEastAsia"/>
            </w:rPr>
            <w:br/>
          </m:r>
        </m:oMath>
        <m:oMath>
          <m:r>
            <m:rPr>
              <m:aln/>
            </m:rPr>
            <w:rPr>
              <w:rFonts w:ascii="Cambria Math" w:eastAsiaTheme="minorEastAsia" w:hAnsi="Cambria Math"/>
            </w:rPr>
            <m:t>=-cov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/>
                </w:rPr>
                <m:t>,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2</m:t>
                  </m:r>
                </m:sub>
              </m:sSub>
            </m:e>
          </m:d>
        </m:oMath>
      </m:oMathPara>
    </w:p>
    <w:p w:rsidR="003B50E2" w:rsidRDefault="003B50E2" w:rsidP="003B50E2">
      <w:pPr>
        <w:rPr>
          <w:rFonts w:eastAsiaTheme="minorEastAsia"/>
        </w:rPr>
      </w:pPr>
      <w:r>
        <w:rPr>
          <w:rFonts w:eastAsiaTheme="minorEastAsia"/>
        </w:rPr>
        <w:t xml:space="preserve">Returning to the predicted value </w:t>
      </w:r>
      <w:proofErr w:type="gramStart"/>
      <w:r>
        <w:rPr>
          <w:rFonts w:eastAsiaTheme="minorEastAsia"/>
        </w:rPr>
        <w:t xml:space="preserve">of </w:t>
      </w:r>
      <w:proofErr w:type="gramEnd"/>
      <m:oMath>
        <m:r>
          <w:rPr>
            <w:rFonts w:ascii="Cambria Math" w:eastAsiaTheme="minorEastAsia" w:hAnsi="Cambria Math"/>
          </w:rPr>
          <m:t>y</m:t>
        </m:r>
      </m:oMath>
      <w:r>
        <w:rPr>
          <w:rFonts w:eastAsiaTheme="minorEastAsia"/>
        </w:rPr>
        <w:t>, we have</w:t>
      </w:r>
    </w:p>
    <w:p w:rsidR="003B50E2" w:rsidRPr="00C35B76" w:rsidRDefault="003B50E2" w:rsidP="003B50E2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y=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μ</m:t>
              </m:r>
            </m:e>
            <m:sub>
              <m:r>
                <w:rPr>
                  <w:rFonts w:ascii="Cambria Math" w:hAnsi="Cambria Math"/>
                </w:rPr>
                <m:t>y</m:t>
              </m:r>
            </m:sub>
          </m:sSub>
          <m:r>
            <w:rPr>
              <w:rFonts w:ascii="Cambria Math" w:hAnsi="Cambria Math"/>
            </w:rPr>
            <m:t>-</m:t>
          </m:r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r>
                <w:rPr>
                  <w:rFonts w:ascii="Cambria Math" w:hAnsi="Cambria Math"/>
                </w:rPr>
                <m:t>β</m:t>
              </m:r>
            </m:e>
            <m:sub>
              <m:r>
                <w:rPr>
                  <w:rFonts w:ascii="Cambria Math" w:hAnsi="Cambria Math"/>
                </w:rPr>
                <m:t>3</m:t>
              </m:r>
            </m:sub>
            <m:sup>
              <m:r>
                <w:rPr>
                  <w:rFonts w:ascii="Cambria Math" w:hAnsi="Cambria Math"/>
                </w:rPr>
                <m:t>ct</m:t>
              </m:r>
            </m:sup>
          </m:sSubSup>
          <m:r>
            <w:rPr>
              <w:rFonts w:ascii="Cambria Math" w:hAnsi="Cambria Math"/>
            </w:rPr>
            <m:t>cov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w:rPr>
                  <w:rFonts w:ascii="Cambria Math" w:hAnsi="Cambria Math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</m:e>
          </m:d>
        </m:oMath>
      </m:oMathPara>
    </w:p>
    <w:p w:rsidR="003B50E2" w:rsidRDefault="003B50E2" w:rsidP="00A413A4">
      <w:pPr>
        <w:rPr>
          <w:rFonts w:eastAsiaTheme="minorEastAsia"/>
        </w:rPr>
      </w:pPr>
      <w:r>
        <w:rPr>
          <w:rFonts w:eastAsiaTheme="minorEastAsia"/>
        </w:rPr>
        <w:t>And our hidden con</w:t>
      </w:r>
      <w:r w:rsidR="00550B59">
        <w:rPr>
          <w:rFonts w:eastAsiaTheme="minorEastAsia"/>
        </w:rPr>
        <w:t>s</w:t>
      </w:r>
      <w:r>
        <w:rPr>
          <w:rFonts w:eastAsiaTheme="minorEastAsia"/>
        </w:rPr>
        <w:t>tant makes its appearance.</w:t>
      </w:r>
    </w:p>
    <w:p w:rsidR="000370EB" w:rsidRDefault="0015747E" w:rsidP="00A413A4">
      <w:pPr>
        <w:rPr>
          <w:rFonts w:eastAsiaTheme="minorEastAsia"/>
        </w:rPr>
      </w:pPr>
      <w:r>
        <w:rPr>
          <w:rFonts w:eastAsiaTheme="minorEastAsia"/>
        </w:rPr>
        <w:lastRenderedPageBreak/>
        <w:t>Interestingly, we see that all three parameters take on their individual meaning at specific points, and not as general “effects”</w:t>
      </w:r>
      <w:r w:rsidR="005D3144">
        <w:rPr>
          <w:rFonts w:eastAsiaTheme="minorEastAsia"/>
        </w:rPr>
        <w:t xml:space="preserve"> across sets of points.  We also not</w:t>
      </w:r>
      <w:r w:rsidR="00AD5631">
        <w:rPr>
          <w:rFonts w:eastAsiaTheme="minorEastAsia"/>
        </w:rPr>
        <w:t>e</w:t>
      </w:r>
      <w:r w:rsidR="005D3144">
        <w:rPr>
          <w:rFonts w:eastAsiaTheme="minorEastAsia"/>
        </w:rPr>
        <w:t xml:space="preserve"> that </w:t>
      </w:r>
      <m:oMath>
        <m:sSubSup>
          <m:sSubSupPr>
            <m:ctrlPr>
              <w:rPr>
                <w:rFonts w:ascii="Cambria Math" w:eastAsiaTheme="minorEastAsia" w:hAnsi="Cambria Math"/>
                <w:i/>
              </w:rPr>
            </m:ctrlPr>
          </m:sSubSupPr>
          <m:e>
            <m:r>
              <w:rPr>
                <w:rFonts w:ascii="Cambria Math" w:eastAsiaTheme="minorEastAsia" w:hAnsi="Cambria Math"/>
              </w:rPr>
              <m:t>β</m:t>
            </m:r>
          </m:e>
          <m:sub>
            <m:r>
              <w:rPr>
                <w:rFonts w:ascii="Cambria Math" w:eastAsiaTheme="minorEastAsia" w:hAnsi="Cambria Math"/>
              </w:rPr>
              <m:t>0</m:t>
            </m:r>
          </m:sub>
          <m:sup>
            <m:r>
              <w:rPr>
                <w:rFonts w:ascii="Cambria Math" w:eastAsiaTheme="minorEastAsia" w:hAnsi="Cambria Math"/>
              </w:rPr>
              <m:t>ct</m:t>
            </m:r>
          </m:sup>
        </m:sSubSup>
      </m:oMath>
      <w:r w:rsidR="005D3144">
        <w:rPr>
          <w:rFonts w:eastAsiaTheme="minorEastAsia"/>
        </w:rPr>
        <w:t xml:space="preserve"> never appears in isolation </w:t>
      </w:r>
      <w:proofErr w:type="gramStart"/>
      <w:r w:rsidR="005D3144">
        <w:rPr>
          <w:rFonts w:eastAsiaTheme="minorEastAsia"/>
        </w:rPr>
        <w:t xml:space="preserve">if </w:t>
      </w:r>
      <w:proofErr w:type="gramEnd"/>
      <m:oMath>
        <m:r>
          <w:rPr>
            <w:rFonts w:ascii="Cambria Math" w:eastAsiaTheme="minorEastAsia" w:hAnsi="Cambria Math"/>
          </w:rPr>
          <m:t>cov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1</m:t>
                </m:r>
              </m:sub>
            </m:sSub>
            <m:r>
              <w:rPr>
                <w:rFonts w:ascii="Cambria Math" w:eastAsiaTheme="minorEastAsia" w:hAnsi="Cambria Math"/>
              </w:rPr>
              <m:t>,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2</m:t>
                </m:r>
              </m:sub>
            </m:sSub>
          </m:e>
        </m:d>
        <m:r>
          <w:rPr>
            <w:rFonts w:ascii="Cambria Math" w:eastAsiaTheme="minorEastAsia" w:hAnsi="Cambria Math"/>
          </w:rPr>
          <m:t>≠0</m:t>
        </m:r>
      </m:oMath>
      <w:r w:rsidR="0062601D">
        <w:rPr>
          <w:rFonts w:eastAsiaTheme="minorEastAsia"/>
        </w:rPr>
        <w:t>.</w:t>
      </w:r>
    </w:p>
    <w:p w:rsidR="00D805BA" w:rsidRPr="00D805BA" w:rsidRDefault="0062601D" w:rsidP="00A413A4">
      <w:pPr>
        <w:rPr>
          <w:rFonts w:eastAsiaTheme="minorEastAsia"/>
        </w:rPr>
      </w:pPr>
      <w:r>
        <w:rPr>
          <w:rFonts w:eastAsiaTheme="minorEastAsia"/>
        </w:rPr>
        <w:t xml:space="preserve">But if these are not effects, what would be the effect of </w:t>
      </w:r>
      <m:oMath>
        <m:sSubSup>
          <m:sSubSupPr>
            <m:ctrlPr>
              <w:rPr>
                <w:rFonts w:ascii="Cambria Math" w:eastAsiaTheme="minorEastAsia" w:hAnsi="Cambria Math"/>
                <w:i/>
              </w:rPr>
            </m:ctrlPr>
          </m:sSubSupPr>
          <m:e>
            <m:r>
              <w:rPr>
                <w:rFonts w:ascii="Cambria Math" w:eastAsiaTheme="minorEastAsia" w:hAnsi="Cambria Math"/>
              </w:rPr>
              <m:t>x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  <m:sup>
            <m:r>
              <w:rPr>
                <w:rFonts w:ascii="Cambria Math" w:eastAsiaTheme="minorEastAsia" w:hAnsi="Cambria Math"/>
              </w:rPr>
              <m:t>c</m:t>
            </m:r>
          </m:sup>
        </m:sSubSup>
      </m:oMath>
      <w:r>
        <w:rPr>
          <w:rFonts w:eastAsiaTheme="minorEastAsia"/>
        </w:rPr>
        <w:t xml:space="preserve"> </w:t>
      </w:r>
      <w:proofErr w:type="gramStart"/>
      <w:r>
        <w:rPr>
          <w:rFonts w:eastAsiaTheme="minorEastAsia"/>
        </w:rPr>
        <w:t xml:space="preserve">or </w:t>
      </w:r>
      <w:proofErr w:type="gramEnd"/>
      <m:oMath>
        <m:sSubSup>
          <m:sSubSupPr>
            <m:ctrlPr>
              <w:rPr>
                <w:rFonts w:ascii="Cambria Math" w:eastAsiaTheme="minorEastAsia" w:hAnsi="Cambria Math"/>
                <w:i/>
              </w:rPr>
            </m:ctrlPr>
          </m:sSubSupPr>
          <m:e>
            <m:r>
              <w:rPr>
                <w:rFonts w:ascii="Cambria Math" w:eastAsiaTheme="minorEastAsia" w:hAnsi="Cambria Math"/>
              </w:rPr>
              <m:t>x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  <m:sup>
            <m:r>
              <w:rPr>
                <w:rFonts w:ascii="Cambria Math" w:eastAsiaTheme="minorEastAsia" w:hAnsi="Cambria Math"/>
              </w:rPr>
              <m:t>c</m:t>
            </m:r>
          </m:sup>
        </m:sSubSup>
      </m:oMath>
      <w:r>
        <w:rPr>
          <w:rFonts w:eastAsiaTheme="minorEastAsia"/>
        </w:rPr>
        <w:t xml:space="preserve">? </w:t>
      </w:r>
      <w:r w:rsidR="00263AAF">
        <w:rPr>
          <w:rFonts w:eastAsiaTheme="minorEastAsia"/>
        </w:rPr>
        <w:t xml:space="preserve">  Because there is an interaction term, both effects are conditional.  Suppose we let </w:t>
      </w:r>
      <m:oMath>
        <m:sSubSup>
          <m:sSubSupPr>
            <m:ctrlPr>
              <w:rPr>
                <w:rFonts w:ascii="Cambria Math" w:eastAsiaTheme="minorEastAsia" w:hAnsi="Cambria Math"/>
                <w:i/>
              </w:rPr>
            </m:ctrlPr>
          </m:sSubSupPr>
          <m:e>
            <m:r>
              <w:rPr>
                <w:rFonts w:ascii="Cambria Math" w:eastAsiaTheme="minorEastAsia" w:hAnsi="Cambria Math"/>
              </w:rPr>
              <m:t>x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  <m:sup>
            <m:r>
              <w:rPr>
                <w:rFonts w:ascii="Cambria Math" w:eastAsiaTheme="minorEastAsia" w:hAnsi="Cambria Math"/>
              </w:rPr>
              <m:t>c</m:t>
            </m:r>
          </m:sup>
        </m:sSubSup>
        <m:r>
          <w:rPr>
            <w:rFonts w:ascii="Cambria Math" w:eastAsiaTheme="minorEastAsia" w:hAnsi="Cambria Math"/>
          </w:rPr>
          <m:t>=a</m:t>
        </m:r>
      </m:oMath>
      <w:r w:rsidR="00D805BA">
        <w:rPr>
          <w:rFonts w:eastAsiaTheme="minorEastAsia"/>
        </w:rPr>
        <w:t xml:space="preserve"> and pursue the effect </w:t>
      </w:r>
      <w:proofErr w:type="gramStart"/>
      <w:r w:rsidR="00D805BA">
        <w:rPr>
          <w:rFonts w:eastAsiaTheme="minorEastAsia"/>
        </w:rPr>
        <w:t xml:space="preserve">of </w:t>
      </w:r>
      <w:proofErr w:type="gramEnd"/>
      <m:oMath>
        <m:sSubSup>
          <m:sSubSupPr>
            <m:ctrlPr>
              <w:rPr>
                <w:rFonts w:ascii="Cambria Math" w:eastAsiaTheme="minorEastAsia" w:hAnsi="Cambria Math"/>
                <w:i/>
              </w:rPr>
            </m:ctrlPr>
          </m:sSubSupPr>
          <m:e>
            <m:r>
              <w:rPr>
                <w:rFonts w:ascii="Cambria Math" w:eastAsiaTheme="minorEastAsia" w:hAnsi="Cambria Math"/>
              </w:rPr>
              <m:t>x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  <m:sup>
            <m:r>
              <w:rPr>
                <w:rFonts w:ascii="Cambria Math" w:eastAsiaTheme="minorEastAsia" w:hAnsi="Cambria Math"/>
              </w:rPr>
              <m:t>c</m:t>
            </m:r>
          </m:sup>
        </m:sSubSup>
      </m:oMath>
      <w:r w:rsidR="00D805BA">
        <w:rPr>
          <w:rFonts w:eastAsiaTheme="minorEastAsia"/>
        </w:rPr>
        <w:t>.</w:t>
      </w:r>
    </w:p>
    <w:p w:rsidR="00263AAF" w:rsidRPr="00A21E13" w:rsidRDefault="00263AAF" w:rsidP="00A413A4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y</m:t>
          </m:r>
          <m:r>
            <m:rPr>
              <m:aln/>
            </m:rP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μ</m:t>
              </m:r>
            </m:e>
            <m:sub>
              <m:r>
                <w:rPr>
                  <w:rFonts w:ascii="Cambria Math" w:hAnsi="Cambria Math"/>
                </w:rPr>
                <m:t>y</m:t>
              </m:r>
            </m:sub>
          </m:sSub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β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  <m:sup>
              <m:r>
                <w:rPr>
                  <w:rFonts w:ascii="Cambria Math" w:hAnsi="Cambria Math"/>
                </w:rPr>
                <m:t>c</m:t>
              </m:r>
            </m:sup>
          </m:sSubSup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β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a+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β</m:t>
              </m:r>
            </m:e>
            <m:sub>
              <m:r>
                <w:rPr>
                  <w:rFonts w:ascii="Cambria Math" w:hAnsi="Cambria Math"/>
                </w:rPr>
                <m:t>3</m:t>
              </m:r>
            </m:sub>
          </m:sSub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</w:rPr>
                            <m:t>c</m:t>
                          </m:r>
                        </m:sup>
                      </m:sSubSup>
                      <m:r>
                        <w:rPr>
                          <w:rFonts w:ascii="Cambria Math" w:hAnsi="Cambria Math"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μ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x1</m:t>
                          </m:r>
                        </m:sub>
                      </m:sSub>
                    </m:e>
                  </m:d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a+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μ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x2</m:t>
                          </m:r>
                        </m:sub>
                      </m:sSub>
                    </m:e>
                  </m:d>
                </m:e>
              </m:d>
            </m:e>
            <m:sup>
              <m:r>
                <w:rPr>
                  <w:rFonts w:ascii="Cambria Math" w:hAnsi="Cambria Math"/>
                </w:rPr>
                <m:t>c</m:t>
              </m:r>
            </m:sup>
          </m:sSup>
          <m:r>
            <m:rPr>
              <m:sty m:val="p"/>
            </m:rPr>
            <w:rPr>
              <w:rFonts w:eastAsiaTheme="minorEastAsia"/>
            </w:rPr>
            <w:br/>
          </m:r>
        </m:oMath>
        <m:oMath>
          <m:r>
            <m:rPr>
              <m:aln/>
            </m:rP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μ</m:t>
              </m:r>
            </m:e>
            <m:sub>
              <m:r>
                <w:rPr>
                  <w:rFonts w:ascii="Cambria Math" w:hAnsi="Cambria Math"/>
                </w:rPr>
                <m:t>y</m:t>
              </m:r>
            </m:sub>
          </m:sSub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β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  <m:sup>
              <m:r>
                <w:rPr>
                  <w:rFonts w:ascii="Cambria Math" w:hAnsi="Cambria Math"/>
                </w:rPr>
                <m:t>c</m:t>
              </m:r>
            </m:sup>
          </m:sSubSup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β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a+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β</m:t>
              </m:r>
            </m:e>
            <m:sub>
              <m:r>
                <w:rPr>
                  <w:rFonts w:ascii="Cambria Math" w:hAnsi="Cambria Math"/>
                </w:rPr>
                <m:t>3</m:t>
              </m:r>
            </m:sub>
          </m:sSub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  <m:sup>
                  <m:r>
                    <w:rPr>
                      <w:rFonts w:ascii="Cambria Math" w:hAnsi="Cambria Math"/>
                    </w:rPr>
                    <m:t>c</m:t>
                  </m:r>
                </m:sup>
              </m:sSubSup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a+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μ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x2</m:t>
                      </m:r>
                    </m:sub>
                  </m:sSub>
                </m:e>
              </m:d>
              <m:r>
                <w:rPr>
                  <w:rFonts w:ascii="Cambria Math" w:hAnsi="Cambria Math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μ</m:t>
                  </m:r>
                </m:e>
                <m:sub>
                  <m:r>
                    <w:rPr>
                      <w:rFonts w:ascii="Cambria Math" w:hAnsi="Cambria Math"/>
                    </w:rPr>
                    <m:t>x1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a+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μ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x2</m:t>
                      </m:r>
                    </m:sub>
                  </m:sSub>
                </m:e>
              </m:d>
              <m:r>
                <w:rPr>
                  <w:rFonts w:ascii="Cambria Math" w:hAnsi="Cambria Math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μ</m:t>
                  </m:r>
                </m:e>
                <m:sub>
                  <m:r>
                    <w:rPr>
                      <w:rFonts w:ascii="Cambria Math" w:hAnsi="Cambria Math"/>
                    </w:rPr>
                    <m:t>x1x2</m:t>
                  </m:r>
                </m:sub>
              </m:sSub>
            </m:e>
          </m:d>
          <m:r>
            <m:rPr>
              <m:sty m:val="p"/>
            </m:rPr>
            <w:rPr>
              <w:rFonts w:eastAsiaTheme="minorEastAsia"/>
            </w:rPr>
            <w:br/>
          </m:r>
        </m:oMath>
        <m:oMath>
          <m:r>
            <m:rPr>
              <m:aln/>
            </m:rP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β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β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μ</m:t>
              </m:r>
            </m:e>
            <m:sub>
              <m:r>
                <w:rPr>
                  <w:rFonts w:ascii="Cambria Math" w:hAnsi="Cambria Math"/>
                </w:rPr>
                <m:t>x1</m:t>
              </m:r>
            </m:sub>
          </m:sSub>
          <m:r>
            <w:rPr>
              <w:rFonts w:ascii="Cambria Math" w:eastAsiaTheme="minorEastAsia" w:hAnsi="Cambria Math"/>
            </w:rPr>
            <m:t>+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β</m:t>
              </m:r>
            </m:e>
            <m:sub>
              <m:r>
                <w:rPr>
                  <w:rFonts w:ascii="Cambria Math" w:eastAsiaTheme="minorEastAsia" w:hAnsi="Cambria Math"/>
                </w:rPr>
                <m:t>2</m:t>
              </m:r>
            </m:sub>
          </m:sSub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a+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μ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2</m:t>
                  </m:r>
                </m:sub>
              </m:sSub>
            </m:e>
          </m:d>
          <m:r>
            <w:rPr>
              <w:rFonts w:ascii="Cambria Math" w:eastAsiaTheme="minorEastAsia" w:hAnsi="Cambria Math"/>
            </w:rPr>
            <m:t>+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β</m:t>
              </m:r>
            </m:e>
            <m:sub>
              <m:r>
                <w:rPr>
                  <w:rFonts w:ascii="Cambria Math" w:eastAsiaTheme="minorEastAsia" w:hAnsi="Cambria Math"/>
                </w:rPr>
                <m:t>3</m:t>
              </m:r>
            </m:sub>
          </m:sSub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μ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x1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a+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μ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b>
                  </m:sSub>
                </m:e>
              </m:d>
            </m:e>
          </m:d>
          <m:r>
            <w:rPr>
              <w:rFonts w:ascii="Cambria Math" w:eastAsiaTheme="minorEastAsia" w:hAnsi="Cambria Math"/>
            </w:rPr>
            <m:t>+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β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/>
                </w:rPr>
                <m:t>+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β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3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a+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μ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b>
                  </m:sSub>
                </m:e>
              </m:d>
            </m:e>
          </m:d>
          <m:sSubSup>
            <m:sSubSupPr>
              <m:ctrlPr>
                <w:rPr>
                  <w:rFonts w:ascii="Cambria Math" w:eastAsiaTheme="minorEastAsia" w:hAnsi="Cambria Math"/>
                  <w:i/>
                </w:rPr>
              </m:ctrlPr>
            </m:sSubSup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  <m:sup>
              <m:r>
                <w:rPr>
                  <w:rFonts w:ascii="Cambria Math" w:eastAsiaTheme="minorEastAsia" w:hAnsi="Cambria Math"/>
                </w:rPr>
                <m:t>c</m:t>
              </m:r>
            </m:sup>
          </m:sSubSup>
        </m:oMath>
      </m:oMathPara>
    </w:p>
    <w:p w:rsidR="00D805BA" w:rsidRDefault="00D805BA" w:rsidP="00D805BA">
      <w:pPr>
        <w:rPr>
          <w:rFonts w:eastAsiaTheme="minorEastAsia"/>
        </w:rPr>
      </w:pPr>
      <w:r>
        <w:rPr>
          <w:rFonts w:eastAsiaTheme="minorEastAsia"/>
        </w:rPr>
        <w:t xml:space="preserve">Then the effect of </w:t>
      </w:r>
      <m:oMath>
        <m:sSubSup>
          <m:sSubSupPr>
            <m:ctrlPr>
              <w:rPr>
                <w:rFonts w:ascii="Cambria Math" w:eastAsiaTheme="minorEastAsia" w:hAnsi="Cambria Math"/>
                <w:i/>
              </w:rPr>
            </m:ctrlPr>
          </m:sSubSupPr>
          <m:e>
            <m:r>
              <w:rPr>
                <w:rFonts w:ascii="Cambria Math" w:eastAsiaTheme="minorEastAsia" w:hAnsi="Cambria Math"/>
              </w:rPr>
              <m:t>x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  <m:sup>
            <m:r>
              <w:rPr>
                <w:rFonts w:ascii="Cambria Math" w:eastAsiaTheme="minorEastAsia" w:hAnsi="Cambria Math"/>
              </w:rPr>
              <m:t>c</m:t>
            </m:r>
          </m:sup>
        </m:sSubSup>
      </m:oMath>
      <w:r>
        <w:rPr>
          <w:rFonts w:eastAsiaTheme="minorEastAsia"/>
        </w:rPr>
        <w:t xml:space="preserve"> at </w:t>
      </w:r>
      <m:oMath>
        <m:sSubSup>
          <m:sSubSupPr>
            <m:ctrlPr>
              <w:rPr>
                <w:rFonts w:ascii="Cambria Math" w:eastAsiaTheme="minorEastAsia" w:hAnsi="Cambria Math"/>
                <w:i/>
              </w:rPr>
            </m:ctrlPr>
          </m:sSubSupPr>
          <m:e>
            <m:r>
              <w:rPr>
                <w:rFonts w:ascii="Cambria Math" w:eastAsiaTheme="minorEastAsia" w:hAnsi="Cambria Math"/>
              </w:rPr>
              <m:t>x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  <m:sup>
            <m:r>
              <w:rPr>
                <w:rFonts w:ascii="Cambria Math" w:eastAsiaTheme="minorEastAsia" w:hAnsi="Cambria Math"/>
              </w:rPr>
              <m:t>c</m:t>
            </m:r>
          </m:sup>
        </m:sSubSup>
        <m:r>
          <w:rPr>
            <w:rFonts w:ascii="Cambria Math" w:eastAsiaTheme="minorEastAsia" w:hAnsi="Cambria Math"/>
          </w:rPr>
          <m:t>=a</m:t>
        </m:r>
      </m:oMath>
      <w:r>
        <w:rPr>
          <w:rFonts w:eastAsiaTheme="minorEastAsia"/>
        </w:rPr>
        <w:t xml:space="preserve"> will be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β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  <m:r>
          <w:rPr>
            <w:rFonts w:ascii="Cambria Math" w:eastAsiaTheme="minorEastAsia" w:hAnsi="Cambria Math"/>
          </w:rPr>
          <m:t>+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β</m:t>
            </m:r>
          </m:e>
          <m:sub>
            <m:r>
              <w:rPr>
                <w:rFonts w:ascii="Cambria Math" w:eastAsiaTheme="minorEastAsia" w:hAnsi="Cambria Math"/>
              </w:rPr>
              <m:t>3</m:t>
            </m:r>
          </m:sub>
        </m:sSub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a+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μ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x2</m:t>
                </m:r>
              </m:sub>
            </m:sSub>
          </m:e>
        </m:d>
      </m:oMath>
    </w:p>
    <w:p w:rsidR="00A21E13" w:rsidRPr="00A21E13" w:rsidRDefault="00A21E13" w:rsidP="00A413A4">
      <w:pPr>
        <w:rPr>
          <w:rFonts w:eastAsiaTheme="minorEastAsia"/>
        </w:rPr>
      </w:pPr>
    </w:p>
    <w:sectPr w:rsidR="00A21E13" w:rsidRPr="00A21E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DB7352A"/>
    <w:multiLevelType w:val="hybridMultilevel"/>
    <w:tmpl w:val="72A0E6C2"/>
    <w:lvl w:ilvl="0" w:tplc="67A83988">
      <w:start w:val="1"/>
      <w:numFmt w:val="decimal"/>
      <w:lvlText w:val="(%1)"/>
      <w:lvlJc w:val="left"/>
      <w:pPr>
        <w:ind w:left="720" w:hanging="360"/>
      </w:pPr>
      <w:rPr>
        <w:rFonts w:eastAsiaTheme="minorEastAsia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825"/>
    <w:rsid w:val="00026F8D"/>
    <w:rsid w:val="00027682"/>
    <w:rsid w:val="00033D22"/>
    <w:rsid w:val="000370EB"/>
    <w:rsid w:val="00054149"/>
    <w:rsid w:val="000847CB"/>
    <w:rsid w:val="000910E5"/>
    <w:rsid w:val="000C671C"/>
    <w:rsid w:val="000D1705"/>
    <w:rsid w:val="000E3E8B"/>
    <w:rsid w:val="0010254E"/>
    <w:rsid w:val="001258B0"/>
    <w:rsid w:val="00156844"/>
    <w:rsid w:val="0015747E"/>
    <w:rsid w:val="001C16FE"/>
    <w:rsid w:val="00202A3A"/>
    <w:rsid w:val="00233F89"/>
    <w:rsid w:val="00263914"/>
    <w:rsid w:val="00263AAF"/>
    <w:rsid w:val="002874EA"/>
    <w:rsid w:val="002C22F5"/>
    <w:rsid w:val="002C458A"/>
    <w:rsid w:val="002D60BC"/>
    <w:rsid w:val="002D68B0"/>
    <w:rsid w:val="003168AA"/>
    <w:rsid w:val="003227B9"/>
    <w:rsid w:val="0036482D"/>
    <w:rsid w:val="003B50E2"/>
    <w:rsid w:val="003D3585"/>
    <w:rsid w:val="00410F6F"/>
    <w:rsid w:val="00413CF6"/>
    <w:rsid w:val="00427761"/>
    <w:rsid w:val="004357F0"/>
    <w:rsid w:val="00436DA6"/>
    <w:rsid w:val="004501A1"/>
    <w:rsid w:val="004B068D"/>
    <w:rsid w:val="004C1ED6"/>
    <w:rsid w:val="004D6A22"/>
    <w:rsid w:val="00537393"/>
    <w:rsid w:val="00550B59"/>
    <w:rsid w:val="00553F5F"/>
    <w:rsid w:val="0056769F"/>
    <w:rsid w:val="005D3144"/>
    <w:rsid w:val="005D45E0"/>
    <w:rsid w:val="005F2E5A"/>
    <w:rsid w:val="00621E75"/>
    <w:rsid w:val="0062601D"/>
    <w:rsid w:val="00655FC9"/>
    <w:rsid w:val="006B1D0C"/>
    <w:rsid w:val="006F2F18"/>
    <w:rsid w:val="0072052B"/>
    <w:rsid w:val="00736328"/>
    <w:rsid w:val="007A2B95"/>
    <w:rsid w:val="007A43BE"/>
    <w:rsid w:val="007B0DD4"/>
    <w:rsid w:val="008254D1"/>
    <w:rsid w:val="008922FE"/>
    <w:rsid w:val="008D022A"/>
    <w:rsid w:val="008D637D"/>
    <w:rsid w:val="00911788"/>
    <w:rsid w:val="009A186B"/>
    <w:rsid w:val="00A21E13"/>
    <w:rsid w:val="00A3509A"/>
    <w:rsid w:val="00A352DD"/>
    <w:rsid w:val="00A413A4"/>
    <w:rsid w:val="00A440EF"/>
    <w:rsid w:val="00A87428"/>
    <w:rsid w:val="00A96C67"/>
    <w:rsid w:val="00AB30B3"/>
    <w:rsid w:val="00AD5631"/>
    <w:rsid w:val="00AF45AB"/>
    <w:rsid w:val="00B02590"/>
    <w:rsid w:val="00B213E8"/>
    <w:rsid w:val="00B43260"/>
    <w:rsid w:val="00B60671"/>
    <w:rsid w:val="00B739E4"/>
    <w:rsid w:val="00B76689"/>
    <w:rsid w:val="00B955B0"/>
    <w:rsid w:val="00BB57C7"/>
    <w:rsid w:val="00BB70CA"/>
    <w:rsid w:val="00BE6963"/>
    <w:rsid w:val="00C02EE8"/>
    <w:rsid w:val="00C10825"/>
    <w:rsid w:val="00C35B76"/>
    <w:rsid w:val="00C36FF7"/>
    <w:rsid w:val="00C71495"/>
    <w:rsid w:val="00C714D3"/>
    <w:rsid w:val="00CD354F"/>
    <w:rsid w:val="00D24B2D"/>
    <w:rsid w:val="00D3641B"/>
    <w:rsid w:val="00D42EC7"/>
    <w:rsid w:val="00D55CBA"/>
    <w:rsid w:val="00D805BA"/>
    <w:rsid w:val="00DD5DFE"/>
    <w:rsid w:val="00E25557"/>
    <w:rsid w:val="00E42024"/>
    <w:rsid w:val="00E53BC8"/>
    <w:rsid w:val="00EA6933"/>
    <w:rsid w:val="00ED2319"/>
    <w:rsid w:val="00ED2903"/>
    <w:rsid w:val="00F032A1"/>
    <w:rsid w:val="00F617A8"/>
    <w:rsid w:val="00F90859"/>
    <w:rsid w:val="00F93160"/>
    <w:rsid w:val="00FD1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449552-776C-4527-9569-9160DF3AA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24B2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de">
    <w:name w:val="Code"/>
    <w:basedOn w:val="Normal"/>
    <w:link w:val="CodeChar"/>
    <w:qFormat/>
    <w:rsid w:val="002874EA"/>
    <w:rPr>
      <w:rFonts w:ascii="Courier New" w:hAnsi="Courier New" w:cs="Courier New"/>
      <w:b/>
    </w:rPr>
  </w:style>
  <w:style w:type="character" w:customStyle="1" w:styleId="CodeChar">
    <w:name w:val="Code Char"/>
    <w:basedOn w:val="DefaultParagraphFont"/>
    <w:link w:val="Code"/>
    <w:rsid w:val="002874EA"/>
    <w:rPr>
      <w:rFonts w:ascii="Courier New" w:hAnsi="Courier New" w:cs="Courier New"/>
      <w:b/>
    </w:rPr>
  </w:style>
  <w:style w:type="paragraph" w:styleId="Title">
    <w:name w:val="Title"/>
    <w:basedOn w:val="Normal"/>
    <w:next w:val="Normal"/>
    <w:link w:val="TitleChar"/>
    <w:uiPriority w:val="10"/>
    <w:qFormat/>
    <w:rsid w:val="002874EA"/>
    <w:pPr>
      <w:spacing w:after="0" w:line="240" w:lineRule="auto"/>
      <w:contextualSpacing/>
    </w:pPr>
    <w:rPr>
      <w:rFonts w:asciiTheme="majorHAnsi" w:eastAsiaTheme="majorEastAsia" w:hAnsiTheme="majorHAnsi" w:cstheme="majorBidi"/>
      <w:color w:val="2E74B5" w:themeColor="accent1" w:themeShade="BF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74EA"/>
    <w:rPr>
      <w:rFonts w:asciiTheme="majorHAnsi" w:eastAsiaTheme="majorEastAsia" w:hAnsiTheme="majorHAnsi" w:cstheme="majorBidi"/>
      <w:color w:val="2E74B5" w:themeColor="accent1" w:themeShade="BF"/>
      <w:spacing w:val="-10"/>
      <w:kern w:val="28"/>
      <w:sz w:val="56"/>
      <w:szCs w:val="56"/>
    </w:rPr>
  </w:style>
  <w:style w:type="character" w:styleId="PlaceholderText">
    <w:name w:val="Placeholder Text"/>
    <w:basedOn w:val="DefaultParagraphFont"/>
    <w:uiPriority w:val="99"/>
    <w:semiHidden/>
    <w:rsid w:val="004501A1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D24B2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7B0DD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B06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06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876</TotalTime>
  <Pages>6</Pages>
  <Words>1412</Words>
  <Characters>8052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 of Wisc-Madison</Company>
  <LinksUpToDate>false</LinksUpToDate>
  <CharactersWithSpaces>9446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Douglas Hemken</dc:creator>
  <cp:keywords/>
  <dc:description/>
  <cp:lastModifiedBy>Douglas Hemken</cp:lastModifiedBy>
  <cp:revision>12</cp:revision>
  <cp:lastPrinted>2014-08-06T19:32:00Z</cp:lastPrinted>
  <dcterms:created xsi:type="dcterms:W3CDTF">2014-07-16T16:57:00Z</dcterms:created>
  <dcterms:modified xsi:type="dcterms:W3CDTF">2014-08-07T18:02:00Z</dcterms:modified>
</cp:coreProperties>
</file>