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3BFC5" w14:textId="47CDC9EB" w:rsidR="00924279" w:rsidRPr="00A7202D" w:rsidRDefault="00184E89" w:rsidP="00184E89">
      <w:pPr>
        <w:spacing w:after="0"/>
        <w:jc w:val="center"/>
        <w:rPr>
          <w:rFonts w:ascii="Times New Roman" w:hAnsi="Times New Roman" w:cs="Times New Roman"/>
        </w:rPr>
      </w:pPr>
      <w:r>
        <w:rPr>
          <w:rFonts w:ascii="Times New Roman" w:eastAsia="Arial Unicode MS" w:hAnsi="Times New Roman" w:cs="Times New Roman"/>
          <w:b/>
          <w:bCs/>
          <w:smallCaps/>
          <w:sz w:val="28"/>
          <w:szCs w:val="28"/>
          <w:lang w:val="en-CA"/>
        </w:rPr>
        <w:t>Foundations of Economic Sociology</w:t>
      </w:r>
    </w:p>
    <w:p w14:paraId="29AC28FD" w14:textId="3B0047D5" w:rsidR="00184E89" w:rsidRPr="00BD5833" w:rsidRDefault="00184E89" w:rsidP="00184E89">
      <w:pPr>
        <w:pBdr>
          <w:bottom w:val="single" w:sz="8" w:space="31" w:color="000000"/>
        </w:pBdr>
        <w:spacing w:after="0"/>
        <w:jc w:val="center"/>
        <w:rPr>
          <w:rFonts w:ascii="Times New Roman" w:hAnsi="Times New Roman" w:cs="Times New Roman"/>
          <w:lang w:val="en-CA"/>
        </w:rPr>
      </w:pPr>
      <w:r>
        <w:rPr>
          <w:rFonts w:ascii="Times New Roman" w:eastAsia="Arial Unicode MS" w:hAnsi="Times New Roman" w:cs="Times New Roman"/>
          <w:b/>
          <w:bCs/>
          <w:smallCaps/>
          <w:sz w:val="28"/>
          <w:szCs w:val="28"/>
          <w:lang w:val="en-CA"/>
        </w:rPr>
        <w:t>Graduate</w:t>
      </w:r>
      <w:r w:rsidRPr="00BD5833">
        <w:rPr>
          <w:rFonts w:ascii="Times New Roman" w:eastAsia="Arial Unicode MS" w:hAnsi="Times New Roman" w:cs="Times New Roman"/>
          <w:b/>
          <w:bCs/>
          <w:smallCaps/>
          <w:sz w:val="28"/>
          <w:szCs w:val="28"/>
          <w:lang w:val="en-CA"/>
        </w:rPr>
        <w:t xml:space="preserve"> Level</w:t>
      </w:r>
    </w:p>
    <w:p w14:paraId="4CAD3917" w14:textId="77777777" w:rsidR="00184E89" w:rsidRPr="00BD5833" w:rsidRDefault="00184E89" w:rsidP="00184E89">
      <w:pPr>
        <w:spacing w:after="0"/>
        <w:rPr>
          <w:rFonts w:ascii="Times New Roman" w:hAnsi="Times New Roman" w:cs="Times New Roman"/>
          <w:lang w:val="en-CA"/>
        </w:rPr>
      </w:pPr>
      <w:r w:rsidRPr="00BD5833">
        <w:rPr>
          <w:rFonts w:ascii="Times New Roman" w:hAnsi="Times New Roman" w:cs="Times New Roman"/>
          <w:lang w:val="en-CA"/>
        </w:rPr>
        <w:t xml:space="preserve">Instructor: David </w:t>
      </w:r>
      <w:proofErr w:type="spellStart"/>
      <w:r w:rsidRPr="00BD5833">
        <w:rPr>
          <w:rFonts w:ascii="Times New Roman" w:hAnsi="Times New Roman" w:cs="Times New Roman"/>
          <w:lang w:val="en-CA"/>
        </w:rPr>
        <w:t>Calnitsky</w:t>
      </w:r>
      <w:proofErr w:type="spellEnd"/>
    </w:p>
    <w:p w14:paraId="2C7416A0" w14:textId="77777777" w:rsidR="00184E89" w:rsidRPr="00BD5833" w:rsidRDefault="00184E89" w:rsidP="00184E89">
      <w:pPr>
        <w:spacing w:after="0"/>
        <w:rPr>
          <w:rFonts w:ascii="Times New Roman" w:hAnsi="Times New Roman" w:cs="Times New Roman"/>
          <w:lang w:val="en-CA"/>
        </w:rPr>
      </w:pPr>
      <w:r w:rsidRPr="00BD5833">
        <w:rPr>
          <w:rFonts w:ascii="Times New Roman" w:hAnsi="Times New Roman" w:cs="Times New Roman"/>
          <w:lang w:val="en-CA"/>
        </w:rPr>
        <w:t xml:space="preserve">E-Mail: </w:t>
      </w:r>
      <w:hyperlink r:id="rId9" w:history="1">
        <w:r w:rsidRPr="00BD5833">
          <w:rPr>
            <w:rStyle w:val="Hyperlink"/>
            <w:rFonts w:ascii="Times New Roman" w:hAnsi="Times New Roman" w:cs="Times New Roman"/>
            <w:lang w:val="en-CA"/>
          </w:rPr>
          <w:t>calnitsky@wisc.edu</w:t>
        </w:r>
      </w:hyperlink>
    </w:p>
    <w:p w14:paraId="7C94C7D8" w14:textId="77777777" w:rsidR="00184E89" w:rsidRPr="00BD5833" w:rsidRDefault="00184E89" w:rsidP="00184E89">
      <w:pPr>
        <w:spacing w:after="0"/>
        <w:rPr>
          <w:rFonts w:ascii="Times New Roman" w:hAnsi="Times New Roman" w:cs="Times New Roman"/>
          <w:lang w:val="en-CA"/>
        </w:rPr>
      </w:pPr>
      <w:r w:rsidRPr="00BD5833">
        <w:rPr>
          <w:rFonts w:ascii="Times New Roman" w:hAnsi="Times New Roman" w:cs="Times New Roman"/>
          <w:lang w:val="en-CA"/>
        </w:rPr>
        <w:t>Office Hours: TBD and by appointment</w:t>
      </w:r>
    </w:p>
    <w:p w14:paraId="72C3B3DC" w14:textId="77777777" w:rsidR="00184E89" w:rsidRPr="00BD5833" w:rsidRDefault="00184E89" w:rsidP="00184E89">
      <w:pPr>
        <w:spacing w:after="0"/>
        <w:rPr>
          <w:rFonts w:ascii="Times New Roman" w:hAnsi="Times New Roman" w:cs="Times New Roman"/>
          <w:lang w:val="en-CA"/>
        </w:rPr>
      </w:pPr>
      <w:r w:rsidRPr="00BD5833">
        <w:rPr>
          <w:rFonts w:ascii="Times New Roman" w:hAnsi="Times New Roman" w:cs="Times New Roman"/>
          <w:lang w:val="en-CA"/>
        </w:rPr>
        <w:t xml:space="preserve">Lectures: TBD </w:t>
      </w:r>
    </w:p>
    <w:p w14:paraId="58D7EBA4" w14:textId="77777777" w:rsidR="00184E89" w:rsidRPr="00BD5833" w:rsidRDefault="00184E89" w:rsidP="00184E89">
      <w:pPr>
        <w:spacing w:after="0"/>
        <w:rPr>
          <w:rFonts w:ascii="Times New Roman" w:hAnsi="Times New Roman" w:cs="Times New Roman"/>
          <w:lang w:val="en-CA"/>
        </w:rPr>
      </w:pPr>
      <w:r w:rsidRPr="00BD5833">
        <w:rPr>
          <w:rFonts w:ascii="Times New Roman" w:hAnsi="Times New Roman" w:cs="Times New Roman"/>
          <w:lang w:val="en-CA"/>
        </w:rPr>
        <w:t>Room: TBD</w:t>
      </w:r>
    </w:p>
    <w:p w14:paraId="6E77E1FE" w14:textId="77777777" w:rsidR="00184E89" w:rsidRPr="00BD5833" w:rsidRDefault="00184E89" w:rsidP="00184E89">
      <w:pPr>
        <w:spacing w:after="0"/>
        <w:rPr>
          <w:rFonts w:ascii="Times New Roman" w:hAnsi="Times New Roman" w:cs="Times New Roman"/>
          <w:iCs/>
          <w:lang w:val="en-CA"/>
        </w:rPr>
      </w:pPr>
      <w:r w:rsidRPr="00BD5833">
        <w:rPr>
          <w:rFonts w:ascii="Times New Roman" w:hAnsi="Times New Roman" w:cs="Times New Roman"/>
          <w:lang w:val="en-CA"/>
        </w:rPr>
        <w:t xml:space="preserve">Web: </w:t>
      </w:r>
      <w:hyperlink r:id="rId10" w:history="1">
        <w:r w:rsidRPr="00BD5833">
          <w:rPr>
            <w:rStyle w:val="Hyperlink"/>
            <w:rFonts w:ascii="Times New Roman" w:hAnsi="Times New Roman" w:cs="Times New Roman"/>
            <w:iCs/>
            <w:lang w:val="en-CA"/>
          </w:rPr>
          <w:t>www.ssc.wisc.edu/~dcalnits/</w:t>
        </w:r>
      </w:hyperlink>
    </w:p>
    <w:p w14:paraId="67B8992D" w14:textId="77777777" w:rsidR="00184E89" w:rsidRDefault="00184E89" w:rsidP="00184E89">
      <w:pPr>
        <w:jc w:val="both"/>
        <w:rPr>
          <w:rFonts w:ascii="Times New Roman" w:hAnsi="Times New Roman" w:cs="Times New Roman"/>
        </w:rPr>
      </w:pPr>
    </w:p>
    <w:p w14:paraId="3AA7309A" w14:textId="77777777" w:rsidR="00184E89" w:rsidRPr="00BD5833" w:rsidRDefault="00184E89" w:rsidP="00184E89">
      <w:pPr>
        <w:jc w:val="both"/>
        <w:rPr>
          <w:rFonts w:ascii="Times New Roman" w:hAnsi="Times New Roman" w:cs="Times New Roman"/>
          <w:lang w:val="en-CA"/>
        </w:rPr>
      </w:pPr>
    </w:p>
    <w:p w14:paraId="3A605FC1" w14:textId="2C3307B7" w:rsidR="00171677" w:rsidRPr="00B12E7F" w:rsidRDefault="00184E89" w:rsidP="00B12E7F">
      <w:pPr>
        <w:pBdr>
          <w:bottom w:val="single" w:sz="8" w:space="1" w:color="000000"/>
        </w:pBdr>
        <w:ind w:left="288" w:hanging="288"/>
        <w:rPr>
          <w:rFonts w:ascii="Times New Roman" w:eastAsia="Arial Unicode MS" w:hAnsi="Times New Roman" w:cs="Times New Roman"/>
          <w:b/>
          <w:bCs/>
          <w:lang w:val="en-CA"/>
        </w:rPr>
      </w:pPr>
      <w:r w:rsidRPr="00BD5833">
        <w:rPr>
          <w:rFonts w:ascii="Times New Roman" w:eastAsia="Arial Unicode MS" w:hAnsi="Times New Roman" w:cs="Times New Roman"/>
          <w:b/>
          <w:bCs/>
          <w:smallCaps/>
          <w:lang w:val="en-CA"/>
        </w:rPr>
        <w:t>Course Description</w:t>
      </w:r>
    </w:p>
    <w:p w14:paraId="4DE651ED" w14:textId="77777777" w:rsidR="000F52FC" w:rsidRDefault="00171677" w:rsidP="00184E89">
      <w:pPr>
        <w:rPr>
          <w:rFonts w:ascii="Times New Roman" w:hAnsi="Times New Roman" w:cs="Times New Roman"/>
        </w:rPr>
      </w:pPr>
      <w:r w:rsidRPr="00A7202D">
        <w:rPr>
          <w:rFonts w:ascii="Times New Roman" w:hAnsi="Times New Roman" w:cs="Times New Roman"/>
        </w:rPr>
        <w:t xml:space="preserve">Is there a uniquely sociological perspective on economic life? Should we understand economic sociology </w:t>
      </w:r>
      <w:r w:rsidR="009B2D1C" w:rsidRPr="00A7202D">
        <w:rPr>
          <w:rFonts w:ascii="Times New Roman" w:hAnsi="Times New Roman" w:cs="Times New Roman"/>
        </w:rPr>
        <w:t xml:space="preserve">broadly </w:t>
      </w:r>
      <w:r w:rsidRPr="00A7202D">
        <w:rPr>
          <w:rFonts w:ascii="Times New Roman" w:hAnsi="Times New Roman" w:cs="Times New Roman"/>
        </w:rPr>
        <w:t xml:space="preserve">as a supplement to mainstream economic theory, or is it in competition with economics over explaining foundational bread and butter issues such as the market, wages, and price formation? Though its history can be traced to classical sociological theory, economic sociology as a sub-discipline has only emerged in the past few decades. I identify three main </w:t>
      </w:r>
      <w:r w:rsidR="001C4761" w:rsidRPr="00A7202D">
        <w:rPr>
          <w:rFonts w:ascii="Times New Roman" w:hAnsi="Times New Roman" w:cs="Times New Roman"/>
        </w:rPr>
        <w:t>currents</w:t>
      </w:r>
      <w:r w:rsidRPr="00A7202D">
        <w:rPr>
          <w:rFonts w:ascii="Times New Roman" w:hAnsi="Times New Roman" w:cs="Times New Roman"/>
        </w:rPr>
        <w:t xml:space="preserve"> </w:t>
      </w:r>
      <w:r w:rsidR="009B2D1C" w:rsidRPr="00A7202D">
        <w:rPr>
          <w:rFonts w:ascii="Times New Roman" w:hAnsi="Times New Roman" w:cs="Times New Roman"/>
        </w:rPr>
        <w:t xml:space="preserve">that </w:t>
      </w:r>
      <w:r w:rsidR="00E674C5" w:rsidRPr="00A7202D">
        <w:rPr>
          <w:rFonts w:ascii="Times New Roman" w:hAnsi="Times New Roman" w:cs="Times New Roman"/>
        </w:rPr>
        <w:t>define</w:t>
      </w:r>
      <w:r w:rsidR="009B2D1C" w:rsidRPr="00A7202D">
        <w:rPr>
          <w:rFonts w:ascii="Times New Roman" w:hAnsi="Times New Roman" w:cs="Times New Roman"/>
        </w:rPr>
        <w:t xml:space="preserve"> what the subfield does</w:t>
      </w:r>
      <w:r w:rsidRPr="00A7202D">
        <w:rPr>
          <w:rFonts w:ascii="Times New Roman" w:hAnsi="Times New Roman" w:cs="Times New Roman"/>
        </w:rPr>
        <w:t xml:space="preserve">: </w:t>
      </w:r>
    </w:p>
    <w:p w14:paraId="4F4C872A" w14:textId="77777777" w:rsidR="000F52FC" w:rsidRDefault="00171677" w:rsidP="000F52FC">
      <w:pPr>
        <w:ind w:firstLine="288"/>
        <w:rPr>
          <w:rFonts w:ascii="Times New Roman" w:hAnsi="Times New Roman" w:cs="Times New Roman"/>
        </w:rPr>
      </w:pPr>
      <w:r w:rsidRPr="00A7202D">
        <w:rPr>
          <w:rFonts w:ascii="Times New Roman" w:hAnsi="Times New Roman" w:cs="Times New Roman"/>
        </w:rPr>
        <w:t>(1) It studies constraints on purely economic action</w:t>
      </w:r>
      <w:proofErr w:type="gramStart"/>
      <w:r w:rsidR="001C4761" w:rsidRPr="00A7202D">
        <w:rPr>
          <w:rFonts w:ascii="Times New Roman" w:hAnsi="Times New Roman" w:cs="Times New Roman"/>
        </w:rPr>
        <w:t>;</w:t>
      </w:r>
      <w:proofErr w:type="gramEnd"/>
      <w:r w:rsidR="001C4761" w:rsidRPr="00A7202D">
        <w:rPr>
          <w:rFonts w:ascii="Times New Roman" w:hAnsi="Times New Roman" w:cs="Times New Roman"/>
        </w:rPr>
        <w:t xml:space="preserve"> </w:t>
      </w:r>
    </w:p>
    <w:p w14:paraId="46382A40" w14:textId="77777777" w:rsidR="000F52FC" w:rsidRDefault="001C4761" w:rsidP="000F52FC">
      <w:pPr>
        <w:ind w:firstLine="288"/>
        <w:rPr>
          <w:rFonts w:ascii="Times New Roman" w:hAnsi="Times New Roman" w:cs="Times New Roman"/>
        </w:rPr>
      </w:pPr>
      <w:r w:rsidRPr="00A7202D">
        <w:rPr>
          <w:rFonts w:ascii="Times New Roman" w:hAnsi="Times New Roman" w:cs="Times New Roman"/>
        </w:rPr>
        <w:t xml:space="preserve">(2) It identifies and </w:t>
      </w:r>
      <w:r w:rsidR="00400DA8" w:rsidRPr="00A7202D">
        <w:rPr>
          <w:rFonts w:ascii="Times New Roman" w:hAnsi="Times New Roman" w:cs="Times New Roman"/>
        </w:rPr>
        <w:t>explores</w:t>
      </w:r>
      <w:r w:rsidRPr="00A7202D">
        <w:rPr>
          <w:rFonts w:ascii="Times New Roman" w:hAnsi="Times New Roman" w:cs="Times New Roman"/>
        </w:rPr>
        <w:t xml:space="preserve"> the social foundations of economic </w:t>
      </w:r>
      <w:r w:rsidR="00400DA8" w:rsidRPr="00A7202D">
        <w:rPr>
          <w:rFonts w:ascii="Times New Roman" w:hAnsi="Times New Roman" w:cs="Times New Roman"/>
        </w:rPr>
        <w:t>action</w:t>
      </w:r>
      <w:proofErr w:type="gramStart"/>
      <w:r w:rsidRPr="00A7202D">
        <w:rPr>
          <w:rFonts w:ascii="Times New Roman" w:hAnsi="Times New Roman" w:cs="Times New Roman"/>
        </w:rPr>
        <w:t>;</w:t>
      </w:r>
      <w:proofErr w:type="gramEnd"/>
      <w:r w:rsidRPr="00A7202D">
        <w:rPr>
          <w:rFonts w:ascii="Times New Roman" w:hAnsi="Times New Roman" w:cs="Times New Roman"/>
        </w:rPr>
        <w:t xml:space="preserve"> </w:t>
      </w:r>
    </w:p>
    <w:p w14:paraId="5202119C" w14:textId="0BC22B85" w:rsidR="000F52FC" w:rsidRDefault="001C4761" w:rsidP="000F52FC">
      <w:pPr>
        <w:tabs>
          <w:tab w:val="left" w:pos="630"/>
        </w:tabs>
        <w:ind w:left="630" w:hanging="360"/>
        <w:rPr>
          <w:rFonts w:ascii="Times New Roman" w:hAnsi="Times New Roman" w:cs="Times New Roman"/>
        </w:rPr>
      </w:pPr>
      <w:r w:rsidRPr="00A7202D">
        <w:rPr>
          <w:rFonts w:ascii="Times New Roman" w:hAnsi="Times New Roman" w:cs="Times New Roman"/>
        </w:rPr>
        <w:t xml:space="preserve">(3) It attempts to provide </w:t>
      </w:r>
      <w:r w:rsidR="000B5E42">
        <w:rPr>
          <w:rFonts w:ascii="Times New Roman" w:hAnsi="Times New Roman" w:cs="Times New Roman"/>
        </w:rPr>
        <w:t>alternative</w:t>
      </w:r>
      <w:r w:rsidRPr="00A7202D">
        <w:rPr>
          <w:rFonts w:ascii="Times New Roman" w:hAnsi="Times New Roman" w:cs="Times New Roman"/>
        </w:rPr>
        <w:t xml:space="preserve"> accounts </w:t>
      </w:r>
      <w:r w:rsidR="000F52FC">
        <w:rPr>
          <w:rFonts w:ascii="Times New Roman" w:hAnsi="Times New Roman" w:cs="Times New Roman"/>
        </w:rPr>
        <w:t>of</w:t>
      </w:r>
      <w:r w:rsidRPr="00A7202D">
        <w:rPr>
          <w:rFonts w:ascii="Times New Roman" w:hAnsi="Times New Roman" w:cs="Times New Roman"/>
        </w:rPr>
        <w:t xml:space="preserve"> phenomena typically classified as economic activity. </w:t>
      </w:r>
    </w:p>
    <w:p w14:paraId="3848B264" w14:textId="330C4909" w:rsidR="000B2EC8" w:rsidRPr="00A7202D" w:rsidRDefault="001C4761" w:rsidP="000F52FC">
      <w:pPr>
        <w:ind w:firstLine="288"/>
        <w:rPr>
          <w:rFonts w:ascii="Times New Roman" w:hAnsi="Times New Roman" w:cs="Times New Roman"/>
        </w:rPr>
      </w:pPr>
      <w:r w:rsidRPr="00A7202D">
        <w:rPr>
          <w:rFonts w:ascii="Times New Roman" w:hAnsi="Times New Roman" w:cs="Times New Roman"/>
        </w:rPr>
        <w:t xml:space="preserve">Because of these diverse tendencies, the bounds of ‘legitimate’ economic sociology are not tightly governed by a set of axioms from which it proceeds, as in neoclassical economics. Still, neoclassical economic theory plays an important foil </w:t>
      </w:r>
      <w:proofErr w:type="gramStart"/>
      <w:r w:rsidRPr="00A7202D">
        <w:rPr>
          <w:rFonts w:ascii="Times New Roman" w:hAnsi="Times New Roman" w:cs="Times New Roman"/>
        </w:rPr>
        <w:t>to</w:t>
      </w:r>
      <w:proofErr w:type="gramEnd"/>
      <w:r w:rsidRPr="00A7202D">
        <w:rPr>
          <w:rFonts w:ascii="Times New Roman" w:hAnsi="Times New Roman" w:cs="Times New Roman"/>
        </w:rPr>
        <w:t xml:space="preserve"> much economic sociology. If one wishes to expand the role of economic sociology</w:t>
      </w:r>
      <w:r w:rsidR="00400DA8" w:rsidRPr="00A7202D">
        <w:rPr>
          <w:rFonts w:ascii="Times New Roman" w:hAnsi="Times New Roman" w:cs="Times New Roman"/>
        </w:rPr>
        <w:t xml:space="preserve">, all economic sociologists need to familiarize themselves with the high theory of neoclassical economics. </w:t>
      </w:r>
      <w:r w:rsidR="000B2EC8" w:rsidRPr="00A7202D">
        <w:rPr>
          <w:rFonts w:ascii="Times New Roman" w:hAnsi="Times New Roman" w:cs="Times New Roman"/>
        </w:rPr>
        <w:t xml:space="preserve">The goal </w:t>
      </w:r>
      <w:r w:rsidR="00400DA8" w:rsidRPr="00A7202D">
        <w:rPr>
          <w:rFonts w:ascii="Times New Roman" w:hAnsi="Times New Roman" w:cs="Times New Roman"/>
        </w:rPr>
        <w:t>at the top of the course is</w:t>
      </w:r>
      <w:r w:rsidR="000B2EC8" w:rsidRPr="00A7202D">
        <w:rPr>
          <w:rFonts w:ascii="Times New Roman" w:hAnsi="Times New Roman" w:cs="Times New Roman"/>
        </w:rPr>
        <w:t xml:space="preserve"> to give sociologists a better theoretical grounding in the problems and contributions from neoclassical economic theory</w:t>
      </w:r>
      <w:r w:rsidR="00DD513C" w:rsidRPr="00A7202D">
        <w:rPr>
          <w:rFonts w:ascii="Times New Roman" w:hAnsi="Times New Roman" w:cs="Times New Roman"/>
        </w:rPr>
        <w:t xml:space="preserve">, so to sharpen their critique. </w:t>
      </w:r>
      <w:r w:rsidR="00400DA8" w:rsidRPr="00A7202D">
        <w:rPr>
          <w:rFonts w:ascii="Times New Roman" w:hAnsi="Times New Roman" w:cs="Times New Roman"/>
        </w:rPr>
        <w:t xml:space="preserve">Along the way we consider a variety of theoretical critiques, and substantive issue areas linked to economic sociology. We close by discussing the </w:t>
      </w:r>
      <w:r w:rsidR="00E674C5" w:rsidRPr="00A7202D">
        <w:rPr>
          <w:rFonts w:ascii="Times New Roman" w:hAnsi="Times New Roman" w:cs="Times New Roman"/>
        </w:rPr>
        <w:t xml:space="preserve">problem of power and the </w:t>
      </w:r>
      <w:r w:rsidR="00400DA8" w:rsidRPr="00A7202D">
        <w:rPr>
          <w:rFonts w:ascii="Times New Roman" w:hAnsi="Times New Roman" w:cs="Times New Roman"/>
        </w:rPr>
        <w:t xml:space="preserve">relationship between economic sociology and an older tradition, classical political economy. </w:t>
      </w:r>
    </w:p>
    <w:p w14:paraId="48EDC382" w14:textId="77777777" w:rsidR="001937C1" w:rsidRPr="00BD5833" w:rsidRDefault="001937C1" w:rsidP="001937C1">
      <w:pPr>
        <w:jc w:val="both"/>
        <w:rPr>
          <w:rFonts w:ascii="Times New Roman" w:hAnsi="Times New Roman" w:cs="Times New Roman"/>
          <w:lang w:val="en-CA"/>
        </w:rPr>
      </w:pPr>
    </w:p>
    <w:p w14:paraId="64721E6D" w14:textId="77777777" w:rsidR="001937C1" w:rsidRPr="00BD5833" w:rsidRDefault="001937C1" w:rsidP="001937C1">
      <w:pPr>
        <w:pBdr>
          <w:bottom w:val="single" w:sz="8" w:space="1" w:color="000000"/>
        </w:pBdr>
        <w:ind w:left="288" w:hanging="288"/>
        <w:rPr>
          <w:rFonts w:ascii="Times New Roman" w:eastAsia="Arial Unicode MS" w:hAnsi="Times New Roman" w:cs="Times New Roman"/>
          <w:b/>
          <w:bCs/>
          <w:lang w:val="en-CA"/>
        </w:rPr>
      </w:pPr>
      <w:r w:rsidRPr="00BD5833">
        <w:rPr>
          <w:rFonts w:ascii="Times New Roman" w:eastAsia="Arial Unicode MS" w:hAnsi="Times New Roman" w:cs="Times New Roman"/>
          <w:b/>
          <w:bCs/>
          <w:smallCaps/>
          <w:lang w:val="en-CA"/>
        </w:rPr>
        <w:t>Requirements</w:t>
      </w:r>
      <w:r w:rsidRPr="00BD5833">
        <w:rPr>
          <w:rFonts w:ascii="Times New Roman" w:eastAsia="Arial Unicode MS" w:hAnsi="Times New Roman" w:cs="Times New Roman"/>
          <w:b/>
          <w:bCs/>
          <w:lang w:val="en-CA"/>
        </w:rPr>
        <w:t xml:space="preserve"> </w:t>
      </w:r>
    </w:p>
    <w:p w14:paraId="3A66F64C" w14:textId="4DA16B1F" w:rsidR="001937C1" w:rsidRPr="00BD5833" w:rsidRDefault="001937C1" w:rsidP="001937C1">
      <w:pPr>
        <w:rPr>
          <w:rFonts w:ascii="Times New Roman" w:hAnsi="Times New Roman" w:cs="Times New Roman"/>
          <w:lang w:val="en-CA"/>
        </w:rPr>
      </w:pPr>
      <w:r w:rsidRPr="00BD5833">
        <w:rPr>
          <w:rFonts w:ascii="Times New Roman" w:hAnsi="Times New Roman" w:cs="Times New Roman"/>
          <w:lang w:val="en-CA"/>
        </w:rPr>
        <w:t xml:space="preserve">Reading: All readings (except for the recommended ones) mentioned in the syllabus are mandatory, and they should be completed </w:t>
      </w:r>
      <w:r w:rsidRPr="00BD5833">
        <w:rPr>
          <w:rFonts w:ascii="Times New Roman" w:hAnsi="Times New Roman" w:cs="Times New Roman"/>
          <w:i/>
          <w:lang w:val="en-CA"/>
        </w:rPr>
        <w:t>before</w:t>
      </w:r>
      <w:r w:rsidRPr="00BD5833">
        <w:rPr>
          <w:rFonts w:ascii="Times New Roman" w:hAnsi="Times New Roman" w:cs="Times New Roman"/>
          <w:lang w:val="en-CA"/>
        </w:rPr>
        <w:t xml:space="preserve"> class. Students will also need to read core </w:t>
      </w:r>
      <w:r w:rsidRPr="00BD5833">
        <w:rPr>
          <w:rFonts w:ascii="Times New Roman" w:hAnsi="Times New Roman" w:cs="Times New Roman"/>
          <w:lang w:val="en-CA"/>
        </w:rPr>
        <w:lastRenderedPageBreak/>
        <w:t>substantive material in their chosen research area.</w:t>
      </w:r>
      <w:r>
        <w:rPr>
          <w:rFonts w:ascii="Times New Roman" w:hAnsi="Times New Roman" w:cs="Times New Roman"/>
          <w:lang w:val="en-CA"/>
        </w:rPr>
        <w:t xml:space="preserve"> </w:t>
      </w:r>
      <w:r w:rsidRPr="00BD5833">
        <w:rPr>
          <w:rFonts w:ascii="Times New Roman" w:hAnsi="Times New Roman" w:cs="Times New Roman"/>
          <w:lang w:val="en-CA"/>
        </w:rPr>
        <w:t>Your final grade for this course, on a scale from A to F, will be based on the following:</w:t>
      </w:r>
    </w:p>
    <w:p w14:paraId="1B039156" w14:textId="77777777" w:rsidR="001937C1" w:rsidRPr="00BD5833" w:rsidRDefault="001937C1" w:rsidP="001937C1">
      <w:pPr>
        <w:pStyle w:val="ListParagraph"/>
        <w:numPr>
          <w:ilvl w:val="0"/>
          <w:numId w:val="14"/>
        </w:numPr>
        <w:rPr>
          <w:lang w:val="en-CA"/>
        </w:rPr>
      </w:pPr>
      <w:r w:rsidRPr="00BD5833">
        <w:rPr>
          <w:lang w:val="en-CA"/>
        </w:rPr>
        <w:t>Weekly written commentaries on readings (40%)</w:t>
      </w:r>
    </w:p>
    <w:p w14:paraId="72EB4DE8" w14:textId="77777777" w:rsidR="001937C1" w:rsidRPr="00BD5833" w:rsidRDefault="001937C1" w:rsidP="001937C1">
      <w:pPr>
        <w:pStyle w:val="ListParagraph"/>
        <w:numPr>
          <w:ilvl w:val="0"/>
          <w:numId w:val="14"/>
        </w:numPr>
        <w:rPr>
          <w:lang w:val="en-CA"/>
        </w:rPr>
      </w:pPr>
      <w:r w:rsidRPr="00BD5833">
        <w:rPr>
          <w:lang w:val="en-CA"/>
        </w:rPr>
        <w:t xml:space="preserve">Attendance and participation (20%) </w:t>
      </w:r>
    </w:p>
    <w:p w14:paraId="4818A9ED" w14:textId="77777777" w:rsidR="001937C1" w:rsidRPr="00BD5833" w:rsidRDefault="001937C1" w:rsidP="001937C1">
      <w:pPr>
        <w:pStyle w:val="ListParagraph"/>
        <w:numPr>
          <w:ilvl w:val="0"/>
          <w:numId w:val="14"/>
        </w:numPr>
        <w:rPr>
          <w:lang w:val="en-CA"/>
        </w:rPr>
      </w:pPr>
      <w:r w:rsidRPr="00BD5833">
        <w:rPr>
          <w:lang w:val="en-CA"/>
        </w:rPr>
        <w:t>Final term paper (40%)</w:t>
      </w:r>
    </w:p>
    <w:p w14:paraId="753BD19F" w14:textId="77777777" w:rsidR="001937C1" w:rsidRPr="00BD5833" w:rsidRDefault="001937C1" w:rsidP="001937C1">
      <w:pPr>
        <w:pStyle w:val="BodyText"/>
        <w:ind w:right="295"/>
        <w:rPr>
          <w:sz w:val="24"/>
          <w:szCs w:val="24"/>
          <w:lang w:val="en-CA"/>
        </w:rPr>
      </w:pPr>
    </w:p>
    <w:p w14:paraId="12E5A984" w14:textId="77777777" w:rsidR="001937C1" w:rsidRDefault="001937C1" w:rsidP="001937C1">
      <w:pPr>
        <w:pStyle w:val="BodyText"/>
        <w:ind w:right="295"/>
        <w:rPr>
          <w:sz w:val="24"/>
          <w:szCs w:val="24"/>
          <w:lang w:val="en-CA"/>
        </w:rPr>
      </w:pPr>
      <w:r w:rsidRPr="00BD5833">
        <w:rPr>
          <w:sz w:val="24"/>
          <w:szCs w:val="24"/>
          <w:lang w:val="en-CA"/>
        </w:rPr>
        <w:t xml:space="preserve">I will explain each of these and provide further detail as we go along. </w:t>
      </w:r>
    </w:p>
    <w:p w14:paraId="0FA4DE09" w14:textId="77777777" w:rsidR="001937C1" w:rsidRPr="001F3FBE" w:rsidRDefault="001937C1" w:rsidP="001937C1">
      <w:pPr>
        <w:pStyle w:val="BodyText"/>
        <w:ind w:right="295"/>
        <w:rPr>
          <w:sz w:val="24"/>
          <w:szCs w:val="24"/>
          <w:lang w:val="en-CA"/>
        </w:rPr>
      </w:pPr>
    </w:p>
    <w:p w14:paraId="42E6B1C5" w14:textId="77777777" w:rsidR="001937C1" w:rsidRPr="00BD5833" w:rsidRDefault="001937C1" w:rsidP="001937C1">
      <w:pPr>
        <w:rPr>
          <w:rFonts w:ascii="Times New Roman" w:hAnsi="Times New Roman" w:cs="Times New Roman"/>
          <w:lang w:val="en-CA"/>
        </w:rPr>
      </w:pPr>
      <w:r w:rsidRPr="00BD5833">
        <w:rPr>
          <w:rFonts w:ascii="Times New Roman" w:hAnsi="Times New Roman" w:cs="Times New Roman"/>
          <w:lang w:val="en-CA"/>
        </w:rPr>
        <w:t xml:space="preserve">Academic Honesty: If you are unclear how to cite properly, please consult </w:t>
      </w:r>
      <w:proofErr w:type="gramStart"/>
      <w:r w:rsidRPr="00BD5833">
        <w:rPr>
          <w:rFonts w:ascii="Times New Roman" w:hAnsi="Times New Roman" w:cs="Times New Roman"/>
          <w:lang w:val="en-CA"/>
        </w:rPr>
        <w:t>me or a tutor at the writing center</w:t>
      </w:r>
      <w:proofErr w:type="gramEnd"/>
      <w:r w:rsidRPr="00BD5833">
        <w:rPr>
          <w:rFonts w:ascii="Times New Roman" w:hAnsi="Times New Roman" w:cs="Times New Roman"/>
          <w:lang w:val="en-CA"/>
        </w:rPr>
        <w:t>. Plagiarism carries severe consequences including, but not limited to, failure from the course.</w:t>
      </w:r>
    </w:p>
    <w:p w14:paraId="2EDB89CC" w14:textId="77777777" w:rsidR="001937C1" w:rsidRDefault="001937C1" w:rsidP="001937C1">
      <w:pPr>
        <w:pBdr>
          <w:bottom w:val="single" w:sz="8" w:space="1" w:color="000000"/>
        </w:pBdr>
        <w:ind w:left="288" w:hanging="288"/>
        <w:rPr>
          <w:rFonts w:ascii="Times New Roman" w:hAnsi="Times New Roman" w:cs="Times New Roman"/>
          <w:b/>
          <w:lang w:val="en-CA"/>
        </w:rPr>
      </w:pPr>
    </w:p>
    <w:p w14:paraId="46F36C17" w14:textId="7DE753C7" w:rsidR="00D76137" w:rsidRPr="001937C1" w:rsidRDefault="001937C1" w:rsidP="001937C1">
      <w:pPr>
        <w:pBdr>
          <w:bottom w:val="single" w:sz="8" w:space="1" w:color="000000"/>
        </w:pBdr>
        <w:ind w:left="288" w:hanging="288"/>
        <w:rPr>
          <w:rFonts w:ascii="Times New Roman" w:eastAsia="Arial Unicode MS" w:hAnsi="Times New Roman" w:cs="Times New Roman"/>
          <w:b/>
          <w:bCs/>
          <w:lang w:val="en-CA"/>
        </w:rPr>
      </w:pPr>
      <w:r w:rsidRPr="00BD5833">
        <w:rPr>
          <w:rFonts w:ascii="Times New Roman" w:eastAsia="Arial Unicode MS" w:hAnsi="Times New Roman" w:cs="Times New Roman"/>
          <w:b/>
          <w:bCs/>
          <w:smallCaps/>
          <w:lang w:val="en-CA"/>
        </w:rPr>
        <w:t xml:space="preserve">Readings and Course Schedule (subject to adjustment) </w:t>
      </w:r>
    </w:p>
    <w:p w14:paraId="4B7CF592" w14:textId="21F48312" w:rsidR="000051CE" w:rsidRPr="00A7202D" w:rsidRDefault="00924279">
      <w:pPr>
        <w:rPr>
          <w:rFonts w:ascii="Times New Roman" w:hAnsi="Times New Roman" w:cs="Times New Roman"/>
          <w:b/>
        </w:rPr>
      </w:pPr>
      <w:r w:rsidRPr="00A7202D">
        <w:rPr>
          <w:rFonts w:ascii="Times New Roman" w:hAnsi="Times New Roman" w:cs="Times New Roman"/>
          <w:b/>
        </w:rPr>
        <w:t>1. Date</w:t>
      </w:r>
      <w:r w:rsidR="000051CE" w:rsidRPr="00A7202D">
        <w:rPr>
          <w:rFonts w:ascii="Times New Roman" w:hAnsi="Times New Roman" w:cs="Times New Roman"/>
          <w:b/>
        </w:rPr>
        <w:t xml:space="preserve"> </w:t>
      </w:r>
      <w:r w:rsidR="00066D36" w:rsidRPr="00A7202D">
        <w:rPr>
          <w:rFonts w:ascii="Times New Roman" w:hAnsi="Times New Roman" w:cs="Times New Roman"/>
          <w:b/>
        </w:rPr>
        <w:t>–</w:t>
      </w:r>
      <w:r w:rsidR="000051CE" w:rsidRPr="00A7202D">
        <w:rPr>
          <w:rFonts w:ascii="Times New Roman" w:hAnsi="Times New Roman" w:cs="Times New Roman"/>
          <w:b/>
        </w:rPr>
        <w:t xml:space="preserve"> </w:t>
      </w:r>
      <w:r w:rsidR="00244347" w:rsidRPr="00A7202D">
        <w:rPr>
          <w:rFonts w:ascii="Times New Roman" w:hAnsi="Times New Roman" w:cs="Times New Roman"/>
          <w:b/>
        </w:rPr>
        <w:t>Economic Sociology</w:t>
      </w:r>
      <w:r w:rsidR="00400DA8" w:rsidRPr="00A7202D">
        <w:rPr>
          <w:rFonts w:ascii="Times New Roman" w:hAnsi="Times New Roman" w:cs="Times New Roman"/>
          <w:b/>
        </w:rPr>
        <w:t xml:space="preserve">: Supplement or Substitute for Economics? </w:t>
      </w:r>
    </w:p>
    <w:p w14:paraId="29C7AAE3" w14:textId="524FD8D6" w:rsidR="0054235E" w:rsidRPr="00A7202D" w:rsidRDefault="0054235E" w:rsidP="0054235E">
      <w:pPr>
        <w:pStyle w:val="ListParagraph"/>
        <w:numPr>
          <w:ilvl w:val="0"/>
          <w:numId w:val="1"/>
        </w:numPr>
        <w:rPr>
          <w:lang w:val="en-GB"/>
        </w:rPr>
      </w:pPr>
      <w:proofErr w:type="spellStart"/>
      <w:r w:rsidRPr="00A7202D">
        <w:rPr>
          <w:lang w:bidi="en-US"/>
        </w:rPr>
        <w:t>Krippner</w:t>
      </w:r>
      <w:proofErr w:type="spellEnd"/>
      <w:r w:rsidRPr="00A7202D">
        <w:rPr>
          <w:lang w:bidi="en-US"/>
        </w:rPr>
        <w:t>, G</w:t>
      </w:r>
      <w:r w:rsidR="00825C6F" w:rsidRPr="00A7202D">
        <w:rPr>
          <w:lang w:bidi="en-US"/>
        </w:rPr>
        <w:t>reta</w:t>
      </w:r>
      <w:r w:rsidRPr="00A7202D">
        <w:rPr>
          <w:lang w:bidi="en-US"/>
        </w:rPr>
        <w:t>. (2002).</w:t>
      </w:r>
      <w:r w:rsidRPr="00A7202D">
        <w:rPr>
          <w:lang w:val="en-GB"/>
        </w:rPr>
        <w:t xml:space="preserve"> ‘The Elusive Market: </w:t>
      </w:r>
      <w:proofErr w:type="spellStart"/>
      <w:r w:rsidRPr="00A7202D">
        <w:rPr>
          <w:lang w:val="en-GB"/>
        </w:rPr>
        <w:t>Embeddedness</w:t>
      </w:r>
      <w:proofErr w:type="spellEnd"/>
      <w:r w:rsidRPr="00A7202D">
        <w:rPr>
          <w:lang w:val="en-GB"/>
        </w:rPr>
        <w:t xml:space="preserve"> and the Paradigm of Economic Sociology’, </w:t>
      </w:r>
      <w:r w:rsidRPr="00A7202D">
        <w:rPr>
          <w:i/>
          <w:lang w:val="en-GB"/>
        </w:rPr>
        <w:t>Theory and Society</w:t>
      </w:r>
      <w:r w:rsidRPr="00A7202D">
        <w:rPr>
          <w:lang w:val="en-GB"/>
        </w:rPr>
        <w:t xml:space="preserve"> 30(6)</w:t>
      </w:r>
      <w:proofErr w:type="gramStart"/>
      <w:r w:rsidRPr="00A7202D">
        <w:rPr>
          <w:lang w:val="en-GB"/>
        </w:rPr>
        <w:t>:775</w:t>
      </w:r>
      <w:proofErr w:type="gramEnd"/>
      <w:r w:rsidRPr="00A7202D">
        <w:rPr>
          <w:lang w:val="en-GB"/>
        </w:rPr>
        <w:t>–810.</w:t>
      </w:r>
    </w:p>
    <w:p w14:paraId="6D88D6B9" w14:textId="494A5703" w:rsidR="00DD513C" w:rsidRPr="00A7202D" w:rsidRDefault="00DD513C" w:rsidP="00DD513C">
      <w:pPr>
        <w:pStyle w:val="ListParagraph"/>
        <w:numPr>
          <w:ilvl w:val="0"/>
          <w:numId w:val="1"/>
        </w:numPr>
        <w:rPr>
          <w:bCs/>
        </w:rPr>
      </w:pPr>
      <w:proofErr w:type="spellStart"/>
      <w:r w:rsidRPr="00A7202D">
        <w:rPr>
          <w:bCs/>
        </w:rPr>
        <w:t>Swedberg</w:t>
      </w:r>
      <w:proofErr w:type="spellEnd"/>
      <w:r w:rsidRPr="00A7202D">
        <w:rPr>
          <w:bCs/>
        </w:rPr>
        <w:t xml:space="preserve"> R. &amp; </w:t>
      </w:r>
      <w:proofErr w:type="spellStart"/>
      <w:r w:rsidRPr="00A7202D">
        <w:rPr>
          <w:bCs/>
        </w:rPr>
        <w:t>Granovetter</w:t>
      </w:r>
      <w:proofErr w:type="spellEnd"/>
      <w:r w:rsidRPr="00A7202D">
        <w:rPr>
          <w:bCs/>
        </w:rPr>
        <w:t xml:space="preserve"> M. 1992 “Introduction,” in The Sociology of Economic Life by M </w:t>
      </w:r>
      <w:proofErr w:type="spellStart"/>
      <w:r w:rsidRPr="00A7202D">
        <w:rPr>
          <w:bCs/>
        </w:rPr>
        <w:t>Granovetter</w:t>
      </w:r>
      <w:proofErr w:type="spellEnd"/>
      <w:r w:rsidRPr="00A7202D">
        <w:rPr>
          <w:bCs/>
        </w:rPr>
        <w:t xml:space="preserve"> and R </w:t>
      </w:r>
      <w:proofErr w:type="spellStart"/>
      <w:r w:rsidRPr="00A7202D">
        <w:rPr>
          <w:bCs/>
        </w:rPr>
        <w:t>Swedberg</w:t>
      </w:r>
      <w:proofErr w:type="spellEnd"/>
      <w:r w:rsidR="00825C6F" w:rsidRPr="00A7202D">
        <w:rPr>
          <w:bCs/>
        </w:rPr>
        <w:t>.</w:t>
      </w:r>
    </w:p>
    <w:p w14:paraId="68A987F9" w14:textId="3FCF5DC4" w:rsidR="00E60B6C" w:rsidRPr="00A7202D" w:rsidRDefault="00E60B6C" w:rsidP="00E60B6C">
      <w:pPr>
        <w:pStyle w:val="ListParagraph"/>
        <w:numPr>
          <w:ilvl w:val="0"/>
          <w:numId w:val="1"/>
        </w:numPr>
        <w:rPr>
          <w:bCs/>
        </w:rPr>
      </w:pPr>
      <w:r w:rsidRPr="00A7202D">
        <w:rPr>
          <w:bCs/>
        </w:rPr>
        <w:t xml:space="preserve">Albert O. Hirschman. 1992. “Rival Views of Market Society.” In </w:t>
      </w:r>
      <w:r w:rsidRPr="00A7202D">
        <w:rPr>
          <w:bCs/>
          <w:i/>
        </w:rPr>
        <w:t>Rival Views of Market Society and other Recent Essays</w:t>
      </w:r>
      <w:r w:rsidRPr="00A7202D">
        <w:rPr>
          <w:bCs/>
        </w:rPr>
        <w:t>, Cambridge: Harvard University Press.</w:t>
      </w:r>
    </w:p>
    <w:p w14:paraId="7C08862F" w14:textId="6E82BCED" w:rsidR="002B1C8D" w:rsidRPr="002B1C8D" w:rsidRDefault="002B1C8D" w:rsidP="002B1C8D">
      <w:pPr>
        <w:pStyle w:val="ListParagraph"/>
        <w:numPr>
          <w:ilvl w:val="0"/>
          <w:numId w:val="1"/>
        </w:numPr>
        <w:rPr>
          <w:bCs/>
        </w:rPr>
      </w:pPr>
      <w:r>
        <w:rPr>
          <w:bCs/>
        </w:rPr>
        <w:t xml:space="preserve">Mark </w:t>
      </w:r>
      <w:proofErr w:type="spellStart"/>
      <w:r>
        <w:rPr>
          <w:bCs/>
        </w:rPr>
        <w:t>Granovetter</w:t>
      </w:r>
      <w:proofErr w:type="spellEnd"/>
      <w:r w:rsidRPr="002B1C8D">
        <w:rPr>
          <w:bCs/>
        </w:rPr>
        <w:t xml:space="preserve">. (2005). The impact of social structure on economic outcomes. </w:t>
      </w:r>
      <w:r w:rsidRPr="002B1C8D">
        <w:rPr>
          <w:bCs/>
          <w:i/>
          <w:iCs/>
        </w:rPr>
        <w:t>The Journal of economic perspectives</w:t>
      </w:r>
      <w:r w:rsidRPr="002B1C8D">
        <w:rPr>
          <w:bCs/>
        </w:rPr>
        <w:t xml:space="preserve">, </w:t>
      </w:r>
      <w:r w:rsidRPr="002B1C8D">
        <w:rPr>
          <w:bCs/>
          <w:i/>
          <w:iCs/>
        </w:rPr>
        <w:t>19</w:t>
      </w:r>
      <w:r w:rsidRPr="002B1C8D">
        <w:rPr>
          <w:bCs/>
        </w:rPr>
        <w:t>(1), 33-50.</w:t>
      </w:r>
    </w:p>
    <w:p w14:paraId="16FB7C93" w14:textId="77777777" w:rsidR="002B1C8D" w:rsidRDefault="002B1C8D" w:rsidP="002B1C8D">
      <w:pPr>
        <w:pStyle w:val="ListParagraph"/>
        <w:ind w:left="1440"/>
        <w:rPr>
          <w:bCs/>
        </w:rPr>
      </w:pPr>
    </w:p>
    <w:p w14:paraId="57E8B8B3" w14:textId="158D39A3" w:rsidR="00361883" w:rsidRPr="00A7202D" w:rsidRDefault="00361883" w:rsidP="00ED1848">
      <w:pPr>
        <w:pStyle w:val="ListParagraph"/>
        <w:ind w:left="1440"/>
      </w:pPr>
    </w:p>
    <w:p w14:paraId="4CCE6FED" w14:textId="77777777" w:rsidR="004F6323" w:rsidRPr="00A7202D" w:rsidRDefault="004F6323" w:rsidP="004F6323">
      <w:pPr>
        <w:rPr>
          <w:rFonts w:ascii="Times New Roman" w:hAnsi="Times New Roman" w:cs="Times New Roman"/>
        </w:rPr>
      </w:pPr>
      <w:r w:rsidRPr="00A7202D">
        <w:rPr>
          <w:rFonts w:ascii="Times New Roman" w:hAnsi="Times New Roman" w:cs="Times New Roman"/>
        </w:rPr>
        <w:t xml:space="preserve">Recommended: </w:t>
      </w:r>
    </w:p>
    <w:p w14:paraId="6F725CA8" w14:textId="77777777" w:rsidR="00B12E7F" w:rsidRPr="00A7202D" w:rsidRDefault="00B12E7F" w:rsidP="00B12E7F">
      <w:pPr>
        <w:pStyle w:val="ListParagraph"/>
        <w:numPr>
          <w:ilvl w:val="0"/>
          <w:numId w:val="1"/>
        </w:numPr>
        <w:rPr>
          <w:iCs/>
          <w:lang w:val="en-GB" w:bidi="en-US"/>
        </w:rPr>
      </w:pPr>
      <w:proofErr w:type="spellStart"/>
      <w:r w:rsidRPr="00A7202D">
        <w:rPr>
          <w:iCs/>
          <w:lang w:val="en-GB" w:bidi="en-US"/>
        </w:rPr>
        <w:t>Swedberg</w:t>
      </w:r>
      <w:proofErr w:type="spellEnd"/>
      <w:r w:rsidRPr="00A7202D">
        <w:rPr>
          <w:iCs/>
          <w:lang w:val="en-GB" w:bidi="en-US"/>
        </w:rPr>
        <w:t xml:space="preserve">, Richard (1990). </w:t>
      </w:r>
      <w:r w:rsidRPr="00A7202D">
        <w:rPr>
          <w:i/>
          <w:iCs/>
          <w:lang w:val="en-GB" w:bidi="en-US"/>
        </w:rPr>
        <w:t>Economics and Sociology: Redefining Their Boundaries: Conversations with Economists and Sociologists</w:t>
      </w:r>
      <w:r w:rsidRPr="00A7202D">
        <w:rPr>
          <w:iCs/>
          <w:lang w:val="en-GB" w:bidi="en-US"/>
        </w:rPr>
        <w:t>. Princeton, NJ: Princeton University Press.</w:t>
      </w:r>
    </w:p>
    <w:p w14:paraId="08B4EF6C" w14:textId="77777777" w:rsidR="00184E89" w:rsidRPr="00A7202D" w:rsidRDefault="00184E89" w:rsidP="00184E89">
      <w:pPr>
        <w:pStyle w:val="ListParagraph"/>
        <w:numPr>
          <w:ilvl w:val="0"/>
          <w:numId w:val="1"/>
        </w:numPr>
        <w:rPr>
          <w:bCs/>
        </w:rPr>
      </w:pPr>
      <w:r w:rsidRPr="00A7202D">
        <w:rPr>
          <w:bCs/>
        </w:rPr>
        <w:t xml:space="preserve">Marion </w:t>
      </w:r>
      <w:proofErr w:type="spellStart"/>
      <w:r w:rsidRPr="00A7202D">
        <w:rPr>
          <w:bCs/>
        </w:rPr>
        <w:t>Fourcade</w:t>
      </w:r>
      <w:proofErr w:type="spellEnd"/>
      <w:r w:rsidRPr="00A7202D">
        <w:rPr>
          <w:bCs/>
        </w:rPr>
        <w:t>. 2007. “Theories of Markets and</w:t>
      </w:r>
      <w:r w:rsidRPr="00A7202D">
        <w:rPr>
          <w:b/>
          <w:bCs/>
        </w:rPr>
        <w:t xml:space="preserve"> </w:t>
      </w:r>
      <w:r w:rsidRPr="00A7202D">
        <w:rPr>
          <w:bCs/>
        </w:rPr>
        <w:t>Theories of Society.” American Behavioral Scientist.</w:t>
      </w:r>
    </w:p>
    <w:p w14:paraId="52D15A3C" w14:textId="77777777" w:rsidR="002B1C8D" w:rsidRPr="00A7202D" w:rsidRDefault="002B1C8D" w:rsidP="002B1C8D">
      <w:pPr>
        <w:pStyle w:val="ListParagraph"/>
        <w:numPr>
          <w:ilvl w:val="0"/>
          <w:numId w:val="1"/>
        </w:numPr>
        <w:rPr>
          <w:bCs/>
        </w:rPr>
      </w:pPr>
      <w:r w:rsidRPr="00A7202D">
        <w:rPr>
          <w:bCs/>
        </w:rPr>
        <w:t xml:space="preserve">Ben Fine, 2010. “Ch. 3 –’Twixt Becker and Bourdieu: A Short History of Social Capital” in </w:t>
      </w:r>
      <w:r w:rsidRPr="00A7202D">
        <w:rPr>
          <w:bCs/>
          <w:i/>
        </w:rPr>
        <w:t xml:space="preserve">Theories of Social Capital, </w:t>
      </w:r>
      <w:r w:rsidRPr="00A7202D">
        <w:rPr>
          <w:bCs/>
        </w:rPr>
        <w:t>London, Pluto Press</w:t>
      </w:r>
      <w:r w:rsidRPr="00A7202D">
        <w:rPr>
          <w:bCs/>
          <w:i/>
        </w:rPr>
        <w:t>.</w:t>
      </w:r>
      <w:r w:rsidRPr="00A7202D">
        <w:rPr>
          <w:bCs/>
        </w:rPr>
        <w:t xml:space="preserve"> </w:t>
      </w:r>
    </w:p>
    <w:p w14:paraId="122257B1" w14:textId="6CF6CF84" w:rsidR="0054235E" w:rsidRPr="00A7202D" w:rsidRDefault="00DD513C" w:rsidP="0054235E">
      <w:pPr>
        <w:pStyle w:val="ListParagraph"/>
        <w:numPr>
          <w:ilvl w:val="0"/>
          <w:numId w:val="1"/>
        </w:numPr>
        <w:rPr>
          <w:lang w:val="en-GB"/>
        </w:rPr>
      </w:pPr>
      <w:proofErr w:type="spellStart"/>
      <w:r w:rsidRPr="00A7202D">
        <w:rPr>
          <w:lang w:bidi="en-US"/>
        </w:rPr>
        <w:t>Lapavitsas</w:t>
      </w:r>
      <w:proofErr w:type="spellEnd"/>
      <w:r w:rsidRPr="00A7202D">
        <w:rPr>
          <w:lang w:bidi="en-US"/>
        </w:rPr>
        <w:t>, C. (2003).</w:t>
      </w:r>
      <w:r w:rsidRPr="00A7202D">
        <w:rPr>
          <w:lang w:val="en-GB"/>
        </w:rPr>
        <w:t xml:space="preserve"> </w:t>
      </w:r>
      <w:r w:rsidRPr="00A7202D">
        <w:rPr>
          <w:i/>
          <w:lang w:val="en-GB"/>
        </w:rPr>
        <w:t>Social Foundations of Markets, Money and Credit</w:t>
      </w:r>
      <w:r w:rsidRPr="00A7202D">
        <w:rPr>
          <w:lang w:val="en-GB"/>
        </w:rPr>
        <w:t xml:space="preserve">. London: </w:t>
      </w:r>
      <w:proofErr w:type="spellStart"/>
      <w:r w:rsidRPr="00A7202D">
        <w:rPr>
          <w:lang w:val="en-GB"/>
        </w:rPr>
        <w:t>Routledge</w:t>
      </w:r>
      <w:proofErr w:type="spellEnd"/>
      <w:r w:rsidRPr="00A7202D">
        <w:rPr>
          <w:lang w:val="en-GB"/>
        </w:rPr>
        <w:t xml:space="preserve">. </w:t>
      </w:r>
    </w:p>
    <w:p w14:paraId="02D22AA8" w14:textId="60931FC0" w:rsidR="0054235E" w:rsidRPr="00A7202D" w:rsidRDefault="0054235E" w:rsidP="0054235E">
      <w:pPr>
        <w:pStyle w:val="ListParagraph"/>
        <w:numPr>
          <w:ilvl w:val="0"/>
          <w:numId w:val="1"/>
        </w:numPr>
        <w:rPr>
          <w:b/>
          <w:bCs/>
        </w:rPr>
      </w:pPr>
      <w:r w:rsidRPr="00A7202D">
        <w:t xml:space="preserve">Clarke, S. </w:t>
      </w:r>
      <w:r w:rsidRPr="00A7202D">
        <w:rPr>
          <w:u w:val="single"/>
        </w:rPr>
        <w:t xml:space="preserve">Marx, </w:t>
      </w:r>
      <w:proofErr w:type="spellStart"/>
      <w:r w:rsidRPr="00A7202D">
        <w:rPr>
          <w:u w:val="single"/>
        </w:rPr>
        <w:t>Marginalism</w:t>
      </w:r>
      <w:proofErr w:type="spellEnd"/>
      <w:r w:rsidRPr="00A7202D">
        <w:rPr>
          <w:u w:val="single"/>
        </w:rPr>
        <w:t>, and Modern Sociology: From Adam Smith to Max Weber</w:t>
      </w:r>
      <w:r w:rsidRPr="00A7202D">
        <w:t>, selections</w:t>
      </w:r>
    </w:p>
    <w:p w14:paraId="4E2DF837" w14:textId="73A9D583" w:rsidR="00DD513C" w:rsidRPr="00A7202D" w:rsidRDefault="00A82FD4" w:rsidP="00DD513C">
      <w:pPr>
        <w:pStyle w:val="ListParagraph"/>
        <w:numPr>
          <w:ilvl w:val="0"/>
          <w:numId w:val="1"/>
        </w:numPr>
        <w:rPr>
          <w:lang w:val="en-GB"/>
        </w:rPr>
      </w:pPr>
      <w:proofErr w:type="spellStart"/>
      <w:r w:rsidRPr="00A7202D">
        <w:rPr>
          <w:iCs/>
          <w:lang w:val="en-GB" w:bidi="en-US"/>
        </w:rPr>
        <w:t>Zelizer</w:t>
      </w:r>
      <w:proofErr w:type="spellEnd"/>
      <w:r w:rsidRPr="00A7202D">
        <w:rPr>
          <w:lang w:val="en-GB" w:bidi="en-US"/>
        </w:rPr>
        <w:t xml:space="preserve">, </w:t>
      </w:r>
      <w:proofErr w:type="spellStart"/>
      <w:r w:rsidRPr="00A7202D">
        <w:rPr>
          <w:lang w:val="en-GB" w:bidi="en-US"/>
        </w:rPr>
        <w:t>Viviana</w:t>
      </w:r>
      <w:proofErr w:type="spellEnd"/>
      <w:r w:rsidRPr="00A7202D">
        <w:rPr>
          <w:lang w:val="en-GB" w:bidi="en-US"/>
        </w:rPr>
        <w:t>. 2007. “</w:t>
      </w:r>
      <w:r w:rsidRPr="00A7202D">
        <w:rPr>
          <w:iCs/>
          <w:lang w:val="en-GB" w:bidi="en-US"/>
        </w:rPr>
        <w:t>Pasts and Futures</w:t>
      </w:r>
      <w:r w:rsidRPr="00A7202D">
        <w:rPr>
          <w:lang w:val="en-GB" w:bidi="en-US"/>
        </w:rPr>
        <w:t xml:space="preserve"> of Economic Sociology.” American </w:t>
      </w:r>
      <w:proofErr w:type="spellStart"/>
      <w:r w:rsidRPr="00A7202D">
        <w:rPr>
          <w:lang w:val="en-GB" w:bidi="en-US"/>
        </w:rPr>
        <w:t>Behavioral</w:t>
      </w:r>
      <w:proofErr w:type="spellEnd"/>
      <w:r w:rsidRPr="00A7202D">
        <w:rPr>
          <w:lang w:val="en-GB" w:bidi="en-US"/>
        </w:rPr>
        <w:t xml:space="preserve"> Scientist 50(8)</w:t>
      </w:r>
      <w:proofErr w:type="gramStart"/>
      <w:r w:rsidRPr="00A7202D">
        <w:rPr>
          <w:lang w:val="en-GB" w:bidi="en-US"/>
        </w:rPr>
        <w:t>:1056</w:t>
      </w:r>
      <w:proofErr w:type="gramEnd"/>
      <w:r w:rsidRPr="00A7202D">
        <w:rPr>
          <w:lang w:val="en-GB" w:bidi="en-US"/>
        </w:rPr>
        <w:t>–69.</w:t>
      </w:r>
    </w:p>
    <w:p w14:paraId="5383E727" w14:textId="43A6AA66" w:rsidR="0054235E" w:rsidRDefault="0054235E" w:rsidP="0054235E">
      <w:pPr>
        <w:pStyle w:val="ListParagraph"/>
        <w:numPr>
          <w:ilvl w:val="0"/>
          <w:numId w:val="1"/>
        </w:numPr>
        <w:rPr>
          <w:iCs/>
          <w:lang w:val="en-GB" w:bidi="en-US"/>
        </w:rPr>
      </w:pPr>
      <w:proofErr w:type="spellStart"/>
      <w:r w:rsidRPr="00A7202D">
        <w:rPr>
          <w:iCs/>
          <w:lang w:val="en-GB" w:bidi="en-US"/>
        </w:rPr>
        <w:t>Stinchcomb</w:t>
      </w:r>
      <w:proofErr w:type="spellEnd"/>
      <w:r w:rsidRPr="00A7202D">
        <w:rPr>
          <w:iCs/>
          <w:lang w:val="en-GB" w:bidi="en-US"/>
        </w:rPr>
        <w:t xml:space="preserve">, Arthur (1983). </w:t>
      </w:r>
      <w:r w:rsidRPr="00A7202D">
        <w:rPr>
          <w:i/>
          <w:iCs/>
          <w:lang w:val="en-GB" w:bidi="en-US"/>
        </w:rPr>
        <w:t>Economic Sociology</w:t>
      </w:r>
      <w:r w:rsidRPr="00A7202D">
        <w:rPr>
          <w:iCs/>
          <w:lang w:val="en-GB" w:bidi="en-US"/>
        </w:rPr>
        <w:t>. Academic Press, New York, selections.</w:t>
      </w:r>
    </w:p>
    <w:p w14:paraId="20DB2BBD" w14:textId="21428BC0" w:rsidR="002B1C8D" w:rsidRPr="002B1C8D" w:rsidRDefault="002B1C8D" w:rsidP="002B1C8D">
      <w:pPr>
        <w:pStyle w:val="ListParagraph"/>
        <w:numPr>
          <w:ilvl w:val="0"/>
          <w:numId w:val="1"/>
        </w:numPr>
        <w:rPr>
          <w:iCs/>
          <w:lang w:bidi="en-US"/>
        </w:rPr>
      </w:pPr>
      <w:r>
        <w:rPr>
          <w:iCs/>
          <w:lang w:bidi="en-US"/>
        </w:rPr>
        <w:t xml:space="preserve">Coleman, J. S. </w:t>
      </w:r>
      <w:r w:rsidRPr="002B1C8D">
        <w:rPr>
          <w:iCs/>
          <w:lang w:bidi="en-US"/>
        </w:rPr>
        <w:t xml:space="preserve">(1994). </w:t>
      </w:r>
      <w:r>
        <w:rPr>
          <w:i/>
          <w:iCs/>
          <w:lang w:bidi="en-US"/>
        </w:rPr>
        <w:t>Foundations of Social T</w:t>
      </w:r>
      <w:r w:rsidRPr="002B1C8D">
        <w:rPr>
          <w:i/>
          <w:iCs/>
          <w:lang w:bidi="en-US"/>
        </w:rPr>
        <w:t>heory</w:t>
      </w:r>
      <w:r w:rsidRPr="002B1C8D">
        <w:rPr>
          <w:iCs/>
          <w:lang w:bidi="en-US"/>
        </w:rPr>
        <w:t>. Harvard.</w:t>
      </w:r>
      <w:r>
        <w:rPr>
          <w:iCs/>
          <w:lang w:bidi="en-US"/>
        </w:rPr>
        <w:t xml:space="preserve"> Selections.</w:t>
      </w:r>
    </w:p>
    <w:p w14:paraId="377DC39C" w14:textId="1FDA3878" w:rsidR="00FD063E" w:rsidRPr="00A7202D" w:rsidRDefault="00FD063E" w:rsidP="00FD063E">
      <w:pPr>
        <w:pStyle w:val="ListParagraph"/>
        <w:numPr>
          <w:ilvl w:val="0"/>
          <w:numId w:val="1"/>
        </w:numPr>
        <w:rPr>
          <w:iCs/>
          <w:lang w:val="en-GB" w:bidi="en-US"/>
        </w:rPr>
      </w:pPr>
      <w:proofErr w:type="spellStart"/>
      <w:r w:rsidRPr="00A7202D">
        <w:rPr>
          <w:iCs/>
          <w:lang w:bidi="en-US"/>
        </w:rPr>
        <w:lastRenderedPageBreak/>
        <w:t>Swedberg</w:t>
      </w:r>
      <w:proofErr w:type="spellEnd"/>
      <w:r w:rsidRPr="00A7202D">
        <w:rPr>
          <w:iCs/>
          <w:lang w:bidi="en-US"/>
        </w:rPr>
        <w:t>, R. (1997).</w:t>
      </w:r>
      <w:r w:rsidRPr="00A7202D">
        <w:rPr>
          <w:iCs/>
          <w:lang w:val="en-GB" w:bidi="en-US"/>
        </w:rPr>
        <w:t xml:space="preserve"> ‘New Economic Sociology: What has Been Accomplished, What is </w:t>
      </w:r>
      <w:proofErr w:type="gramStart"/>
      <w:r w:rsidRPr="00A7202D">
        <w:rPr>
          <w:iCs/>
          <w:lang w:val="en-GB" w:bidi="en-US"/>
        </w:rPr>
        <w:t>Ahead</w:t>
      </w:r>
      <w:proofErr w:type="gramEnd"/>
      <w:r w:rsidRPr="00A7202D">
        <w:rPr>
          <w:iCs/>
          <w:lang w:val="en-GB" w:bidi="en-US"/>
        </w:rPr>
        <w:t xml:space="preserve">?’ </w:t>
      </w:r>
      <w:proofErr w:type="spellStart"/>
      <w:r w:rsidRPr="00A7202D">
        <w:rPr>
          <w:i/>
          <w:iCs/>
          <w:lang w:val="en-GB" w:bidi="en-US"/>
        </w:rPr>
        <w:t>Acta</w:t>
      </w:r>
      <w:proofErr w:type="spellEnd"/>
      <w:r w:rsidRPr="00A7202D">
        <w:rPr>
          <w:i/>
          <w:iCs/>
          <w:lang w:val="en-GB" w:bidi="en-US"/>
        </w:rPr>
        <w:t xml:space="preserve"> </w:t>
      </w:r>
      <w:proofErr w:type="spellStart"/>
      <w:r w:rsidRPr="00A7202D">
        <w:rPr>
          <w:i/>
          <w:iCs/>
          <w:lang w:val="en-GB" w:bidi="en-US"/>
        </w:rPr>
        <w:t>Sociologica</w:t>
      </w:r>
      <w:proofErr w:type="spellEnd"/>
      <w:r w:rsidRPr="00A7202D">
        <w:rPr>
          <w:iCs/>
          <w:lang w:val="en-GB" w:bidi="en-US"/>
        </w:rPr>
        <w:t xml:space="preserve"> 40(2)</w:t>
      </w:r>
      <w:proofErr w:type="gramStart"/>
      <w:r w:rsidRPr="00A7202D">
        <w:rPr>
          <w:iCs/>
          <w:lang w:val="en-GB" w:bidi="en-US"/>
        </w:rPr>
        <w:t>:161</w:t>
      </w:r>
      <w:proofErr w:type="gramEnd"/>
      <w:r w:rsidRPr="00A7202D">
        <w:rPr>
          <w:iCs/>
          <w:lang w:val="en-GB" w:bidi="en-US"/>
        </w:rPr>
        <w:t>–82.</w:t>
      </w:r>
    </w:p>
    <w:p w14:paraId="692FCE7C" w14:textId="6CF2E954" w:rsidR="0054235E" w:rsidRPr="00A7202D" w:rsidRDefault="00500A65" w:rsidP="00E674C5">
      <w:pPr>
        <w:pStyle w:val="ListParagraph"/>
        <w:numPr>
          <w:ilvl w:val="0"/>
          <w:numId w:val="1"/>
        </w:numPr>
        <w:rPr>
          <w:iCs/>
          <w:lang w:val="en-GB" w:bidi="en-US"/>
        </w:rPr>
      </w:pPr>
      <w:r w:rsidRPr="00A7202D">
        <w:rPr>
          <w:iCs/>
          <w:lang w:val="en-GB" w:bidi="en-US"/>
        </w:rPr>
        <w:t xml:space="preserve">White, H.C. (1981): “Where Do Markets Come From?” American Journal of </w:t>
      </w:r>
      <w:proofErr w:type="gramStart"/>
      <w:r w:rsidRPr="00A7202D">
        <w:rPr>
          <w:iCs/>
          <w:lang w:val="en-GB" w:bidi="en-US"/>
        </w:rPr>
        <w:t>Sociology ,</w:t>
      </w:r>
      <w:proofErr w:type="gramEnd"/>
      <w:r w:rsidRPr="00A7202D">
        <w:rPr>
          <w:iCs/>
          <w:lang w:val="en-GB" w:bidi="en-US"/>
        </w:rPr>
        <w:t xml:space="preserve"> 87, pp. 517-547</w:t>
      </w:r>
    </w:p>
    <w:p w14:paraId="18F639B2" w14:textId="5026595D" w:rsidR="004F6323" w:rsidRPr="00A7202D" w:rsidRDefault="004F6323" w:rsidP="00A82FD4">
      <w:pPr>
        <w:pStyle w:val="ListParagraph"/>
        <w:ind w:left="1440"/>
        <w:rPr>
          <w:b/>
          <w:bCs/>
        </w:rPr>
      </w:pPr>
    </w:p>
    <w:p w14:paraId="46016C57" w14:textId="77777777" w:rsidR="004F6323" w:rsidRPr="00A7202D" w:rsidRDefault="004F6323" w:rsidP="00D76137">
      <w:pPr>
        <w:rPr>
          <w:rFonts w:ascii="Times New Roman" w:hAnsi="Times New Roman" w:cs="Times New Roman"/>
        </w:rPr>
      </w:pPr>
    </w:p>
    <w:p w14:paraId="7335863A" w14:textId="64CF708E" w:rsidR="000A7CC8" w:rsidRPr="00A7202D" w:rsidRDefault="000A7CC8" w:rsidP="000A7CC8">
      <w:pPr>
        <w:rPr>
          <w:rFonts w:ascii="Times New Roman" w:hAnsi="Times New Roman" w:cs="Times New Roman"/>
          <w:b/>
        </w:rPr>
      </w:pPr>
      <w:r w:rsidRPr="00A7202D">
        <w:rPr>
          <w:rFonts w:ascii="Times New Roman" w:hAnsi="Times New Roman" w:cs="Times New Roman"/>
          <w:b/>
        </w:rPr>
        <w:t xml:space="preserve">2. Date – </w:t>
      </w:r>
      <w:r w:rsidR="00244347" w:rsidRPr="00A7202D">
        <w:rPr>
          <w:rFonts w:ascii="Times New Roman" w:hAnsi="Times New Roman" w:cs="Times New Roman"/>
          <w:b/>
        </w:rPr>
        <w:t xml:space="preserve">Understanding the High Theory of Neoclassical Economics </w:t>
      </w:r>
    </w:p>
    <w:p w14:paraId="0342EBD9" w14:textId="362E1E23" w:rsidR="00DD513C" w:rsidRPr="00A7202D" w:rsidRDefault="00DD513C" w:rsidP="00DD513C">
      <w:pPr>
        <w:pStyle w:val="ListParagraph"/>
        <w:numPr>
          <w:ilvl w:val="0"/>
          <w:numId w:val="1"/>
        </w:numPr>
        <w:rPr>
          <w:bCs/>
        </w:rPr>
      </w:pPr>
      <w:r w:rsidRPr="00A7202D">
        <w:rPr>
          <w:bCs/>
        </w:rPr>
        <w:t>Becker, G. 1976. “The Economic Approach to Human Behavior,” in The Economic Approach to Human Behavior, pp. 3-14.</w:t>
      </w:r>
    </w:p>
    <w:p w14:paraId="1E690818" w14:textId="5BD71E1A" w:rsidR="000B2EC8" w:rsidRPr="00A7202D" w:rsidRDefault="00DD513C" w:rsidP="00DD513C">
      <w:pPr>
        <w:pStyle w:val="ListParagraph"/>
        <w:numPr>
          <w:ilvl w:val="0"/>
          <w:numId w:val="1"/>
        </w:numPr>
        <w:rPr>
          <w:bCs/>
        </w:rPr>
      </w:pPr>
      <w:r w:rsidRPr="00A7202D">
        <w:rPr>
          <w:bCs/>
        </w:rPr>
        <w:t>Becker, G. 1993. “Nobel Lecture – The Economic Way of Looking at Behavior,” Journal of Political Economy 101:385-409.</w:t>
      </w:r>
    </w:p>
    <w:p w14:paraId="086F5A87" w14:textId="5A16D4E6" w:rsidR="00A82FD4" w:rsidRPr="00A7202D" w:rsidRDefault="00A82FD4" w:rsidP="00A82FD4">
      <w:pPr>
        <w:pStyle w:val="ListParagraph"/>
        <w:numPr>
          <w:ilvl w:val="0"/>
          <w:numId w:val="1"/>
        </w:numPr>
        <w:rPr>
          <w:bCs/>
        </w:rPr>
      </w:pPr>
      <w:r w:rsidRPr="00A7202D">
        <w:rPr>
          <w:bCs/>
        </w:rPr>
        <w:t xml:space="preserve">R.S </w:t>
      </w:r>
      <w:proofErr w:type="spellStart"/>
      <w:r w:rsidRPr="00A7202D">
        <w:rPr>
          <w:bCs/>
        </w:rPr>
        <w:t>Pindyck</w:t>
      </w:r>
      <w:proofErr w:type="spellEnd"/>
      <w:r w:rsidRPr="00A7202D">
        <w:rPr>
          <w:bCs/>
        </w:rPr>
        <w:t xml:space="preserve"> and D. L. </w:t>
      </w:r>
      <w:proofErr w:type="spellStart"/>
      <w:r w:rsidRPr="00A7202D">
        <w:rPr>
          <w:bCs/>
        </w:rPr>
        <w:t>Rubinfeld</w:t>
      </w:r>
      <w:proofErr w:type="spellEnd"/>
      <w:r w:rsidRPr="00A7202D">
        <w:rPr>
          <w:bCs/>
        </w:rPr>
        <w:t>. 2009.</w:t>
      </w:r>
      <w:r w:rsidR="00EB08D4" w:rsidRPr="00A7202D">
        <w:rPr>
          <w:bCs/>
        </w:rPr>
        <w:t xml:space="preserve"> Microeconomics,</w:t>
      </w:r>
      <w:r w:rsidR="00125FBC" w:rsidRPr="00A7202D">
        <w:rPr>
          <w:bCs/>
        </w:rPr>
        <w:t xml:space="preserve"> </w:t>
      </w:r>
      <w:proofErr w:type="spellStart"/>
      <w:r w:rsidR="00125FBC" w:rsidRPr="00A7202D">
        <w:rPr>
          <w:bCs/>
        </w:rPr>
        <w:t>Ch</w:t>
      </w:r>
      <w:proofErr w:type="spellEnd"/>
      <w:r w:rsidR="00125FBC" w:rsidRPr="00A7202D">
        <w:rPr>
          <w:bCs/>
        </w:rPr>
        <w:t xml:space="preserve"> 2 </w:t>
      </w:r>
      <w:r w:rsidRPr="00A7202D">
        <w:rPr>
          <w:bCs/>
        </w:rPr>
        <w:t xml:space="preserve">“The Basics of Supply </w:t>
      </w:r>
      <w:r w:rsidR="00125FBC" w:rsidRPr="00A7202D">
        <w:rPr>
          <w:bCs/>
        </w:rPr>
        <w:t xml:space="preserve">and Demand”, and </w:t>
      </w:r>
      <w:proofErr w:type="spellStart"/>
      <w:r w:rsidR="00125FBC" w:rsidRPr="00A7202D">
        <w:rPr>
          <w:bCs/>
        </w:rPr>
        <w:t>Ch</w:t>
      </w:r>
      <w:proofErr w:type="spellEnd"/>
      <w:r w:rsidR="00125FBC" w:rsidRPr="00A7202D">
        <w:rPr>
          <w:bCs/>
        </w:rPr>
        <w:t xml:space="preserve"> 3 “Consumer Behavior”</w:t>
      </w:r>
      <w:r w:rsidRPr="00A7202D">
        <w:rPr>
          <w:bCs/>
        </w:rPr>
        <w:t xml:space="preserve">, </w:t>
      </w:r>
      <w:proofErr w:type="spellStart"/>
      <w:r w:rsidRPr="00A7202D">
        <w:rPr>
          <w:bCs/>
        </w:rPr>
        <w:t>pp</w:t>
      </w:r>
      <w:proofErr w:type="spellEnd"/>
      <w:r w:rsidRPr="00A7202D">
        <w:rPr>
          <w:bCs/>
        </w:rPr>
        <w:t xml:space="preserve"> 67-105.</w:t>
      </w:r>
    </w:p>
    <w:p w14:paraId="66AAA38F" w14:textId="77777777" w:rsidR="00DD513C" w:rsidRPr="00A7202D" w:rsidRDefault="00DD513C" w:rsidP="00DD513C">
      <w:pPr>
        <w:rPr>
          <w:rFonts w:ascii="Times New Roman" w:hAnsi="Times New Roman" w:cs="Times New Roman"/>
          <w:bCs/>
        </w:rPr>
      </w:pPr>
    </w:p>
    <w:p w14:paraId="2210849E" w14:textId="77777777" w:rsidR="000A7CC8" w:rsidRPr="00A7202D" w:rsidRDefault="000A7CC8" w:rsidP="000A7CC8">
      <w:pPr>
        <w:rPr>
          <w:rFonts w:ascii="Times New Roman" w:hAnsi="Times New Roman" w:cs="Times New Roman"/>
        </w:rPr>
      </w:pPr>
      <w:r w:rsidRPr="00A7202D">
        <w:rPr>
          <w:rFonts w:ascii="Times New Roman" w:hAnsi="Times New Roman" w:cs="Times New Roman"/>
        </w:rPr>
        <w:t xml:space="preserve">Recommended: </w:t>
      </w:r>
    </w:p>
    <w:p w14:paraId="02F5597E" w14:textId="08DF3619" w:rsidR="00DD513C" w:rsidRPr="00A7202D" w:rsidRDefault="00DD513C" w:rsidP="00DD513C">
      <w:pPr>
        <w:pStyle w:val="ListParagraph"/>
        <w:numPr>
          <w:ilvl w:val="0"/>
          <w:numId w:val="1"/>
        </w:numPr>
      </w:pPr>
      <w:r w:rsidRPr="00A7202D">
        <w:t xml:space="preserve">Maurice Dobb, </w:t>
      </w:r>
      <w:r w:rsidRPr="00A7202D">
        <w:rPr>
          <w:i/>
        </w:rPr>
        <w:t>Theories of Value and Distribution since Adam Smith</w:t>
      </w:r>
      <w:r w:rsidRPr="00A7202D">
        <w:t xml:space="preserve">, </w:t>
      </w:r>
      <w:proofErr w:type="spellStart"/>
      <w:r w:rsidRPr="00A7202D">
        <w:t>ch.</w:t>
      </w:r>
      <w:proofErr w:type="spellEnd"/>
      <w:r w:rsidRPr="00A7202D">
        <w:t xml:space="preserve"> 6, “A Decade of High Criticism”, pp. 247-266</w:t>
      </w:r>
    </w:p>
    <w:p w14:paraId="22C09E12" w14:textId="2F8DC2FC" w:rsidR="001F06D6" w:rsidRPr="00AA1399" w:rsidRDefault="001F06D6" w:rsidP="001F06D6">
      <w:pPr>
        <w:pStyle w:val="ListParagraph"/>
        <w:numPr>
          <w:ilvl w:val="0"/>
          <w:numId w:val="1"/>
        </w:numPr>
        <w:rPr>
          <w:b/>
          <w:bCs/>
        </w:rPr>
      </w:pPr>
      <w:r w:rsidRPr="00A7202D">
        <w:t xml:space="preserve">Mark </w:t>
      </w:r>
      <w:proofErr w:type="spellStart"/>
      <w:r w:rsidRPr="00A7202D">
        <w:t>Blaug</w:t>
      </w:r>
      <w:proofErr w:type="spellEnd"/>
      <w:r w:rsidRPr="00A7202D">
        <w:t xml:space="preserve">. 1992. </w:t>
      </w:r>
      <w:r w:rsidRPr="00A7202D">
        <w:rPr>
          <w:bCs/>
          <w:i/>
        </w:rPr>
        <w:t>The Methodology Of Economics, Or, How Economists Explain</w:t>
      </w:r>
      <w:r w:rsidRPr="00A7202D">
        <w:rPr>
          <w:bCs/>
        </w:rPr>
        <w:t>, “Ch. 2 – The History of Economic Methodology”.</w:t>
      </w:r>
    </w:p>
    <w:p w14:paraId="178017F3" w14:textId="0C554C86" w:rsidR="00AA1399" w:rsidRPr="00AA1399" w:rsidRDefault="00AA1399" w:rsidP="00AA1399">
      <w:pPr>
        <w:pStyle w:val="ListParagraph"/>
        <w:numPr>
          <w:ilvl w:val="0"/>
          <w:numId w:val="1"/>
        </w:numPr>
        <w:rPr>
          <w:bCs/>
        </w:rPr>
      </w:pPr>
      <w:r w:rsidRPr="00AA1399">
        <w:rPr>
          <w:bCs/>
        </w:rPr>
        <w:t xml:space="preserve">Backhouse, R. E., &amp; </w:t>
      </w:r>
      <w:proofErr w:type="spellStart"/>
      <w:r w:rsidRPr="00AA1399">
        <w:rPr>
          <w:bCs/>
        </w:rPr>
        <w:t>Medema</w:t>
      </w:r>
      <w:proofErr w:type="spellEnd"/>
      <w:r w:rsidRPr="00AA1399">
        <w:rPr>
          <w:bCs/>
        </w:rPr>
        <w:t xml:space="preserve">, S. G. (2009). Retrospectives on the definition of economics. </w:t>
      </w:r>
      <w:r w:rsidRPr="00AA1399">
        <w:rPr>
          <w:bCs/>
          <w:i/>
          <w:iCs/>
        </w:rPr>
        <w:t>The Journal of Economic Perspectives</w:t>
      </w:r>
      <w:r w:rsidRPr="00AA1399">
        <w:rPr>
          <w:bCs/>
        </w:rPr>
        <w:t xml:space="preserve">, </w:t>
      </w:r>
      <w:r w:rsidRPr="00AA1399">
        <w:rPr>
          <w:bCs/>
          <w:i/>
          <w:iCs/>
        </w:rPr>
        <w:t>23</w:t>
      </w:r>
      <w:r w:rsidRPr="00AA1399">
        <w:rPr>
          <w:bCs/>
        </w:rPr>
        <w:t>(1), 221-233.</w:t>
      </w:r>
    </w:p>
    <w:p w14:paraId="400844C8" w14:textId="6790E7E8" w:rsidR="00B60BCC" w:rsidRDefault="00B60BCC" w:rsidP="00B60BCC">
      <w:pPr>
        <w:pStyle w:val="ListParagraph"/>
        <w:numPr>
          <w:ilvl w:val="0"/>
          <w:numId w:val="1"/>
        </w:numPr>
        <w:rPr>
          <w:bCs/>
        </w:rPr>
      </w:pPr>
      <w:r w:rsidRPr="00A7202D">
        <w:rPr>
          <w:bCs/>
        </w:rPr>
        <w:t>Meek, R. 1973. “</w:t>
      </w:r>
      <w:proofErr w:type="spellStart"/>
      <w:r w:rsidRPr="00A7202D">
        <w:rPr>
          <w:bCs/>
        </w:rPr>
        <w:t>Marginalism</w:t>
      </w:r>
      <w:proofErr w:type="spellEnd"/>
      <w:r w:rsidRPr="00A7202D">
        <w:rPr>
          <w:bCs/>
        </w:rPr>
        <w:t xml:space="preserve"> and Marxism,” in in </w:t>
      </w:r>
      <w:r w:rsidRPr="00A7202D">
        <w:rPr>
          <w:bCs/>
          <w:i/>
        </w:rPr>
        <w:t>The Marginal Revolution in Economics</w:t>
      </w:r>
      <w:r w:rsidRPr="00A7202D">
        <w:rPr>
          <w:bCs/>
        </w:rPr>
        <w:t>, edited by Black, Coats and Goodwin, Durham: Duke University Press.</w:t>
      </w:r>
    </w:p>
    <w:p w14:paraId="7B02CB58" w14:textId="32C9C4F9" w:rsidR="006D2687" w:rsidRDefault="006D2687" w:rsidP="006D2687">
      <w:pPr>
        <w:pStyle w:val="ListParagraph"/>
        <w:numPr>
          <w:ilvl w:val="0"/>
          <w:numId w:val="1"/>
        </w:numPr>
        <w:rPr>
          <w:bCs/>
        </w:rPr>
      </w:pPr>
      <w:r w:rsidRPr="006D2687">
        <w:rPr>
          <w:bCs/>
        </w:rPr>
        <w:t>Hodgson, G.M., 1992. The reconstruction of economics: is there still a place for neoclassical theory</w:t>
      </w:r>
      <w:proofErr w:type="gramStart"/>
      <w:r w:rsidRPr="006D2687">
        <w:rPr>
          <w:bCs/>
        </w:rPr>
        <w:t>?.</w:t>
      </w:r>
      <w:proofErr w:type="gramEnd"/>
      <w:r w:rsidRPr="006D2687">
        <w:rPr>
          <w:bCs/>
        </w:rPr>
        <w:t xml:space="preserve"> </w:t>
      </w:r>
      <w:r w:rsidRPr="006D2687">
        <w:rPr>
          <w:bCs/>
          <w:i/>
          <w:iCs/>
        </w:rPr>
        <w:t>Journal of Economic Issues</w:t>
      </w:r>
      <w:r w:rsidRPr="006D2687">
        <w:rPr>
          <w:bCs/>
        </w:rPr>
        <w:t xml:space="preserve">, </w:t>
      </w:r>
      <w:r w:rsidRPr="006D2687">
        <w:rPr>
          <w:bCs/>
          <w:i/>
          <w:iCs/>
        </w:rPr>
        <w:t>26</w:t>
      </w:r>
      <w:r w:rsidRPr="006D2687">
        <w:rPr>
          <w:bCs/>
        </w:rPr>
        <w:t>(3), pp.749-767.</w:t>
      </w:r>
    </w:p>
    <w:p w14:paraId="26FFCB3C" w14:textId="4D5CC442" w:rsidR="000B5E42" w:rsidRPr="000B5E42" w:rsidRDefault="000B5E42" w:rsidP="000B5E42">
      <w:pPr>
        <w:pStyle w:val="ListParagraph"/>
        <w:numPr>
          <w:ilvl w:val="0"/>
          <w:numId w:val="1"/>
        </w:numPr>
        <w:rPr>
          <w:bCs/>
        </w:rPr>
      </w:pPr>
      <w:r w:rsidRPr="000B5E42">
        <w:rPr>
          <w:bCs/>
        </w:rPr>
        <w:t xml:space="preserve">Foley, D.K., 2009. </w:t>
      </w:r>
      <w:r>
        <w:rPr>
          <w:bCs/>
        </w:rPr>
        <w:t xml:space="preserve">“Voices in the Air”, in </w:t>
      </w:r>
      <w:r w:rsidRPr="000B5E42">
        <w:rPr>
          <w:bCs/>
          <w:i/>
          <w:iCs/>
        </w:rPr>
        <w:t>Adam's fallacy: a guide to economic theology</w:t>
      </w:r>
      <w:r w:rsidRPr="000B5E42">
        <w:rPr>
          <w:bCs/>
        </w:rPr>
        <w:t>. Harvard University Press.</w:t>
      </w:r>
    </w:p>
    <w:p w14:paraId="42BF83B4" w14:textId="72164617" w:rsidR="00825C6F" w:rsidRPr="00A7202D" w:rsidRDefault="00825C6F" w:rsidP="00825C6F">
      <w:pPr>
        <w:pStyle w:val="ListParagraph"/>
        <w:numPr>
          <w:ilvl w:val="0"/>
          <w:numId w:val="1"/>
        </w:numPr>
        <w:rPr>
          <w:bCs/>
        </w:rPr>
      </w:pPr>
      <w:r w:rsidRPr="00A7202D">
        <w:rPr>
          <w:bCs/>
        </w:rPr>
        <w:t xml:space="preserve">Philip </w:t>
      </w:r>
      <w:proofErr w:type="spellStart"/>
      <w:r w:rsidRPr="00A7202D">
        <w:rPr>
          <w:bCs/>
        </w:rPr>
        <w:t>Mirowski</w:t>
      </w:r>
      <w:proofErr w:type="spellEnd"/>
      <w:r w:rsidRPr="00A7202D">
        <w:rPr>
          <w:bCs/>
        </w:rPr>
        <w:t xml:space="preserve">. 1989. </w:t>
      </w:r>
      <w:r w:rsidRPr="00A7202D">
        <w:rPr>
          <w:bCs/>
          <w:i/>
        </w:rPr>
        <w:t>More Heat than Light: Economics as Social Physics, Physics as Nature’s Economics.</w:t>
      </w:r>
      <w:r w:rsidRPr="00A7202D">
        <w:rPr>
          <w:bCs/>
        </w:rPr>
        <w:t xml:space="preserve"> Cambridge. Cambridge University Press, selections.</w:t>
      </w:r>
    </w:p>
    <w:p w14:paraId="762B131B" w14:textId="69F0BD21" w:rsidR="00DD513C" w:rsidRPr="00A7202D" w:rsidRDefault="00DD513C" w:rsidP="001F06D6">
      <w:pPr>
        <w:pStyle w:val="ListParagraph"/>
        <w:ind w:left="1440"/>
      </w:pPr>
    </w:p>
    <w:p w14:paraId="2A014AC7" w14:textId="17DAA9FD" w:rsidR="000A7CC8" w:rsidRPr="00A7202D" w:rsidRDefault="000A7CC8" w:rsidP="00125FBC">
      <w:pPr>
        <w:pStyle w:val="ListParagraph"/>
        <w:ind w:left="1440"/>
      </w:pPr>
    </w:p>
    <w:p w14:paraId="00B7E72F" w14:textId="77777777" w:rsidR="00E912B6" w:rsidRPr="00A7202D" w:rsidRDefault="00E912B6" w:rsidP="00125FBC">
      <w:pPr>
        <w:pStyle w:val="ListParagraph"/>
        <w:ind w:left="1440"/>
      </w:pPr>
    </w:p>
    <w:p w14:paraId="0F7CABDF" w14:textId="2787B508" w:rsidR="00E912B6" w:rsidRPr="00A7202D" w:rsidRDefault="00E412FB" w:rsidP="00E912B6">
      <w:pPr>
        <w:rPr>
          <w:rFonts w:ascii="Times New Roman" w:hAnsi="Times New Roman" w:cs="Times New Roman"/>
          <w:b/>
        </w:rPr>
      </w:pPr>
      <w:r w:rsidRPr="00A7202D">
        <w:rPr>
          <w:rFonts w:ascii="Times New Roman" w:hAnsi="Times New Roman" w:cs="Times New Roman"/>
          <w:b/>
        </w:rPr>
        <w:t>3</w:t>
      </w:r>
      <w:r w:rsidR="00E912B6" w:rsidRPr="00A7202D">
        <w:rPr>
          <w:rFonts w:ascii="Times New Roman" w:hAnsi="Times New Roman" w:cs="Times New Roman"/>
          <w:b/>
        </w:rPr>
        <w:t xml:space="preserve">. Date – What does Homo </w:t>
      </w:r>
      <w:proofErr w:type="spellStart"/>
      <w:r w:rsidR="00E912B6" w:rsidRPr="00A7202D">
        <w:rPr>
          <w:rFonts w:ascii="Times New Roman" w:hAnsi="Times New Roman" w:cs="Times New Roman"/>
          <w:b/>
        </w:rPr>
        <w:t>Economicus</w:t>
      </w:r>
      <w:proofErr w:type="spellEnd"/>
      <w:r w:rsidR="00E912B6" w:rsidRPr="00A7202D">
        <w:rPr>
          <w:rFonts w:ascii="Times New Roman" w:hAnsi="Times New Roman" w:cs="Times New Roman"/>
          <w:b/>
        </w:rPr>
        <w:t xml:space="preserve"> do?</w:t>
      </w:r>
    </w:p>
    <w:p w14:paraId="01E6ACD5" w14:textId="13A6197E" w:rsidR="001F06D6" w:rsidRPr="00A7202D" w:rsidRDefault="001F06D6" w:rsidP="001F06D6">
      <w:pPr>
        <w:pStyle w:val="ListParagraph"/>
        <w:numPr>
          <w:ilvl w:val="0"/>
          <w:numId w:val="1"/>
        </w:numPr>
        <w:rPr>
          <w:bCs/>
        </w:rPr>
      </w:pPr>
      <w:r w:rsidRPr="00A7202D">
        <w:rPr>
          <w:bCs/>
        </w:rPr>
        <w:t xml:space="preserve">Joan Robinson, 1962. </w:t>
      </w:r>
      <w:r w:rsidRPr="00A7202D">
        <w:rPr>
          <w:bCs/>
          <w:i/>
          <w:iCs/>
        </w:rPr>
        <w:t xml:space="preserve">Economic Philosophy: An Essay on the Progress of Economic Thought. </w:t>
      </w:r>
      <w:r w:rsidRPr="00A7202D">
        <w:rPr>
          <w:bCs/>
          <w:iCs/>
        </w:rPr>
        <w:t>Middlesex, England, Ch. 3 – “The Neo-classics: Utility”.</w:t>
      </w:r>
    </w:p>
    <w:p w14:paraId="1D2C125D" w14:textId="1C718CB2" w:rsidR="00E912B6" w:rsidRPr="00A7202D" w:rsidRDefault="001F06D6" w:rsidP="00E912B6">
      <w:pPr>
        <w:pStyle w:val="ListParagraph"/>
        <w:numPr>
          <w:ilvl w:val="0"/>
          <w:numId w:val="1"/>
        </w:numPr>
        <w:rPr>
          <w:bCs/>
        </w:rPr>
      </w:pPr>
      <w:proofErr w:type="spellStart"/>
      <w:r w:rsidRPr="00A7202D">
        <w:rPr>
          <w:bCs/>
        </w:rPr>
        <w:t>Hausmann</w:t>
      </w:r>
      <w:proofErr w:type="spellEnd"/>
      <w:r w:rsidRPr="00A7202D">
        <w:rPr>
          <w:bCs/>
        </w:rPr>
        <w:t xml:space="preserve">, Daniel M. (1992), </w:t>
      </w:r>
      <w:r w:rsidRPr="00A7202D">
        <w:rPr>
          <w:bCs/>
          <w:i/>
        </w:rPr>
        <w:t>The Inexact and Separate Science of Economics</w:t>
      </w:r>
      <w:r w:rsidRPr="00A7202D">
        <w:rPr>
          <w:bCs/>
        </w:rPr>
        <w:t>, Cambridge University Press, Cambridge, UK, selections</w:t>
      </w:r>
    </w:p>
    <w:p w14:paraId="4B2F5983" w14:textId="77777777" w:rsidR="00E674C5" w:rsidRPr="00A7202D" w:rsidRDefault="00E674C5" w:rsidP="00E674C5">
      <w:pPr>
        <w:pStyle w:val="ListParagraph"/>
        <w:ind w:left="1440"/>
        <w:rPr>
          <w:bCs/>
        </w:rPr>
      </w:pPr>
    </w:p>
    <w:p w14:paraId="3EC93162" w14:textId="77777777" w:rsidR="00E912B6" w:rsidRPr="00A7202D" w:rsidRDefault="00E912B6" w:rsidP="00E912B6">
      <w:pPr>
        <w:rPr>
          <w:rFonts w:ascii="Times New Roman" w:hAnsi="Times New Roman" w:cs="Times New Roman"/>
        </w:rPr>
      </w:pPr>
      <w:r w:rsidRPr="00A7202D">
        <w:rPr>
          <w:rFonts w:ascii="Times New Roman" w:hAnsi="Times New Roman" w:cs="Times New Roman"/>
        </w:rPr>
        <w:t xml:space="preserve">Recommended: </w:t>
      </w:r>
    </w:p>
    <w:p w14:paraId="4A53EA89" w14:textId="09FAF12C" w:rsidR="006D2687" w:rsidRDefault="006D2687" w:rsidP="006D2687">
      <w:pPr>
        <w:pStyle w:val="ListParagraph"/>
        <w:numPr>
          <w:ilvl w:val="0"/>
          <w:numId w:val="1"/>
        </w:numPr>
      </w:pPr>
      <w:proofErr w:type="spellStart"/>
      <w:r w:rsidRPr="006D2687">
        <w:lastRenderedPageBreak/>
        <w:t>Udehn</w:t>
      </w:r>
      <w:proofErr w:type="spellEnd"/>
      <w:r w:rsidRPr="006D2687">
        <w:t xml:space="preserve">, L., 2002. The changing face of methodological individualism. </w:t>
      </w:r>
      <w:r w:rsidRPr="006D2687">
        <w:rPr>
          <w:i/>
          <w:iCs/>
        </w:rPr>
        <w:t>Annual Review of Sociology</w:t>
      </w:r>
      <w:r w:rsidRPr="006D2687">
        <w:t>, pp.479-507.</w:t>
      </w:r>
    </w:p>
    <w:p w14:paraId="1783BD28" w14:textId="77777777" w:rsidR="00276A76" w:rsidRPr="00A7202D" w:rsidRDefault="00276A76" w:rsidP="00276A76">
      <w:pPr>
        <w:pStyle w:val="ListParagraph"/>
        <w:numPr>
          <w:ilvl w:val="0"/>
          <w:numId w:val="1"/>
        </w:numPr>
      </w:pPr>
      <w:r w:rsidRPr="00A7202D">
        <w:t>Hodgson, G. (1985) “The Concept of Rationality in Economics,” Journal of Economic Literature.</w:t>
      </w:r>
    </w:p>
    <w:p w14:paraId="1D56E3DA" w14:textId="4059028C" w:rsidR="00B76CBB" w:rsidRPr="00B76CBB" w:rsidRDefault="00B76CBB" w:rsidP="00B76CBB">
      <w:pPr>
        <w:pStyle w:val="ListParagraph"/>
        <w:numPr>
          <w:ilvl w:val="0"/>
          <w:numId w:val="1"/>
        </w:numPr>
        <w:rPr>
          <w:bCs/>
        </w:rPr>
      </w:pPr>
      <w:r w:rsidRPr="00A7202D">
        <w:rPr>
          <w:bCs/>
        </w:rPr>
        <w:t xml:space="preserve">Friedman, Milton (1953), ‘The Methodology of Positive Economics’, in M. Friedman (ed.), Essays in Positive Economics, University of Chicago Press, </w:t>
      </w:r>
      <w:proofErr w:type="gramStart"/>
      <w:r w:rsidRPr="00A7202D">
        <w:rPr>
          <w:bCs/>
        </w:rPr>
        <w:t>Chicago</w:t>
      </w:r>
      <w:proofErr w:type="gramEnd"/>
      <w:r w:rsidRPr="00A7202D">
        <w:rPr>
          <w:bCs/>
        </w:rPr>
        <w:t>.</w:t>
      </w:r>
    </w:p>
    <w:p w14:paraId="61CE4EC2" w14:textId="77777777" w:rsidR="001F06D6" w:rsidRPr="00A7202D" w:rsidRDefault="001F06D6" w:rsidP="001F06D6">
      <w:pPr>
        <w:pStyle w:val="ListParagraph"/>
        <w:numPr>
          <w:ilvl w:val="0"/>
          <w:numId w:val="1"/>
        </w:numPr>
        <w:rPr>
          <w:bCs/>
        </w:rPr>
      </w:pPr>
      <w:proofErr w:type="spellStart"/>
      <w:r w:rsidRPr="00A7202D">
        <w:rPr>
          <w:bCs/>
        </w:rPr>
        <w:t>Bolland</w:t>
      </w:r>
      <w:proofErr w:type="spellEnd"/>
      <w:r w:rsidRPr="00A7202D">
        <w:rPr>
          <w:bCs/>
        </w:rPr>
        <w:t>, Boland, Lawrence A. (1979), ‘A Critique of Friedman’s Critics’, Journal of Economic Literature, 17(2), 503–522.</w:t>
      </w:r>
    </w:p>
    <w:p w14:paraId="0BE4C10A" w14:textId="4FF73730" w:rsidR="001F06D6" w:rsidRPr="00A7202D" w:rsidRDefault="00B73D76" w:rsidP="00B73D76">
      <w:pPr>
        <w:pStyle w:val="ListParagraph"/>
        <w:numPr>
          <w:ilvl w:val="0"/>
          <w:numId w:val="1"/>
        </w:numPr>
        <w:rPr>
          <w:bCs/>
        </w:rPr>
      </w:pPr>
      <w:r w:rsidRPr="00A7202D">
        <w:rPr>
          <w:bCs/>
        </w:rPr>
        <w:t xml:space="preserve">Daniel </w:t>
      </w:r>
      <w:proofErr w:type="spellStart"/>
      <w:r w:rsidRPr="00A7202D">
        <w:rPr>
          <w:bCs/>
        </w:rPr>
        <w:t>Hausman</w:t>
      </w:r>
      <w:proofErr w:type="spellEnd"/>
      <w:r w:rsidRPr="00A7202D">
        <w:rPr>
          <w:bCs/>
        </w:rPr>
        <w:t xml:space="preserve"> (1989) “Economic Methodology in a Nutshell,” Journal of Economic Perspectives.</w:t>
      </w:r>
    </w:p>
    <w:p w14:paraId="598AF882" w14:textId="46E5BF0B" w:rsidR="000B32F6" w:rsidRPr="00A7202D" w:rsidRDefault="000B32F6" w:rsidP="000B32F6">
      <w:pPr>
        <w:pStyle w:val="ListParagraph"/>
        <w:numPr>
          <w:ilvl w:val="0"/>
          <w:numId w:val="1"/>
        </w:numPr>
        <w:rPr>
          <w:bCs/>
        </w:rPr>
      </w:pPr>
      <w:r w:rsidRPr="00A7202D">
        <w:rPr>
          <w:bCs/>
        </w:rPr>
        <w:t xml:space="preserve">Veblen, </w:t>
      </w:r>
      <w:proofErr w:type="spellStart"/>
      <w:r w:rsidRPr="00A7202D">
        <w:rPr>
          <w:bCs/>
        </w:rPr>
        <w:t>Thorstein</w:t>
      </w:r>
      <w:proofErr w:type="spellEnd"/>
      <w:r w:rsidRPr="00A7202D">
        <w:rPr>
          <w:bCs/>
        </w:rPr>
        <w:t xml:space="preserve"> (1909), ‘The Limitations of Marginal Utility’, The Journal of Political Economy, 17(9), 620–636.</w:t>
      </w:r>
    </w:p>
    <w:p w14:paraId="2A2CB085" w14:textId="77777777" w:rsidR="00E912B6" w:rsidRPr="00A7202D" w:rsidRDefault="00E912B6" w:rsidP="00125FBC">
      <w:pPr>
        <w:pStyle w:val="ListParagraph"/>
        <w:ind w:left="1440"/>
      </w:pPr>
    </w:p>
    <w:p w14:paraId="0E9E8A8A" w14:textId="77777777" w:rsidR="000A7CC8" w:rsidRPr="00A7202D" w:rsidRDefault="000A7CC8" w:rsidP="00D76137">
      <w:pPr>
        <w:rPr>
          <w:rFonts w:ascii="Times New Roman" w:hAnsi="Times New Roman" w:cs="Times New Roman"/>
        </w:rPr>
      </w:pPr>
    </w:p>
    <w:p w14:paraId="4A27CB08" w14:textId="48BB9B42" w:rsidR="00E912B6" w:rsidRPr="00A7202D" w:rsidRDefault="00E412FB" w:rsidP="00E912B6">
      <w:pPr>
        <w:rPr>
          <w:rFonts w:ascii="Times New Roman" w:hAnsi="Times New Roman" w:cs="Times New Roman"/>
          <w:b/>
        </w:rPr>
      </w:pPr>
      <w:r w:rsidRPr="00A7202D">
        <w:rPr>
          <w:rFonts w:ascii="Times New Roman" w:hAnsi="Times New Roman" w:cs="Times New Roman"/>
          <w:b/>
        </w:rPr>
        <w:t>4</w:t>
      </w:r>
      <w:r w:rsidR="00E912B6" w:rsidRPr="00A7202D">
        <w:rPr>
          <w:rFonts w:ascii="Times New Roman" w:hAnsi="Times New Roman" w:cs="Times New Roman"/>
          <w:b/>
        </w:rPr>
        <w:t>. Date –</w:t>
      </w:r>
      <w:r w:rsidR="00B73D76" w:rsidRPr="00A7202D">
        <w:rPr>
          <w:rFonts w:ascii="Times New Roman" w:hAnsi="Times New Roman" w:cs="Times New Roman"/>
          <w:b/>
        </w:rPr>
        <w:t xml:space="preserve"> Rethinking</w:t>
      </w:r>
      <w:r w:rsidR="00E912B6" w:rsidRPr="00A7202D">
        <w:rPr>
          <w:rFonts w:ascii="Times New Roman" w:hAnsi="Times New Roman" w:cs="Times New Roman"/>
          <w:b/>
        </w:rPr>
        <w:t xml:space="preserve"> Rationality</w:t>
      </w:r>
    </w:p>
    <w:p w14:paraId="4F8AA502" w14:textId="5B61F6C9" w:rsidR="00E912B6" w:rsidRPr="00A7202D" w:rsidRDefault="00E912B6" w:rsidP="00B73D76">
      <w:pPr>
        <w:pStyle w:val="ListParagraph"/>
        <w:numPr>
          <w:ilvl w:val="0"/>
          <w:numId w:val="1"/>
        </w:numPr>
        <w:rPr>
          <w:bCs/>
        </w:rPr>
      </w:pPr>
      <w:proofErr w:type="spellStart"/>
      <w:r w:rsidRPr="00A7202D">
        <w:rPr>
          <w:bCs/>
        </w:rPr>
        <w:t>A</w:t>
      </w:r>
      <w:r w:rsidR="00472215" w:rsidRPr="00A7202D">
        <w:rPr>
          <w:bCs/>
        </w:rPr>
        <w:t>martya</w:t>
      </w:r>
      <w:proofErr w:type="spellEnd"/>
      <w:r w:rsidR="00472215" w:rsidRPr="00A7202D">
        <w:rPr>
          <w:bCs/>
        </w:rPr>
        <w:t xml:space="preserve"> </w:t>
      </w:r>
      <w:proofErr w:type="spellStart"/>
      <w:r w:rsidRPr="00A7202D">
        <w:rPr>
          <w:bCs/>
        </w:rPr>
        <w:t>Sen</w:t>
      </w:r>
      <w:proofErr w:type="spellEnd"/>
      <w:r w:rsidRPr="00A7202D">
        <w:rPr>
          <w:bCs/>
        </w:rPr>
        <w:t xml:space="preserve"> (1977) “Rational Fools: A Critique of the Behavioral Assumptions of Economic Theory,”</w:t>
      </w:r>
      <w:r w:rsidR="00B73D76" w:rsidRPr="00A7202D">
        <w:rPr>
          <w:bCs/>
        </w:rPr>
        <w:t xml:space="preserve"> </w:t>
      </w:r>
      <w:r w:rsidRPr="00A7202D">
        <w:rPr>
          <w:bCs/>
        </w:rPr>
        <w:t>Philosophy &amp; Public Affairs 4: 318-44.</w:t>
      </w:r>
    </w:p>
    <w:p w14:paraId="2A347A6B" w14:textId="497ABA1B" w:rsidR="0056115F" w:rsidRPr="00A7202D" w:rsidRDefault="0056115F" w:rsidP="00B73D76">
      <w:pPr>
        <w:pStyle w:val="ListParagraph"/>
        <w:numPr>
          <w:ilvl w:val="0"/>
          <w:numId w:val="1"/>
        </w:numPr>
        <w:rPr>
          <w:bCs/>
        </w:rPr>
      </w:pPr>
      <w:r w:rsidRPr="00A7202D">
        <w:rPr>
          <w:bCs/>
        </w:rPr>
        <w:t xml:space="preserve">Jon </w:t>
      </w:r>
      <w:proofErr w:type="spellStart"/>
      <w:r w:rsidRPr="00A7202D">
        <w:rPr>
          <w:bCs/>
        </w:rPr>
        <w:t>Elster</w:t>
      </w:r>
      <w:proofErr w:type="spellEnd"/>
      <w:r w:rsidRPr="00A7202D">
        <w:rPr>
          <w:bCs/>
        </w:rPr>
        <w:t>, Ulysses and the Sirens  (Cambridge: Cambridge University Press, 1979), “</w:t>
      </w:r>
      <w:proofErr w:type="spellStart"/>
      <w:r w:rsidRPr="00A7202D">
        <w:rPr>
          <w:bCs/>
        </w:rPr>
        <w:t>ch.</w:t>
      </w:r>
      <w:proofErr w:type="spellEnd"/>
      <w:r w:rsidRPr="00A7202D">
        <w:rPr>
          <w:bCs/>
        </w:rPr>
        <w:t xml:space="preserve"> 1 – Perfect Rationality”</w:t>
      </w:r>
    </w:p>
    <w:p w14:paraId="1B130C90" w14:textId="69CD0541" w:rsidR="00E912B6" w:rsidRPr="00A7202D" w:rsidRDefault="00B73D76" w:rsidP="00E912B6">
      <w:pPr>
        <w:pStyle w:val="ListParagraph"/>
        <w:numPr>
          <w:ilvl w:val="0"/>
          <w:numId w:val="1"/>
        </w:numPr>
        <w:rPr>
          <w:bCs/>
        </w:rPr>
      </w:pPr>
      <w:r w:rsidRPr="00A7202D">
        <w:rPr>
          <w:bCs/>
        </w:rPr>
        <w:t xml:space="preserve">Anderson, Elizabeth (2000), ‘Beyond Homo </w:t>
      </w:r>
      <w:proofErr w:type="spellStart"/>
      <w:r w:rsidRPr="00A7202D">
        <w:rPr>
          <w:bCs/>
        </w:rPr>
        <w:t>Economicus</w:t>
      </w:r>
      <w:proofErr w:type="spellEnd"/>
      <w:r w:rsidRPr="00A7202D">
        <w:rPr>
          <w:bCs/>
        </w:rPr>
        <w:t>: New Developments in Theories of Social Norms’, Philosophy and Public Affairs, 29(2), 170–200.</w:t>
      </w:r>
    </w:p>
    <w:p w14:paraId="794F7C9B" w14:textId="77777777" w:rsidR="00E674C5" w:rsidRPr="00A7202D" w:rsidRDefault="00E674C5" w:rsidP="00E674C5">
      <w:pPr>
        <w:pStyle w:val="ListParagraph"/>
        <w:ind w:left="1440"/>
        <w:rPr>
          <w:bCs/>
        </w:rPr>
      </w:pPr>
    </w:p>
    <w:p w14:paraId="44D5B76B" w14:textId="77777777" w:rsidR="00E912B6" w:rsidRPr="00A7202D" w:rsidRDefault="00E912B6" w:rsidP="00E912B6">
      <w:pPr>
        <w:rPr>
          <w:rFonts w:ascii="Times New Roman" w:hAnsi="Times New Roman" w:cs="Times New Roman"/>
        </w:rPr>
      </w:pPr>
      <w:r w:rsidRPr="00A7202D">
        <w:rPr>
          <w:rFonts w:ascii="Times New Roman" w:hAnsi="Times New Roman" w:cs="Times New Roman"/>
        </w:rPr>
        <w:t xml:space="preserve">Recommended: </w:t>
      </w:r>
    </w:p>
    <w:p w14:paraId="57560C68" w14:textId="45C5C38D" w:rsidR="00E912B6" w:rsidRPr="00A7202D" w:rsidRDefault="0056115F" w:rsidP="0056115F">
      <w:pPr>
        <w:pStyle w:val="ListParagraph"/>
        <w:numPr>
          <w:ilvl w:val="0"/>
          <w:numId w:val="1"/>
        </w:numPr>
        <w:rPr>
          <w:bCs/>
        </w:rPr>
      </w:pPr>
      <w:r w:rsidRPr="00A7202D">
        <w:rPr>
          <w:bCs/>
        </w:rPr>
        <w:t>Albert O Hirschman (1985) “Against Parsimony: Three Easy Ways of Complicating Some Categories of Economic Discourse” Economics and Philosophy 1: 7-21.</w:t>
      </w:r>
    </w:p>
    <w:p w14:paraId="6D1F1467" w14:textId="4F5D4376" w:rsidR="0056115F" w:rsidRPr="00A7202D" w:rsidRDefault="0056115F" w:rsidP="0056115F">
      <w:pPr>
        <w:pStyle w:val="ListParagraph"/>
        <w:numPr>
          <w:ilvl w:val="0"/>
          <w:numId w:val="1"/>
        </w:numPr>
        <w:rPr>
          <w:bCs/>
        </w:rPr>
      </w:pPr>
      <w:r w:rsidRPr="00A7202D">
        <w:rPr>
          <w:bCs/>
        </w:rPr>
        <w:t xml:space="preserve">Jon </w:t>
      </w:r>
      <w:proofErr w:type="spellStart"/>
      <w:r w:rsidRPr="00A7202D">
        <w:rPr>
          <w:bCs/>
        </w:rPr>
        <w:t>Elster</w:t>
      </w:r>
      <w:proofErr w:type="spellEnd"/>
      <w:r w:rsidRPr="00A7202D">
        <w:rPr>
          <w:bCs/>
        </w:rPr>
        <w:t xml:space="preserve"> (1983) “Rationality,” in Sour Grapes: Studies in the Subversion of Rationality (Cambridge), </w:t>
      </w:r>
      <w:proofErr w:type="spellStart"/>
      <w:r w:rsidRPr="00A7202D">
        <w:rPr>
          <w:bCs/>
        </w:rPr>
        <w:t>Ch</w:t>
      </w:r>
      <w:proofErr w:type="spellEnd"/>
      <w:r w:rsidRPr="00A7202D">
        <w:rPr>
          <w:bCs/>
        </w:rPr>
        <w:t xml:space="preserve"> I, pp. 1-42.</w:t>
      </w:r>
    </w:p>
    <w:p w14:paraId="6206E283" w14:textId="49D68F63" w:rsidR="000B32F6" w:rsidRDefault="000B32F6" w:rsidP="000B32F6">
      <w:pPr>
        <w:pStyle w:val="ListParagraph"/>
        <w:numPr>
          <w:ilvl w:val="0"/>
          <w:numId w:val="1"/>
        </w:numPr>
        <w:rPr>
          <w:bCs/>
        </w:rPr>
      </w:pPr>
      <w:r w:rsidRPr="00A7202D">
        <w:rPr>
          <w:bCs/>
        </w:rPr>
        <w:t xml:space="preserve">Levine, David P. (1998), </w:t>
      </w:r>
      <w:r w:rsidRPr="00A7202D">
        <w:rPr>
          <w:bCs/>
          <w:i/>
        </w:rPr>
        <w:t>Subjectivity in Political Economy: Essays on Wanting and Choosing</w:t>
      </w:r>
      <w:r w:rsidRPr="00A7202D">
        <w:rPr>
          <w:bCs/>
        </w:rPr>
        <w:t xml:space="preserve">, </w:t>
      </w:r>
      <w:proofErr w:type="spellStart"/>
      <w:r w:rsidRPr="00A7202D">
        <w:rPr>
          <w:bCs/>
        </w:rPr>
        <w:t>Routledge</w:t>
      </w:r>
      <w:proofErr w:type="spellEnd"/>
      <w:r w:rsidRPr="00A7202D">
        <w:rPr>
          <w:bCs/>
        </w:rPr>
        <w:t>, London &amp; New York, selections.</w:t>
      </w:r>
    </w:p>
    <w:p w14:paraId="38C8B8DE" w14:textId="632D6429" w:rsidR="002F016F" w:rsidRDefault="002F016F" w:rsidP="002F016F">
      <w:pPr>
        <w:pStyle w:val="ListParagraph"/>
        <w:numPr>
          <w:ilvl w:val="0"/>
          <w:numId w:val="1"/>
        </w:numPr>
        <w:rPr>
          <w:bCs/>
        </w:rPr>
      </w:pPr>
      <w:proofErr w:type="spellStart"/>
      <w:r w:rsidRPr="002F016F">
        <w:rPr>
          <w:bCs/>
        </w:rPr>
        <w:t>Conlisk</w:t>
      </w:r>
      <w:proofErr w:type="spellEnd"/>
      <w:r w:rsidRPr="002F016F">
        <w:rPr>
          <w:bCs/>
        </w:rPr>
        <w:t>, J., 1996. Why bounded rationality</w:t>
      </w:r>
      <w:proofErr w:type="gramStart"/>
      <w:r w:rsidRPr="002F016F">
        <w:rPr>
          <w:bCs/>
        </w:rPr>
        <w:t>?.</w:t>
      </w:r>
      <w:proofErr w:type="gramEnd"/>
      <w:r w:rsidRPr="002F016F">
        <w:rPr>
          <w:bCs/>
        </w:rPr>
        <w:t xml:space="preserve"> </w:t>
      </w:r>
      <w:r w:rsidRPr="002F016F">
        <w:rPr>
          <w:bCs/>
          <w:i/>
          <w:iCs/>
        </w:rPr>
        <w:t>Journal of economic literature</w:t>
      </w:r>
      <w:r w:rsidRPr="002F016F">
        <w:rPr>
          <w:bCs/>
        </w:rPr>
        <w:t xml:space="preserve">, </w:t>
      </w:r>
      <w:r w:rsidRPr="002F016F">
        <w:rPr>
          <w:bCs/>
          <w:i/>
          <w:iCs/>
        </w:rPr>
        <w:t>34</w:t>
      </w:r>
      <w:r w:rsidRPr="002F016F">
        <w:rPr>
          <w:bCs/>
        </w:rPr>
        <w:t>(2), pp.669-700.</w:t>
      </w:r>
    </w:p>
    <w:p w14:paraId="3258ECAD" w14:textId="6BE4EA1D" w:rsidR="00884A68" w:rsidRPr="00884A68" w:rsidRDefault="00884A68" w:rsidP="00884A68">
      <w:pPr>
        <w:pStyle w:val="ListParagraph"/>
        <w:numPr>
          <w:ilvl w:val="0"/>
          <w:numId w:val="1"/>
        </w:numPr>
        <w:rPr>
          <w:bCs/>
        </w:rPr>
      </w:pPr>
      <w:r w:rsidRPr="00884A68">
        <w:rPr>
          <w:bCs/>
        </w:rPr>
        <w:t xml:space="preserve">Bowles, S. (1998). Endogenous preferences: The cultural consequences of markets and other economic institutions. </w:t>
      </w:r>
      <w:r w:rsidRPr="00884A68">
        <w:rPr>
          <w:bCs/>
          <w:i/>
          <w:iCs/>
        </w:rPr>
        <w:t>Journal of economic literature</w:t>
      </w:r>
      <w:r w:rsidRPr="00884A68">
        <w:rPr>
          <w:bCs/>
        </w:rPr>
        <w:t xml:space="preserve">, </w:t>
      </w:r>
      <w:r w:rsidRPr="00884A68">
        <w:rPr>
          <w:bCs/>
          <w:i/>
          <w:iCs/>
        </w:rPr>
        <w:t>36</w:t>
      </w:r>
      <w:r w:rsidRPr="00884A68">
        <w:rPr>
          <w:bCs/>
        </w:rPr>
        <w:t>(1), 75-111.</w:t>
      </w:r>
    </w:p>
    <w:p w14:paraId="3FA7A9B7" w14:textId="4ED1A014" w:rsidR="00D719AF" w:rsidRPr="00D719AF" w:rsidRDefault="00D719AF" w:rsidP="00D719AF">
      <w:pPr>
        <w:pStyle w:val="ListParagraph"/>
        <w:numPr>
          <w:ilvl w:val="0"/>
          <w:numId w:val="1"/>
        </w:numPr>
        <w:rPr>
          <w:bCs/>
        </w:rPr>
      </w:pPr>
      <w:proofErr w:type="spellStart"/>
      <w:r w:rsidRPr="00D719AF">
        <w:rPr>
          <w:bCs/>
        </w:rPr>
        <w:t>Gintis</w:t>
      </w:r>
      <w:proofErr w:type="spellEnd"/>
      <w:r w:rsidRPr="00D719AF">
        <w:rPr>
          <w:bCs/>
        </w:rPr>
        <w:t xml:space="preserve">, H., 2009. </w:t>
      </w:r>
      <w:r w:rsidRPr="00D719AF">
        <w:rPr>
          <w:bCs/>
          <w:i/>
          <w:iCs/>
        </w:rPr>
        <w:t>The bounds of reason: Game theory and the unification of the behavioral sciences</w:t>
      </w:r>
      <w:r w:rsidRPr="00D719AF">
        <w:rPr>
          <w:bCs/>
        </w:rPr>
        <w:t>. Princeton University Press.</w:t>
      </w:r>
      <w:r>
        <w:rPr>
          <w:bCs/>
        </w:rPr>
        <w:t xml:space="preserve"> Selections.</w:t>
      </w:r>
    </w:p>
    <w:p w14:paraId="63BE3AF3" w14:textId="77777777" w:rsidR="00D719AF" w:rsidRPr="00A7202D" w:rsidRDefault="00D719AF" w:rsidP="002F016F">
      <w:pPr>
        <w:pStyle w:val="ListParagraph"/>
        <w:ind w:left="1440"/>
        <w:rPr>
          <w:bCs/>
        </w:rPr>
      </w:pPr>
    </w:p>
    <w:p w14:paraId="3BABD56F" w14:textId="77777777" w:rsidR="00E912B6" w:rsidRPr="00A7202D" w:rsidRDefault="00E912B6" w:rsidP="00361883">
      <w:pPr>
        <w:rPr>
          <w:rFonts w:ascii="Times New Roman" w:hAnsi="Times New Roman" w:cs="Times New Roman"/>
          <w:b/>
        </w:rPr>
      </w:pPr>
    </w:p>
    <w:p w14:paraId="16029A26" w14:textId="15CDCD5E" w:rsidR="00361883" w:rsidRPr="00A7202D" w:rsidRDefault="00E412FB" w:rsidP="00361883">
      <w:pPr>
        <w:rPr>
          <w:rFonts w:ascii="Times New Roman" w:hAnsi="Times New Roman" w:cs="Times New Roman"/>
          <w:b/>
        </w:rPr>
      </w:pPr>
      <w:r w:rsidRPr="00A7202D">
        <w:rPr>
          <w:rFonts w:ascii="Times New Roman" w:hAnsi="Times New Roman" w:cs="Times New Roman"/>
          <w:b/>
        </w:rPr>
        <w:t>5</w:t>
      </w:r>
      <w:r w:rsidR="00361883" w:rsidRPr="00A7202D">
        <w:rPr>
          <w:rFonts w:ascii="Times New Roman" w:hAnsi="Times New Roman" w:cs="Times New Roman"/>
          <w:b/>
        </w:rPr>
        <w:t xml:space="preserve">. Date </w:t>
      </w:r>
      <w:r w:rsidR="00D76137" w:rsidRPr="00A7202D">
        <w:rPr>
          <w:rFonts w:ascii="Times New Roman" w:hAnsi="Times New Roman" w:cs="Times New Roman"/>
          <w:b/>
        </w:rPr>
        <w:t>–</w:t>
      </w:r>
      <w:r w:rsidR="00361883" w:rsidRPr="00A7202D">
        <w:rPr>
          <w:rFonts w:ascii="Times New Roman" w:hAnsi="Times New Roman" w:cs="Times New Roman"/>
          <w:b/>
        </w:rPr>
        <w:t xml:space="preserve"> </w:t>
      </w:r>
      <w:r w:rsidR="00244347" w:rsidRPr="00A7202D">
        <w:rPr>
          <w:rFonts w:ascii="Times New Roman" w:hAnsi="Times New Roman" w:cs="Times New Roman"/>
          <w:b/>
        </w:rPr>
        <w:t xml:space="preserve">Critiques </w:t>
      </w:r>
      <w:r w:rsidR="0056115F" w:rsidRPr="00A7202D">
        <w:rPr>
          <w:rFonts w:ascii="Times New Roman" w:hAnsi="Times New Roman" w:cs="Times New Roman"/>
          <w:b/>
        </w:rPr>
        <w:t>from</w:t>
      </w:r>
      <w:r w:rsidR="00244347" w:rsidRPr="00A7202D">
        <w:rPr>
          <w:rFonts w:ascii="Times New Roman" w:hAnsi="Times New Roman" w:cs="Times New Roman"/>
          <w:b/>
        </w:rPr>
        <w:t xml:space="preserve"> Behavioral Psychology</w:t>
      </w:r>
    </w:p>
    <w:p w14:paraId="163B27F0" w14:textId="77777777" w:rsidR="009A19AC" w:rsidRPr="002F016F" w:rsidRDefault="009A19AC" w:rsidP="009A19AC">
      <w:pPr>
        <w:pStyle w:val="ListParagraph"/>
        <w:numPr>
          <w:ilvl w:val="0"/>
          <w:numId w:val="1"/>
        </w:numPr>
        <w:rPr>
          <w:bCs/>
        </w:rPr>
      </w:pPr>
      <w:proofErr w:type="spellStart"/>
      <w:r w:rsidRPr="002F016F">
        <w:rPr>
          <w:bCs/>
        </w:rPr>
        <w:lastRenderedPageBreak/>
        <w:t>Twersky</w:t>
      </w:r>
      <w:proofErr w:type="spellEnd"/>
      <w:r w:rsidRPr="002F016F">
        <w:rPr>
          <w:bCs/>
        </w:rPr>
        <w:t xml:space="preserve">, A., and Daniel </w:t>
      </w:r>
      <w:proofErr w:type="spellStart"/>
      <w:r w:rsidRPr="002F016F">
        <w:rPr>
          <w:bCs/>
        </w:rPr>
        <w:t>Kahneman</w:t>
      </w:r>
      <w:proofErr w:type="spellEnd"/>
      <w:r w:rsidRPr="002F016F">
        <w:rPr>
          <w:bCs/>
        </w:rPr>
        <w:t xml:space="preserve">. "The framing of decisions and the psychology of choice." </w:t>
      </w:r>
      <w:r w:rsidRPr="002F016F">
        <w:rPr>
          <w:bCs/>
          <w:i/>
          <w:iCs/>
        </w:rPr>
        <w:t>Science</w:t>
      </w:r>
      <w:r w:rsidRPr="002F016F">
        <w:rPr>
          <w:bCs/>
        </w:rPr>
        <w:t xml:space="preserve"> 211 (1981): 453-458.</w:t>
      </w:r>
    </w:p>
    <w:p w14:paraId="34341B77" w14:textId="77777777" w:rsidR="0056115F" w:rsidRPr="00A7202D" w:rsidRDefault="0056115F" w:rsidP="0056115F">
      <w:pPr>
        <w:pStyle w:val="ListParagraph"/>
        <w:numPr>
          <w:ilvl w:val="0"/>
          <w:numId w:val="1"/>
        </w:numPr>
      </w:pPr>
      <w:r w:rsidRPr="00A7202D">
        <w:t xml:space="preserve">Stefano </w:t>
      </w:r>
      <w:proofErr w:type="spellStart"/>
      <w:r w:rsidRPr="00A7202D">
        <w:t>DellaVigna</w:t>
      </w:r>
      <w:proofErr w:type="spellEnd"/>
      <w:r w:rsidRPr="00A7202D">
        <w:t xml:space="preserve"> (2009) “Psychology and Economics: Evidence from the Field,” Journal of Economic Literature 47(2): 315–372</w:t>
      </w:r>
    </w:p>
    <w:p w14:paraId="3EB696A0" w14:textId="0BF67230" w:rsidR="00AF2774" w:rsidRPr="00A7202D" w:rsidRDefault="006A55DC" w:rsidP="00361883">
      <w:pPr>
        <w:pStyle w:val="ListParagraph"/>
        <w:numPr>
          <w:ilvl w:val="0"/>
          <w:numId w:val="1"/>
        </w:numPr>
        <w:rPr>
          <w:bCs/>
          <w:lang w:val="en-GB"/>
        </w:rPr>
      </w:pPr>
      <w:r w:rsidRPr="00A7202D">
        <w:rPr>
          <w:bCs/>
          <w:lang w:val="en-GB"/>
        </w:rPr>
        <w:t xml:space="preserve">Samuel Bowles and Herbert </w:t>
      </w:r>
      <w:proofErr w:type="spellStart"/>
      <w:r w:rsidRPr="00A7202D">
        <w:rPr>
          <w:bCs/>
          <w:lang w:val="en-GB"/>
        </w:rPr>
        <w:t>Gintis</w:t>
      </w:r>
      <w:proofErr w:type="spellEnd"/>
      <w:r w:rsidRPr="00A7202D">
        <w:rPr>
          <w:bCs/>
          <w:lang w:val="en-GB"/>
        </w:rPr>
        <w:t xml:space="preserve">, </w:t>
      </w:r>
      <w:r w:rsidR="000B32F6" w:rsidRPr="00A7202D">
        <w:rPr>
          <w:bCs/>
          <w:lang w:val="en-GB"/>
        </w:rPr>
        <w:t>“</w:t>
      </w:r>
      <w:r w:rsidRPr="00A7202D">
        <w:rPr>
          <w:bCs/>
          <w:lang w:val="en-GB"/>
        </w:rPr>
        <w:t xml:space="preserve">Social Preferences, Homo Economicus and Zoon </w:t>
      </w:r>
      <w:proofErr w:type="spellStart"/>
      <w:r w:rsidRPr="00A7202D">
        <w:rPr>
          <w:bCs/>
          <w:lang w:val="en-GB"/>
        </w:rPr>
        <w:t>Politikon</w:t>
      </w:r>
      <w:proofErr w:type="spellEnd"/>
      <w:r w:rsidR="000B32F6" w:rsidRPr="00A7202D">
        <w:rPr>
          <w:bCs/>
          <w:lang w:val="en-GB"/>
        </w:rPr>
        <w:t xml:space="preserve">” in </w:t>
      </w:r>
      <w:r w:rsidRPr="00A7202D">
        <w:rPr>
          <w:bCs/>
          <w:u w:val="single"/>
          <w:lang w:val="en-GB"/>
        </w:rPr>
        <w:t xml:space="preserve">Oxford Handbook </w:t>
      </w:r>
      <w:r w:rsidR="000B32F6" w:rsidRPr="00A7202D">
        <w:rPr>
          <w:bCs/>
          <w:u w:val="single"/>
          <w:lang w:val="en-GB"/>
        </w:rPr>
        <w:t>of Contextual Political Studies</w:t>
      </w:r>
      <w:r w:rsidR="000B32F6" w:rsidRPr="00A7202D">
        <w:rPr>
          <w:bCs/>
          <w:lang w:val="en-GB"/>
        </w:rPr>
        <w:t>,</w:t>
      </w:r>
      <w:r w:rsidRPr="00A7202D">
        <w:rPr>
          <w:bCs/>
          <w:lang w:val="en-GB"/>
        </w:rPr>
        <w:t xml:space="preserve"> Oxford University Press, </w:t>
      </w:r>
      <w:proofErr w:type="spellStart"/>
      <w:r w:rsidR="000B32F6" w:rsidRPr="00A7202D">
        <w:rPr>
          <w:bCs/>
          <w:lang w:val="en-GB"/>
        </w:rPr>
        <w:t>Eds</w:t>
      </w:r>
      <w:proofErr w:type="spellEnd"/>
      <w:r w:rsidR="000B32F6" w:rsidRPr="00A7202D">
        <w:rPr>
          <w:bCs/>
          <w:lang w:val="en-GB"/>
        </w:rPr>
        <w:t>,</w:t>
      </w:r>
      <w:r w:rsidRPr="00A7202D">
        <w:rPr>
          <w:bCs/>
          <w:lang w:val="en-GB"/>
        </w:rPr>
        <w:t xml:space="preserve"> Robert </w:t>
      </w:r>
      <w:proofErr w:type="spellStart"/>
      <w:r w:rsidRPr="00A7202D">
        <w:rPr>
          <w:bCs/>
          <w:lang w:val="en-GB"/>
        </w:rPr>
        <w:t>Goodin</w:t>
      </w:r>
      <w:proofErr w:type="spellEnd"/>
      <w:r w:rsidRPr="00A7202D">
        <w:rPr>
          <w:bCs/>
          <w:lang w:val="en-GB"/>
        </w:rPr>
        <w:t xml:space="preserve"> and Charles Tilly</w:t>
      </w:r>
    </w:p>
    <w:p w14:paraId="08876266" w14:textId="77777777" w:rsidR="00E674C5" w:rsidRPr="00A7202D" w:rsidRDefault="00E674C5" w:rsidP="00E674C5">
      <w:pPr>
        <w:pStyle w:val="ListParagraph"/>
        <w:ind w:left="1440"/>
        <w:rPr>
          <w:bCs/>
          <w:lang w:val="en-GB"/>
        </w:rPr>
      </w:pPr>
    </w:p>
    <w:p w14:paraId="382A4326" w14:textId="77777777" w:rsidR="001A4F73" w:rsidRPr="00A7202D" w:rsidRDefault="001A4F73" w:rsidP="001A4F73">
      <w:pPr>
        <w:rPr>
          <w:rFonts w:ascii="Times New Roman" w:hAnsi="Times New Roman" w:cs="Times New Roman"/>
        </w:rPr>
      </w:pPr>
      <w:r w:rsidRPr="00A7202D">
        <w:rPr>
          <w:rFonts w:ascii="Times New Roman" w:hAnsi="Times New Roman" w:cs="Times New Roman"/>
        </w:rPr>
        <w:t xml:space="preserve">Recommended: </w:t>
      </w:r>
    </w:p>
    <w:p w14:paraId="0D478DE7" w14:textId="77777777" w:rsidR="000B32F6" w:rsidRPr="00A7202D" w:rsidRDefault="000B32F6" w:rsidP="000B32F6">
      <w:pPr>
        <w:pStyle w:val="ListParagraph"/>
        <w:numPr>
          <w:ilvl w:val="0"/>
          <w:numId w:val="1"/>
        </w:numPr>
        <w:rPr>
          <w:bCs/>
          <w:lang w:val="en-GB"/>
        </w:rPr>
      </w:pPr>
      <w:proofErr w:type="spellStart"/>
      <w:r w:rsidRPr="00A7202D">
        <w:rPr>
          <w:bCs/>
          <w:lang w:bidi="en-US"/>
        </w:rPr>
        <w:t>Kahneman</w:t>
      </w:r>
      <w:proofErr w:type="spellEnd"/>
      <w:r w:rsidRPr="00A7202D">
        <w:rPr>
          <w:bCs/>
          <w:lang w:bidi="en-US"/>
        </w:rPr>
        <w:t xml:space="preserve">, D., </w:t>
      </w:r>
      <w:proofErr w:type="spellStart"/>
      <w:r w:rsidRPr="00A7202D">
        <w:rPr>
          <w:bCs/>
          <w:lang w:bidi="en-US"/>
        </w:rPr>
        <w:t>Knetsch</w:t>
      </w:r>
      <w:proofErr w:type="spellEnd"/>
      <w:r w:rsidRPr="00A7202D">
        <w:rPr>
          <w:bCs/>
          <w:lang w:bidi="en-US"/>
        </w:rPr>
        <w:t xml:space="preserve">, J.L. and </w:t>
      </w:r>
      <w:proofErr w:type="spellStart"/>
      <w:r w:rsidRPr="00A7202D">
        <w:rPr>
          <w:bCs/>
          <w:lang w:bidi="en-US"/>
        </w:rPr>
        <w:t>Thaler</w:t>
      </w:r>
      <w:proofErr w:type="spellEnd"/>
      <w:r w:rsidRPr="00A7202D">
        <w:rPr>
          <w:bCs/>
          <w:lang w:bidi="en-US"/>
        </w:rPr>
        <w:t>, R.H. (1986a).</w:t>
      </w:r>
      <w:r w:rsidRPr="00A7202D">
        <w:rPr>
          <w:bCs/>
          <w:lang w:val="en-GB"/>
        </w:rPr>
        <w:t xml:space="preserve"> ‘Fairness and the Assumptions of Economics’, </w:t>
      </w:r>
      <w:r w:rsidRPr="00A7202D">
        <w:rPr>
          <w:bCs/>
          <w:i/>
          <w:lang w:val="en-GB"/>
        </w:rPr>
        <w:t>Journal of Business</w:t>
      </w:r>
      <w:r w:rsidRPr="00A7202D">
        <w:rPr>
          <w:bCs/>
          <w:lang w:val="en-GB"/>
        </w:rPr>
        <w:t xml:space="preserve"> 59(4): 285–300.</w:t>
      </w:r>
    </w:p>
    <w:p w14:paraId="0D1B9C28" w14:textId="77777777" w:rsidR="000B32F6" w:rsidRDefault="000B32F6" w:rsidP="000B32F6">
      <w:pPr>
        <w:pStyle w:val="ListParagraph"/>
        <w:numPr>
          <w:ilvl w:val="0"/>
          <w:numId w:val="1"/>
        </w:numPr>
        <w:rPr>
          <w:bCs/>
          <w:lang w:val="en-GB"/>
        </w:rPr>
      </w:pPr>
      <w:proofErr w:type="spellStart"/>
      <w:r w:rsidRPr="00A7202D">
        <w:rPr>
          <w:bCs/>
          <w:lang w:bidi="en-US"/>
        </w:rPr>
        <w:t>Kahneman</w:t>
      </w:r>
      <w:proofErr w:type="spellEnd"/>
      <w:r w:rsidRPr="00A7202D">
        <w:rPr>
          <w:bCs/>
          <w:lang w:bidi="en-US"/>
        </w:rPr>
        <w:t xml:space="preserve">, D., </w:t>
      </w:r>
      <w:proofErr w:type="spellStart"/>
      <w:r w:rsidRPr="00A7202D">
        <w:rPr>
          <w:bCs/>
          <w:lang w:bidi="en-US"/>
        </w:rPr>
        <w:t>Knetsch</w:t>
      </w:r>
      <w:proofErr w:type="spellEnd"/>
      <w:r w:rsidRPr="00A7202D">
        <w:rPr>
          <w:bCs/>
          <w:lang w:bidi="en-US"/>
        </w:rPr>
        <w:t xml:space="preserve">, J.L. and </w:t>
      </w:r>
      <w:proofErr w:type="spellStart"/>
      <w:r w:rsidRPr="00A7202D">
        <w:rPr>
          <w:bCs/>
          <w:lang w:bidi="en-US"/>
        </w:rPr>
        <w:t>Thaler</w:t>
      </w:r>
      <w:proofErr w:type="spellEnd"/>
      <w:r w:rsidRPr="00A7202D">
        <w:rPr>
          <w:bCs/>
          <w:lang w:bidi="en-US"/>
        </w:rPr>
        <w:t>, R.H. (1986b).</w:t>
      </w:r>
      <w:r w:rsidRPr="00A7202D">
        <w:rPr>
          <w:bCs/>
          <w:lang w:val="en-GB"/>
        </w:rPr>
        <w:t xml:space="preserve"> ‘Fairness as a Constraint on Profit Seeking: Entitlements in the Market’, </w:t>
      </w:r>
      <w:r w:rsidRPr="00A7202D">
        <w:rPr>
          <w:bCs/>
          <w:i/>
          <w:lang w:val="en-GB"/>
        </w:rPr>
        <w:t xml:space="preserve">The American Economic Review </w:t>
      </w:r>
      <w:r w:rsidRPr="00A7202D">
        <w:rPr>
          <w:bCs/>
          <w:lang w:val="en-GB"/>
        </w:rPr>
        <w:t>76(4)</w:t>
      </w:r>
      <w:proofErr w:type="gramStart"/>
      <w:r w:rsidRPr="00A7202D">
        <w:rPr>
          <w:bCs/>
          <w:lang w:val="en-GB"/>
        </w:rPr>
        <w:t>:728</w:t>
      </w:r>
      <w:proofErr w:type="gramEnd"/>
      <w:r w:rsidRPr="00A7202D">
        <w:rPr>
          <w:bCs/>
          <w:lang w:val="en-GB"/>
        </w:rPr>
        <w:t>–41.</w:t>
      </w:r>
    </w:p>
    <w:p w14:paraId="22C8D2A8" w14:textId="77777777" w:rsidR="009A19AC" w:rsidRPr="00A7202D" w:rsidRDefault="009A19AC" w:rsidP="009A19AC">
      <w:pPr>
        <w:pStyle w:val="ListParagraph"/>
        <w:numPr>
          <w:ilvl w:val="0"/>
          <w:numId w:val="1"/>
        </w:numPr>
      </w:pPr>
      <w:r w:rsidRPr="00A7202D">
        <w:t xml:space="preserve">Richard </w:t>
      </w:r>
      <w:proofErr w:type="spellStart"/>
      <w:r w:rsidRPr="00A7202D">
        <w:t>Thaler</w:t>
      </w:r>
      <w:proofErr w:type="spellEnd"/>
      <w:r w:rsidRPr="00A7202D">
        <w:t xml:space="preserve"> (2000) “From Homo </w:t>
      </w:r>
      <w:proofErr w:type="spellStart"/>
      <w:r w:rsidRPr="00A7202D">
        <w:t>Economicus</w:t>
      </w:r>
      <w:proofErr w:type="spellEnd"/>
      <w:r w:rsidRPr="00A7202D">
        <w:t xml:space="preserve"> to Homo </w:t>
      </w:r>
      <w:proofErr w:type="gramStart"/>
      <w:r w:rsidRPr="00A7202D">
        <w:t>Sapiens</w:t>
      </w:r>
      <w:proofErr w:type="gramEnd"/>
      <w:r w:rsidRPr="00A7202D">
        <w:t>,” Journal of Economic Perspectives 14:133-141.</w:t>
      </w:r>
    </w:p>
    <w:p w14:paraId="44055756" w14:textId="77777777" w:rsidR="002F016F" w:rsidRPr="00A7202D" w:rsidRDefault="002F016F" w:rsidP="002F016F">
      <w:pPr>
        <w:pStyle w:val="ListParagraph"/>
        <w:ind w:left="1440"/>
        <w:rPr>
          <w:bCs/>
          <w:lang w:val="en-GB"/>
        </w:rPr>
      </w:pPr>
    </w:p>
    <w:p w14:paraId="2260E128" w14:textId="77777777" w:rsidR="00D76137" w:rsidRPr="00A7202D" w:rsidRDefault="00D76137" w:rsidP="006A7FE8">
      <w:pPr>
        <w:pStyle w:val="ListParagraph"/>
        <w:ind w:left="1440"/>
        <w:rPr>
          <w:b/>
          <w:u w:val="single"/>
        </w:rPr>
      </w:pPr>
    </w:p>
    <w:p w14:paraId="6E701128" w14:textId="77777777" w:rsidR="000B2EC8" w:rsidRPr="00A7202D" w:rsidRDefault="000B2EC8" w:rsidP="006A7FE8">
      <w:pPr>
        <w:pStyle w:val="ListParagraph"/>
        <w:ind w:left="1440"/>
        <w:rPr>
          <w:b/>
          <w:u w:val="single"/>
        </w:rPr>
      </w:pPr>
    </w:p>
    <w:p w14:paraId="62C70811" w14:textId="6EBBF045" w:rsidR="000B2EC8" w:rsidRPr="00A7202D" w:rsidRDefault="00E412FB" w:rsidP="000B32F6">
      <w:pPr>
        <w:rPr>
          <w:rFonts w:ascii="Times New Roman" w:hAnsi="Times New Roman" w:cs="Times New Roman"/>
          <w:b/>
        </w:rPr>
      </w:pPr>
      <w:r w:rsidRPr="00A7202D">
        <w:rPr>
          <w:rFonts w:ascii="Times New Roman" w:hAnsi="Times New Roman" w:cs="Times New Roman"/>
          <w:b/>
        </w:rPr>
        <w:t>6</w:t>
      </w:r>
      <w:r w:rsidR="000B2EC8" w:rsidRPr="00A7202D">
        <w:rPr>
          <w:rFonts w:ascii="Times New Roman" w:hAnsi="Times New Roman" w:cs="Times New Roman"/>
          <w:b/>
        </w:rPr>
        <w:t xml:space="preserve">. Date – </w:t>
      </w:r>
      <w:r w:rsidR="000B32F6" w:rsidRPr="00A7202D">
        <w:rPr>
          <w:rFonts w:ascii="Times New Roman" w:hAnsi="Times New Roman" w:cs="Times New Roman"/>
          <w:b/>
        </w:rPr>
        <w:t>Formulations from Sociology</w:t>
      </w:r>
    </w:p>
    <w:p w14:paraId="3CEE38E6" w14:textId="2D5D67F9" w:rsidR="000B32F6" w:rsidRPr="00A7202D" w:rsidRDefault="000B32F6" w:rsidP="000B32F6">
      <w:pPr>
        <w:pStyle w:val="ListParagraph"/>
        <w:numPr>
          <w:ilvl w:val="0"/>
          <w:numId w:val="1"/>
        </w:numPr>
        <w:rPr>
          <w:bCs/>
        </w:rPr>
      </w:pPr>
      <w:r w:rsidRPr="00A7202D">
        <w:rPr>
          <w:bCs/>
        </w:rPr>
        <w:t>Paul Hirsch, Stuart Michaels and Ray Friedman (1987) “Dirty Hands vs. Clean Models: Is Sociology in Danger of Being Seduced by Economics?” Theory and Society 16:317-336.</w:t>
      </w:r>
    </w:p>
    <w:p w14:paraId="292BBADE" w14:textId="0662FE3C" w:rsidR="000B32F6" w:rsidRPr="00A7202D" w:rsidRDefault="000B32F6" w:rsidP="000B32F6">
      <w:pPr>
        <w:pStyle w:val="ListParagraph"/>
        <w:numPr>
          <w:ilvl w:val="0"/>
          <w:numId w:val="1"/>
        </w:numPr>
        <w:rPr>
          <w:bCs/>
        </w:rPr>
      </w:pPr>
      <w:r w:rsidRPr="00A7202D">
        <w:rPr>
          <w:bCs/>
        </w:rPr>
        <w:t xml:space="preserve">Erik Olin Wright, “Sociologists and Economists on ‘The Commons’”, in </w:t>
      </w:r>
      <w:proofErr w:type="spellStart"/>
      <w:r w:rsidRPr="00A7202D">
        <w:rPr>
          <w:bCs/>
        </w:rPr>
        <w:t>Pranhab</w:t>
      </w:r>
      <w:proofErr w:type="spellEnd"/>
      <w:r w:rsidRPr="00A7202D">
        <w:rPr>
          <w:bCs/>
        </w:rPr>
        <w:t xml:space="preserve"> </w:t>
      </w:r>
      <w:proofErr w:type="spellStart"/>
      <w:r w:rsidRPr="00A7202D">
        <w:rPr>
          <w:bCs/>
        </w:rPr>
        <w:t>Bardhan</w:t>
      </w:r>
      <w:proofErr w:type="spellEnd"/>
      <w:r w:rsidRPr="00A7202D">
        <w:rPr>
          <w:bCs/>
        </w:rPr>
        <w:t xml:space="preserve"> and </w:t>
      </w:r>
      <w:proofErr w:type="spellStart"/>
      <w:r w:rsidRPr="00A7202D">
        <w:rPr>
          <w:bCs/>
        </w:rPr>
        <w:t>Isha</w:t>
      </w:r>
      <w:proofErr w:type="spellEnd"/>
      <w:r w:rsidRPr="00A7202D">
        <w:rPr>
          <w:bCs/>
        </w:rPr>
        <w:t xml:space="preserve"> Ray (</w:t>
      </w:r>
      <w:proofErr w:type="spellStart"/>
      <w:r w:rsidRPr="00A7202D">
        <w:rPr>
          <w:bCs/>
        </w:rPr>
        <w:t>eds</w:t>
      </w:r>
      <w:proofErr w:type="spellEnd"/>
      <w:r w:rsidRPr="00A7202D">
        <w:rPr>
          <w:bCs/>
        </w:rPr>
        <w:t xml:space="preserve">) </w:t>
      </w:r>
      <w:r w:rsidRPr="00A7202D">
        <w:rPr>
          <w:bCs/>
          <w:i/>
        </w:rPr>
        <w:t>The Contested Commons</w:t>
      </w:r>
      <w:r w:rsidRPr="00A7202D">
        <w:rPr>
          <w:bCs/>
        </w:rPr>
        <w:t xml:space="preserve"> (Blackwell Publishers: 2008) </w:t>
      </w:r>
    </w:p>
    <w:p w14:paraId="3BAE6CDC" w14:textId="065CE9BD" w:rsidR="006B10D0" w:rsidRPr="00A7202D" w:rsidRDefault="000B32F6" w:rsidP="006B10D0">
      <w:pPr>
        <w:pStyle w:val="ListParagraph"/>
        <w:numPr>
          <w:ilvl w:val="0"/>
          <w:numId w:val="1"/>
        </w:numPr>
      </w:pPr>
      <w:r w:rsidRPr="00A7202D">
        <w:rPr>
          <w:bCs/>
        </w:rPr>
        <w:t xml:space="preserve">Arne L. </w:t>
      </w:r>
      <w:proofErr w:type="spellStart"/>
      <w:r w:rsidRPr="00A7202D">
        <w:rPr>
          <w:bCs/>
        </w:rPr>
        <w:t>Kalleberg</w:t>
      </w:r>
      <w:proofErr w:type="spellEnd"/>
      <w:r w:rsidRPr="00A7202D">
        <w:rPr>
          <w:bCs/>
        </w:rPr>
        <w:t xml:space="preserve"> (1995) “Sociology and Economics: Crossing the Boundaries,” </w:t>
      </w:r>
      <w:r w:rsidRPr="00A10745">
        <w:rPr>
          <w:bCs/>
          <w:i/>
        </w:rPr>
        <w:t>Social Forces</w:t>
      </w:r>
      <w:r w:rsidRPr="00A7202D">
        <w:rPr>
          <w:bCs/>
        </w:rPr>
        <w:t xml:space="preserve"> 73:1207-18.</w:t>
      </w:r>
    </w:p>
    <w:p w14:paraId="357F9D20" w14:textId="77777777" w:rsidR="00E674C5" w:rsidRPr="00A7202D" w:rsidRDefault="00E674C5" w:rsidP="00E674C5">
      <w:pPr>
        <w:pStyle w:val="ListParagraph"/>
        <w:ind w:left="1440"/>
      </w:pPr>
    </w:p>
    <w:p w14:paraId="088D5031" w14:textId="77777777" w:rsidR="000B2EC8" w:rsidRPr="00A7202D" w:rsidRDefault="000B2EC8" w:rsidP="000B2EC8">
      <w:pPr>
        <w:rPr>
          <w:rFonts w:ascii="Times New Roman" w:hAnsi="Times New Roman" w:cs="Times New Roman"/>
        </w:rPr>
      </w:pPr>
      <w:r w:rsidRPr="00A7202D">
        <w:rPr>
          <w:rFonts w:ascii="Times New Roman" w:hAnsi="Times New Roman" w:cs="Times New Roman"/>
        </w:rPr>
        <w:t xml:space="preserve">Recommended: </w:t>
      </w:r>
    </w:p>
    <w:p w14:paraId="059158C6" w14:textId="502C8D91" w:rsidR="000B32F6" w:rsidRDefault="000B32F6" w:rsidP="000B32F6">
      <w:pPr>
        <w:pStyle w:val="ListParagraph"/>
        <w:numPr>
          <w:ilvl w:val="0"/>
          <w:numId w:val="1"/>
        </w:numPr>
        <w:rPr>
          <w:bCs/>
        </w:rPr>
      </w:pPr>
      <w:r w:rsidRPr="00A7202D">
        <w:rPr>
          <w:bCs/>
        </w:rPr>
        <w:t xml:space="preserve">Richard </w:t>
      </w:r>
      <w:proofErr w:type="spellStart"/>
      <w:r w:rsidRPr="00A7202D">
        <w:rPr>
          <w:bCs/>
        </w:rPr>
        <w:t>Swedberg</w:t>
      </w:r>
      <w:proofErr w:type="spellEnd"/>
      <w:r w:rsidRPr="00A7202D">
        <w:rPr>
          <w:bCs/>
        </w:rPr>
        <w:t xml:space="preserve"> (1990) Economics and Sociology: Redefining their Boundaries: Conversations with Economists and Sociologists, selections</w:t>
      </w:r>
      <w:r w:rsidR="00D719AF">
        <w:rPr>
          <w:bCs/>
        </w:rPr>
        <w:t>.</w:t>
      </w:r>
    </w:p>
    <w:p w14:paraId="1AAD18AB" w14:textId="1EA8C6F3" w:rsidR="00D719AF" w:rsidRPr="00D719AF" w:rsidRDefault="00D719AF" w:rsidP="00D719AF">
      <w:pPr>
        <w:pStyle w:val="ListParagraph"/>
        <w:numPr>
          <w:ilvl w:val="0"/>
          <w:numId w:val="1"/>
        </w:numPr>
        <w:rPr>
          <w:bCs/>
        </w:rPr>
      </w:pPr>
      <w:r w:rsidRPr="00A7202D">
        <w:rPr>
          <w:bCs/>
        </w:rPr>
        <w:t xml:space="preserve">Richard </w:t>
      </w:r>
      <w:proofErr w:type="spellStart"/>
      <w:r w:rsidRPr="00A7202D">
        <w:rPr>
          <w:bCs/>
        </w:rPr>
        <w:t>Swedberg</w:t>
      </w:r>
      <w:proofErr w:type="spellEnd"/>
      <w:r w:rsidRPr="00D719AF">
        <w:rPr>
          <w:bCs/>
        </w:rPr>
        <w:t xml:space="preserve"> </w:t>
      </w:r>
      <w:r>
        <w:rPr>
          <w:bCs/>
        </w:rPr>
        <w:t>(</w:t>
      </w:r>
      <w:r w:rsidRPr="00D719AF">
        <w:rPr>
          <w:bCs/>
        </w:rPr>
        <w:t>1997</w:t>
      </w:r>
      <w:r>
        <w:rPr>
          <w:bCs/>
        </w:rPr>
        <w:t>)</w:t>
      </w:r>
      <w:r w:rsidRPr="00D719AF">
        <w:rPr>
          <w:bCs/>
        </w:rPr>
        <w:t>. New economic sociology: What has been accomplished, what is ahead</w:t>
      </w:r>
      <w:proofErr w:type="gramStart"/>
      <w:r w:rsidRPr="00D719AF">
        <w:rPr>
          <w:bCs/>
        </w:rPr>
        <w:t>?.</w:t>
      </w:r>
      <w:proofErr w:type="gramEnd"/>
      <w:r w:rsidRPr="00D719AF">
        <w:rPr>
          <w:bCs/>
        </w:rPr>
        <w:t xml:space="preserve"> </w:t>
      </w:r>
      <w:proofErr w:type="spellStart"/>
      <w:r w:rsidRPr="00D719AF">
        <w:rPr>
          <w:bCs/>
          <w:i/>
          <w:iCs/>
        </w:rPr>
        <w:t>Acta</w:t>
      </w:r>
      <w:proofErr w:type="spellEnd"/>
      <w:r w:rsidRPr="00D719AF">
        <w:rPr>
          <w:bCs/>
          <w:i/>
          <w:iCs/>
        </w:rPr>
        <w:t xml:space="preserve"> </w:t>
      </w:r>
      <w:proofErr w:type="spellStart"/>
      <w:r w:rsidRPr="00D719AF">
        <w:rPr>
          <w:bCs/>
          <w:i/>
          <w:iCs/>
        </w:rPr>
        <w:t>Sociologica</w:t>
      </w:r>
      <w:proofErr w:type="spellEnd"/>
      <w:r w:rsidRPr="00D719AF">
        <w:rPr>
          <w:bCs/>
        </w:rPr>
        <w:t xml:space="preserve">, </w:t>
      </w:r>
      <w:r w:rsidRPr="00D719AF">
        <w:rPr>
          <w:bCs/>
          <w:i/>
          <w:iCs/>
        </w:rPr>
        <w:t>40</w:t>
      </w:r>
      <w:r w:rsidRPr="00D719AF">
        <w:rPr>
          <w:bCs/>
        </w:rPr>
        <w:t>(2), pp.161-182.</w:t>
      </w:r>
    </w:p>
    <w:p w14:paraId="50644B75" w14:textId="77777777" w:rsidR="002B1C8D" w:rsidRPr="002B1C8D" w:rsidRDefault="002B1C8D" w:rsidP="002B1C8D">
      <w:pPr>
        <w:pStyle w:val="ListParagraph"/>
        <w:numPr>
          <w:ilvl w:val="0"/>
          <w:numId w:val="1"/>
        </w:numPr>
        <w:rPr>
          <w:bCs/>
        </w:rPr>
      </w:pPr>
      <w:proofErr w:type="spellStart"/>
      <w:r w:rsidRPr="002B1C8D">
        <w:rPr>
          <w:bCs/>
        </w:rPr>
        <w:t>Granovetter</w:t>
      </w:r>
      <w:proofErr w:type="spellEnd"/>
      <w:r w:rsidRPr="002B1C8D">
        <w:rPr>
          <w:bCs/>
        </w:rPr>
        <w:t xml:space="preserve">, M. (2005). The impact of social structure on economic outcomes. </w:t>
      </w:r>
      <w:r w:rsidRPr="002B1C8D">
        <w:rPr>
          <w:bCs/>
          <w:i/>
          <w:iCs/>
        </w:rPr>
        <w:t>The Journal of economic perspectives</w:t>
      </w:r>
      <w:r w:rsidRPr="002B1C8D">
        <w:rPr>
          <w:bCs/>
        </w:rPr>
        <w:t xml:space="preserve">, </w:t>
      </w:r>
      <w:r w:rsidRPr="002B1C8D">
        <w:rPr>
          <w:bCs/>
          <w:i/>
          <w:iCs/>
        </w:rPr>
        <w:t>19</w:t>
      </w:r>
      <w:r w:rsidRPr="002B1C8D">
        <w:rPr>
          <w:bCs/>
        </w:rPr>
        <w:t>(1), 33-50.</w:t>
      </w:r>
    </w:p>
    <w:p w14:paraId="5AF6FBF3" w14:textId="711A4D91" w:rsidR="00D719AF" w:rsidRDefault="002B1C8D" w:rsidP="002B1C8D">
      <w:pPr>
        <w:pStyle w:val="ListParagraph"/>
        <w:numPr>
          <w:ilvl w:val="0"/>
          <w:numId w:val="1"/>
        </w:numPr>
        <w:rPr>
          <w:bCs/>
        </w:rPr>
      </w:pPr>
      <w:proofErr w:type="spellStart"/>
      <w:r w:rsidRPr="002B1C8D">
        <w:rPr>
          <w:bCs/>
        </w:rPr>
        <w:t>Fligstein</w:t>
      </w:r>
      <w:proofErr w:type="spellEnd"/>
      <w:r w:rsidRPr="002B1C8D">
        <w:rPr>
          <w:bCs/>
        </w:rPr>
        <w:t xml:space="preserve">, N., &amp; </w:t>
      </w:r>
      <w:proofErr w:type="spellStart"/>
      <w:r w:rsidRPr="002B1C8D">
        <w:rPr>
          <w:bCs/>
        </w:rPr>
        <w:t>Dauter</w:t>
      </w:r>
      <w:proofErr w:type="spellEnd"/>
      <w:r w:rsidRPr="002B1C8D">
        <w:rPr>
          <w:bCs/>
        </w:rPr>
        <w:t xml:space="preserve">, L. (2007). The sociology of markets. </w:t>
      </w:r>
      <w:proofErr w:type="spellStart"/>
      <w:r w:rsidRPr="002B1C8D">
        <w:rPr>
          <w:bCs/>
          <w:i/>
          <w:iCs/>
        </w:rPr>
        <w:t>Annu</w:t>
      </w:r>
      <w:proofErr w:type="spellEnd"/>
      <w:r w:rsidRPr="002B1C8D">
        <w:rPr>
          <w:bCs/>
          <w:i/>
          <w:iCs/>
        </w:rPr>
        <w:t xml:space="preserve">. Rev. </w:t>
      </w:r>
      <w:proofErr w:type="spellStart"/>
      <w:r w:rsidRPr="002B1C8D">
        <w:rPr>
          <w:bCs/>
          <w:i/>
          <w:iCs/>
        </w:rPr>
        <w:t>Sociol</w:t>
      </w:r>
      <w:proofErr w:type="spellEnd"/>
      <w:proofErr w:type="gramStart"/>
      <w:r w:rsidRPr="002B1C8D">
        <w:rPr>
          <w:bCs/>
          <w:i/>
          <w:iCs/>
        </w:rPr>
        <w:t>.</w:t>
      </w:r>
      <w:r w:rsidRPr="002B1C8D">
        <w:rPr>
          <w:bCs/>
        </w:rPr>
        <w:t>,</w:t>
      </w:r>
      <w:proofErr w:type="gramEnd"/>
      <w:r w:rsidRPr="002B1C8D">
        <w:rPr>
          <w:bCs/>
        </w:rPr>
        <w:t xml:space="preserve"> </w:t>
      </w:r>
      <w:r w:rsidRPr="002B1C8D">
        <w:rPr>
          <w:bCs/>
          <w:i/>
          <w:iCs/>
        </w:rPr>
        <w:t>33</w:t>
      </w:r>
      <w:r w:rsidRPr="002B1C8D">
        <w:rPr>
          <w:bCs/>
        </w:rPr>
        <w:t>, 105-128.</w:t>
      </w:r>
    </w:p>
    <w:p w14:paraId="191E965C" w14:textId="7228C359" w:rsidR="002B1C8D" w:rsidRDefault="002B1C8D" w:rsidP="002B1C8D">
      <w:pPr>
        <w:pStyle w:val="ListParagraph"/>
        <w:numPr>
          <w:ilvl w:val="0"/>
          <w:numId w:val="1"/>
        </w:numPr>
        <w:rPr>
          <w:bCs/>
        </w:rPr>
      </w:pPr>
      <w:proofErr w:type="spellStart"/>
      <w:r w:rsidRPr="002B1C8D">
        <w:rPr>
          <w:bCs/>
        </w:rPr>
        <w:t>Stinchcombe</w:t>
      </w:r>
      <w:proofErr w:type="spellEnd"/>
      <w:r w:rsidRPr="002B1C8D">
        <w:rPr>
          <w:bCs/>
        </w:rPr>
        <w:t>, Arthur L.</w:t>
      </w:r>
      <w:r>
        <w:rPr>
          <w:bCs/>
        </w:rPr>
        <w:t xml:space="preserve"> (2013).</w:t>
      </w:r>
      <w:r w:rsidRPr="002B1C8D">
        <w:rPr>
          <w:bCs/>
        </w:rPr>
        <w:t xml:space="preserve"> </w:t>
      </w:r>
      <w:r w:rsidRPr="002B1C8D">
        <w:rPr>
          <w:bCs/>
          <w:i/>
          <w:iCs/>
        </w:rPr>
        <w:t>Economic sociology</w:t>
      </w:r>
      <w:r>
        <w:rPr>
          <w:bCs/>
        </w:rPr>
        <w:t>. Elsevier</w:t>
      </w:r>
      <w:r w:rsidRPr="002B1C8D">
        <w:rPr>
          <w:bCs/>
        </w:rPr>
        <w:t>.</w:t>
      </w:r>
    </w:p>
    <w:p w14:paraId="6B482B93" w14:textId="570B868B" w:rsidR="006743E6" w:rsidRPr="006743E6" w:rsidRDefault="006743E6" w:rsidP="006743E6">
      <w:pPr>
        <w:pStyle w:val="ListParagraph"/>
        <w:numPr>
          <w:ilvl w:val="0"/>
          <w:numId w:val="1"/>
        </w:numPr>
        <w:rPr>
          <w:bCs/>
        </w:rPr>
      </w:pPr>
      <w:proofErr w:type="spellStart"/>
      <w:r w:rsidRPr="006743E6">
        <w:rPr>
          <w:bCs/>
        </w:rPr>
        <w:t>Stinchcombe</w:t>
      </w:r>
      <w:proofErr w:type="spellEnd"/>
      <w:r w:rsidRPr="006743E6">
        <w:rPr>
          <w:bCs/>
        </w:rPr>
        <w:t xml:space="preserve">, </w:t>
      </w:r>
      <w:r w:rsidRPr="002B1C8D">
        <w:rPr>
          <w:bCs/>
        </w:rPr>
        <w:t>Arthur L</w:t>
      </w:r>
      <w:r w:rsidRPr="006743E6">
        <w:rPr>
          <w:bCs/>
        </w:rPr>
        <w:t xml:space="preserve">. (1997). On the virtues of the old institutionalism. </w:t>
      </w:r>
      <w:r w:rsidRPr="006743E6">
        <w:rPr>
          <w:bCs/>
          <w:i/>
          <w:iCs/>
        </w:rPr>
        <w:t>Annual review of sociology</w:t>
      </w:r>
      <w:r w:rsidRPr="006743E6">
        <w:rPr>
          <w:bCs/>
        </w:rPr>
        <w:t xml:space="preserve">, </w:t>
      </w:r>
      <w:r w:rsidRPr="006743E6">
        <w:rPr>
          <w:bCs/>
          <w:i/>
          <w:iCs/>
        </w:rPr>
        <w:t>23</w:t>
      </w:r>
      <w:r w:rsidRPr="006743E6">
        <w:rPr>
          <w:bCs/>
        </w:rPr>
        <w:t>(1), 1-18.</w:t>
      </w:r>
    </w:p>
    <w:p w14:paraId="1EF4F938" w14:textId="15C9D1BD" w:rsidR="000B32F6" w:rsidRDefault="000B32F6" w:rsidP="00472215">
      <w:pPr>
        <w:pStyle w:val="ListParagraph"/>
        <w:numPr>
          <w:ilvl w:val="0"/>
          <w:numId w:val="1"/>
        </w:numPr>
        <w:rPr>
          <w:bCs/>
        </w:rPr>
      </w:pPr>
      <w:r w:rsidRPr="00A7202D">
        <w:rPr>
          <w:bCs/>
        </w:rPr>
        <w:t xml:space="preserve">James Baron and Michael T. </w:t>
      </w:r>
      <w:proofErr w:type="spellStart"/>
      <w:r w:rsidRPr="00A7202D">
        <w:rPr>
          <w:bCs/>
        </w:rPr>
        <w:t>Hannan</w:t>
      </w:r>
      <w:proofErr w:type="spellEnd"/>
      <w:r w:rsidRPr="00A7202D">
        <w:rPr>
          <w:bCs/>
        </w:rPr>
        <w:t xml:space="preserve"> (1994) “The Impact of Economics on Contemporary Sociology,” Journal of Economic Literature 32:1111-46.</w:t>
      </w:r>
    </w:p>
    <w:p w14:paraId="060790BC" w14:textId="77777777" w:rsidR="006743E6" w:rsidRPr="00A7202D" w:rsidRDefault="006743E6" w:rsidP="006743E6">
      <w:pPr>
        <w:pStyle w:val="ListParagraph"/>
        <w:ind w:left="1440"/>
        <w:rPr>
          <w:bCs/>
        </w:rPr>
      </w:pPr>
    </w:p>
    <w:p w14:paraId="7E19EDE7" w14:textId="77777777" w:rsidR="006B10D0" w:rsidRPr="00A7202D" w:rsidRDefault="006B10D0" w:rsidP="00E674C5">
      <w:pPr>
        <w:rPr>
          <w:rFonts w:ascii="Times New Roman" w:hAnsi="Times New Roman" w:cs="Times New Roman"/>
          <w:b/>
          <w:u w:val="single"/>
        </w:rPr>
      </w:pPr>
    </w:p>
    <w:p w14:paraId="613CE06C" w14:textId="77777777" w:rsidR="000B2EC8" w:rsidRPr="00A7202D" w:rsidRDefault="000B2EC8" w:rsidP="006A7FE8">
      <w:pPr>
        <w:pStyle w:val="ListParagraph"/>
        <w:ind w:left="1440"/>
        <w:rPr>
          <w:b/>
          <w:u w:val="single"/>
        </w:rPr>
      </w:pPr>
    </w:p>
    <w:p w14:paraId="42FEEC55" w14:textId="2972284E" w:rsidR="000B2EC8" w:rsidRPr="00A7202D" w:rsidRDefault="00E412FB" w:rsidP="000B2EC8">
      <w:pPr>
        <w:rPr>
          <w:rFonts w:ascii="Times New Roman" w:hAnsi="Times New Roman" w:cs="Times New Roman"/>
          <w:b/>
        </w:rPr>
      </w:pPr>
      <w:r w:rsidRPr="00A7202D">
        <w:rPr>
          <w:rFonts w:ascii="Times New Roman" w:hAnsi="Times New Roman" w:cs="Times New Roman"/>
          <w:b/>
        </w:rPr>
        <w:t>7</w:t>
      </w:r>
      <w:r w:rsidR="000B2EC8" w:rsidRPr="00A7202D">
        <w:rPr>
          <w:rFonts w:ascii="Times New Roman" w:hAnsi="Times New Roman" w:cs="Times New Roman"/>
          <w:b/>
        </w:rPr>
        <w:t>. Date –</w:t>
      </w:r>
      <w:r w:rsidR="00E912B6" w:rsidRPr="00A7202D">
        <w:rPr>
          <w:rFonts w:ascii="Times New Roman" w:hAnsi="Times New Roman" w:cs="Times New Roman"/>
          <w:b/>
        </w:rPr>
        <w:t xml:space="preserve"> </w:t>
      </w:r>
      <w:r w:rsidR="00472215" w:rsidRPr="00A7202D">
        <w:rPr>
          <w:rFonts w:ascii="Times New Roman" w:hAnsi="Times New Roman" w:cs="Times New Roman"/>
          <w:b/>
        </w:rPr>
        <w:t xml:space="preserve">Understanding </w:t>
      </w:r>
      <w:r w:rsidR="000B2EC8" w:rsidRPr="00A7202D">
        <w:rPr>
          <w:rFonts w:ascii="Times New Roman" w:hAnsi="Times New Roman" w:cs="Times New Roman"/>
          <w:b/>
        </w:rPr>
        <w:t>Social Norms</w:t>
      </w:r>
    </w:p>
    <w:p w14:paraId="48BD55DD" w14:textId="3838417E" w:rsidR="000B2EC8" w:rsidRPr="00A7202D" w:rsidRDefault="00472215" w:rsidP="000B2EC8">
      <w:pPr>
        <w:pStyle w:val="ListParagraph"/>
        <w:numPr>
          <w:ilvl w:val="0"/>
          <w:numId w:val="1"/>
        </w:numPr>
        <w:rPr>
          <w:bCs/>
        </w:rPr>
      </w:pPr>
      <w:r w:rsidRPr="00A7202D">
        <w:rPr>
          <w:bCs/>
        </w:rPr>
        <w:t xml:space="preserve">Jon </w:t>
      </w:r>
      <w:proofErr w:type="spellStart"/>
      <w:r w:rsidRPr="00A7202D">
        <w:rPr>
          <w:bCs/>
        </w:rPr>
        <w:t>Elster</w:t>
      </w:r>
      <w:proofErr w:type="spellEnd"/>
      <w:r w:rsidRPr="00A7202D">
        <w:rPr>
          <w:bCs/>
        </w:rPr>
        <w:t>, 1989. “Social norms and economic theory” The Journal of Economic Perspectives.</w:t>
      </w:r>
    </w:p>
    <w:p w14:paraId="64464E5A" w14:textId="77777777" w:rsidR="00B73D76" w:rsidRPr="00A7202D" w:rsidRDefault="00B73D76" w:rsidP="00B73D76">
      <w:pPr>
        <w:pStyle w:val="ListParagraph"/>
        <w:numPr>
          <w:ilvl w:val="0"/>
          <w:numId w:val="1"/>
        </w:numPr>
        <w:rPr>
          <w:bCs/>
        </w:rPr>
      </w:pPr>
      <w:proofErr w:type="spellStart"/>
      <w:r w:rsidRPr="00A7202D">
        <w:rPr>
          <w:bCs/>
        </w:rPr>
        <w:t>Amitai</w:t>
      </w:r>
      <w:proofErr w:type="spellEnd"/>
      <w:r w:rsidRPr="00A7202D">
        <w:rPr>
          <w:bCs/>
        </w:rPr>
        <w:t xml:space="preserve"> </w:t>
      </w:r>
      <w:proofErr w:type="spellStart"/>
      <w:r w:rsidRPr="00A7202D">
        <w:rPr>
          <w:bCs/>
        </w:rPr>
        <w:t>Etzioni</w:t>
      </w:r>
      <w:proofErr w:type="spellEnd"/>
      <w:r w:rsidRPr="00A7202D">
        <w:rPr>
          <w:bCs/>
        </w:rPr>
        <w:t xml:space="preserve"> (1988) The Moral Dimension: Toward a New Economics (New York: Free Press). “The Irreducibility of Moral Behavior,” </w:t>
      </w:r>
      <w:proofErr w:type="spellStart"/>
      <w:r w:rsidRPr="00A7202D">
        <w:rPr>
          <w:bCs/>
        </w:rPr>
        <w:t>Ch</w:t>
      </w:r>
      <w:proofErr w:type="spellEnd"/>
      <w:r w:rsidRPr="00A7202D">
        <w:rPr>
          <w:bCs/>
        </w:rPr>
        <w:t xml:space="preserve"> 5, pp. 67-87. 3(2)</w:t>
      </w:r>
      <w:proofErr w:type="gramStart"/>
      <w:r w:rsidRPr="00A7202D">
        <w:rPr>
          <w:bCs/>
        </w:rPr>
        <w:t>:115</w:t>
      </w:r>
      <w:proofErr w:type="gramEnd"/>
      <w:r w:rsidRPr="00A7202D">
        <w:rPr>
          <w:bCs/>
        </w:rPr>
        <w:t>-127</w:t>
      </w:r>
    </w:p>
    <w:p w14:paraId="58021E03" w14:textId="72D87DDF" w:rsidR="00B73D76" w:rsidRPr="00A7202D" w:rsidRDefault="00472215" w:rsidP="000B2EC8">
      <w:pPr>
        <w:pStyle w:val="ListParagraph"/>
        <w:numPr>
          <w:ilvl w:val="0"/>
          <w:numId w:val="1"/>
        </w:numPr>
        <w:rPr>
          <w:bCs/>
        </w:rPr>
      </w:pPr>
      <w:r w:rsidRPr="00A7202D">
        <w:rPr>
          <w:bCs/>
        </w:rPr>
        <w:t>James Coleman, 1990, Foundations of Social Theory, Cambridge, Harvard University Press, selections.</w:t>
      </w:r>
    </w:p>
    <w:p w14:paraId="7000CE4C" w14:textId="0C036E86" w:rsidR="005B2FA8" w:rsidRPr="00A7202D" w:rsidRDefault="005B2FA8" w:rsidP="005B2FA8">
      <w:pPr>
        <w:pStyle w:val="ListParagraph"/>
        <w:numPr>
          <w:ilvl w:val="0"/>
          <w:numId w:val="1"/>
        </w:numPr>
        <w:rPr>
          <w:bCs/>
        </w:rPr>
      </w:pPr>
      <w:proofErr w:type="spellStart"/>
      <w:r w:rsidRPr="00A7202D">
        <w:rPr>
          <w:bCs/>
        </w:rPr>
        <w:t>Viviana</w:t>
      </w:r>
      <w:proofErr w:type="spellEnd"/>
      <w:r w:rsidRPr="00A7202D">
        <w:rPr>
          <w:bCs/>
        </w:rPr>
        <w:t xml:space="preserve"> </w:t>
      </w:r>
      <w:proofErr w:type="spellStart"/>
      <w:r w:rsidRPr="00A7202D">
        <w:rPr>
          <w:bCs/>
        </w:rPr>
        <w:t>Zelizer</w:t>
      </w:r>
      <w:proofErr w:type="spellEnd"/>
      <w:r w:rsidRPr="00A7202D">
        <w:rPr>
          <w:bCs/>
        </w:rPr>
        <w:t xml:space="preserve">. 1996. “Payments and Social Ties.” Sociological Forum. </w:t>
      </w:r>
    </w:p>
    <w:p w14:paraId="2293E916" w14:textId="2390E13D" w:rsidR="000B2EC8" w:rsidRPr="00A7202D" w:rsidRDefault="005B2FA8" w:rsidP="00E674C5">
      <w:pPr>
        <w:pStyle w:val="ListParagraph"/>
        <w:ind w:left="1440"/>
        <w:rPr>
          <w:bCs/>
        </w:rPr>
      </w:pPr>
      <w:r w:rsidRPr="00A7202D">
        <w:rPr>
          <w:bCs/>
        </w:rPr>
        <w:t>11,3:481-495.</w:t>
      </w:r>
    </w:p>
    <w:p w14:paraId="081DA69F" w14:textId="77777777" w:rsidR="00E674C5" w:rsidRPr="00A7202D" w:rsidRDefault="00E674C5" w:rsidP="00E674C5">
      <w:pPr>
        <w:pStyle w:val="ListParagraph"/>
        <w:ind w:left="1440"/>
        <w:rPr>
          <w:bCs/>
        </w:rPr>
      </w:pPr>
    </w:p>
    <w:p w14:paraId="1F61B6C1" w14:textId="77777777" w:rsidR="000B2EC8" w:rsidRPr="00A7202D" w:rsidRDefault="000B2EC8" w:rsidP="000B2EC8">
      <w:pPr>
        <w:rPr>
          <w:rFonts w:ascii="Times New Roman" w:hAnsi="Times New Roman" w:cs="Times New Roman"/>
        </w:rPr>
      </w:pPr>
      <w:r w:rsidRPr="00A7202D">
        <w:rPr>
          <w:rFonts w:ascii="Times New Roman" w:hAnsi="Times New Roman" w:cs="Times New Roman"/>
        </w:rPr>
        <w:t xml:space="preserve">Recommended: </w:t>
      </w:r>
    </w:p>
    <w:p w14:paraId="53BCD003" w14:textId="16128936" w:rsidR="00472215" w:rsidRPr="00A7202D" w:rsidRDefault="00472215" w:rsidP="00472215">
      <w:pPr>
        <w:pStyle w:val="ListParagraph"/>
        <w:numPr>
          <w:ilvl w:val="0"/>
          <w:numId w:val="1"/>
        </w:numPr>
        <w:rPr>
          <w:bCs/>
        </w:rPr>
      </w:pPr>
      <w:r w:rsidRPr="00A7202D">
        <w:rPr>
          <w:bCs/>
        </w:rPr>
        <w:t xml:space="preserve">Jon </w:t>
      </w:r>
      <w:proofErr w:type="spellStart"/>
      <w:r w:rsidRPr="00A7202D">
        <w:rPr>
          <w:bCs/>
        </w:rPr>
        <w:t>Elster</w:t>
      </w:r>
      <w:proofErr w:type="spellEnd"/>
      <w:r w:rsidRPr="00A7202D">
        <w:rPr>
          <w:bCs/>
        </w:rPr>
        <w:t xml:space="preserve">, 2007. “Ch. 22 – Social Norms” in Explaining Social </w:t>
      </w:r>
      <w:proofErr w:type="spellStart"/>
      <w:r w:rsidRPr="00A7202D">
        <w:rPr>
          <w:bCs/>
        </w:rPr>
        <w:t>Behaviour</w:t>
      </w:r>
      <w:proofErr w:type="spellEnd"/>
      <w:r w:rsidRPr="00A7202D">
        <w:rPr>
          <w:bCs/>
        </w:rPr>
        <w:t>, O</w:t>
      </w:r>
      <w:r w:rsidR="0092240D" w:rsidRPr="00A7202D">
        <w:rPr>
          <w:bCs/>
        </w:rPr>
        <w:t>xford, Oxford University Press.</w:t>
      </w:r>
    </w:p>
    <w:p w14:paraId="62C116BF" w14:textId="77777777" w:rsidR="00472215" w:rsidRPr="00A7202D" w:rsidRDefault="00472215" w:rsidP="00472215">
      <w:pPr>
        <w:pStyle w:val="ListParagraph"/>
        <w:numPr>
          <w:ilvl w:val="0"/>
          <w:numId w:val="1"/>
        </w:numPr>
        <w:rPr>
          <w:bCs/>
        </w:rPr>
      </w:pPr>
      <w:r w:rsidRPr="00A7202D">
        <w:rPr>
          <w:bCs/>
        </w:rPr>
        <w:t xml:space="preserve">Anderson, Elizabeth (2000), ‘Beyond Homo </w:t>
      </w:r>
      <w:proofErr w:type="spellStart"/>
      <w:r w:rsidRPr="00A7202D">
        <w:rPr>
          <w:bCs/>
        </w:rPr>
        <w:t>Economicus</w:t>
      </w:r>
      <w:proofErr w:type="spellEnd"/>
      <w:r w:rsidRPr="00A7202D">
        <w:rPr>
          <w:bCs/>
        </w:rPr>
        <w:t>: New Developments in Theories of Social Norms’, Philosophy and Public Affairs, 29(2), 170–200.</w:t>
      </w:r>
    </w:p>
    <w:p w14:paraId="190F30DA" w14:textId="23E1BA34" w:rsidR="0092240D" w:rsidRPr="00A7202D" w:rsidRDefault="0092240D" w:rsidP="0092240D">
      <w:pPr>
        <w:pStyle w:val="ListParagraph"/>
        <w:numPr>
          <w:ilvl w:val="0"/>
          <w:numId w:val="1"/>
        </w:numPr>
        <w:rPr>
          <w:bCs/>
        </w:rPr>
      </w:pPr>
      <w:r w:rsidRPr="00A7202D">
        <w:rPr>
          <w:bCs/>
        </w:rPr>
        <w:t>Elizabeth Anderson. 1993. Value in Ethics and Economics. Cambridge: Harvard University Press, selections.</w:t>
      </w:r>
    </w:p>
    <w:p w14:paraId="223CEB0A" w14:textId="5154F9F0" w:rsidR="002F016F" w:rsidRPr="002F016F" w:rsidRDefault="0092240D" w:rsidP="002F016F">
      <w:pPr>
        <w:pStyle w:val="ListParagraph"/>
        <w:numPr>
          <w:ilvl w:val="0"/>
          <w:numId w:val="1"/>
        </w:numPr>
        <w:rPr>
          <w:color w:val="222222"/>
          <w:shd w:val="clear" w:color="auto" w:fill="FFFFFF"/>
        </w:rPr>
      </w:pPr>
      <w:r w:rsidRPr="00A7202D">
        <w:t xml:space="preserve">Bourdieu, P. 1984 </w:t>
      </w:r>
      <w:r w:rsidRPr="00A7202D">
        <w:rPr>
          <w:u w:val="single"/>
        </w:rPr>
        <w:t>Distinction</w:t>
      </w:r>
      <w:r w:rsidRPr="00A7202D">
        <w:t>, selections</w:t>
      </w:r>
    </w:p>
    <w:p w14:paraId="6486AD06" w14:textId="77777777" w:rsidR="00A7202D" w:rsidRPr="00A7202D" w:rsidRDefault="00A7202D" w:rsidP="00A7202D">
      <w:pPr>
        <w:pStyle w:val="ListParagraph"/>
        <w:ind w:left="1440"/>
        <w:rPr>
          <w:color w:val="222222"/>
          <w:shd w:val="clear" w:color="auto" w:fill="FFFFFF"/>
        </w:rPr>
      </w:pPr>
    </w:p>
    <w:p w14:paraId="7A78F2F6" w14:textId="77777777" w:rsidR="00F73ADC" w:rsidRPr="00A7202D" w:rsidRDefault="00F73ADC" w:rsidP="006A7FE8">
      <w:pPr>
        <w:pStyle w:val="ListParagraph"/>
        <w:ind w:left="1440"/>
        <w:rPr>
          <w:b/>
          <w:u w:val="single"/>
        </w:rPr>
      </w:pPr>
    </w:p>
    <w:p w14:paraId="52B53104" w14:textId="48014575" w:rsidR="00F73ADC" w:rsidRPr="00A7202D" w:rsidRDefault="00F73ADC" w:rsidP="00F73ADC">
      <w:pPr>
        <w:rPr>
          <w:rFonts w:ascii="Times New Roman" w:hAnsi="Times New Roman" w:cs="Times New Roman"/>
          <w:b/>
        </w:rPr>
      </w:pPr>
      <w:r w:rsidRPr="00A7202D">
        <w:rPr>
          <w:rFonts w:ascii="Times New Roman" w:hAnsi="Times New Roman" w:cs="Times New Roman"/>
          <w:b/>
        </w:rPr>
        <w:t xml:space="preserve">8. Date – The </w:t>
      </w:r>
      <w:r w:rsidR="00A7202D">
        <w:rPr>
          <w:rFonts w:ascii="Times New Roman" w:hAnsi="Times New Roman" w:cs="Times New Roman"/>
          <w:b/>
        </w:rPr>
        <w:t>Weird W</w:t>
      </w:r>
      <w:r w:rsidRPr="00A7202D">
        <w:rPr>
          <w:rFonts w:ascii="Times New Roman" w:hAnsi="Times New Roman" w:cs="Times New Roman"/>
          <w:b/>
        </w:rPr>
        <w:t>orld of Gary Becker</w:t>
      </w:r>
    </w:p>
    <w:p w14:paraId="5555AE15" w14:textId="77777777" w:rsidR="00F73ADC" w:rsidRPr="00A7202D" w:rsidRDefault="00F73ADC" w:rsidP="00F73ADC">
      <w:pPr>
        <w:pStyle w:val="ListParagraph"/>
        <w:numPr>
          <w:ilvl w:val="0"/>
          <w:numId w:val="13"/>
        </w:numPr>
      </w:pPr>
      <w:r w:rsidRPr="00A7202D">
        <w:t xml:space="preserve">Stigler, G.J. and Becker, G.S., 1977. De </w:t>
      </w:r>
      <w:proofErr w:type="spellStart"/>
      <w:r w:rsidRPr="00A7202D">
        <w:t>gustibus</w:t>
      </w:r>
      <w:proofErr w:type="spellEnd"/>
      <w:r w:rsidRPr="00A7202D">
        <w:t xml:space="preserve"> non </w:t>
      </w:r>
      <w:proofErr w:type="spellStart"/>
      <w:proofErr w:type="gramStart"/>
      <w:r w:rsidRPr="00A7202D">
        <w:t>est</w:t>
      </w:r>
      <w:proofErr w:type="spellEnd"/>
      <w:proofErr w:type="gramEnd"/>
      <w:r w:rsidRPr="00A7202D">
        <w:t xml:space="preserve"> </w:t>
      </w:r>
      <w:proofErr w:type="spellStart"/>
      <w:r w:rsidRPr="00A7202D">
        <w:t>disputandum</w:t>
      </w:r>
      <w:proofErr w:type="spellEnd"/>
      <w:r w:rsidRPr="00A7202D">
        <w:t xml:space="preserve">. </w:t>
      </w:r>
      <w:r w:rsidRPr="00A7202D">
        <w:rPr>
          <w:i/>
          <w:iCs/>
        </w:rPr>
        <w:t xml:space="preserve">The </w:t>
      </w:r>
      <w:proofErr w:type="spellStart"/>
      <w:proofErr w:type="gramStart"/>
      <w:r w:rsidRPr="00A7202D">
        <w:rPr>
          <w:i/>
          <w:iCs/>
        </w:rPr>
        <w:t>american</w:t>
      </w:r>
      <w:proofErr w:type="spellEnd"/>
      <w:proofErr w:type="gramEnd"/>
      <w:r w:rsidRPr="00A7202D">
        <w:rPr>
          <w:i/>
          <w:iCs/>
        </w:rPr>
        <w:t xml:space="preserve"> economic review</w:t>
      </w:r>
      <w:r w:rsidRPr="00A7202D">
        <w:t xml:space="preserve">, </w:t>
      </w:r>
      <w:r w:rsidRPr="00A7202D">
        <w:rPr>
          <w:i/>
          <w:iCs/>
        </w:rPr>
        <w:t>67</w:t>
      </w:r>
      <w:r w:rsidRPr="00A7202D">
        <w:t>(2), pp.76-90.</w:t>
      </w:r>
    </w:p>
    <w:p w14:paraId="770AC3EB" w14:textId="5EEAE151" w:rsidR="00F73ADC" w:rsidRPr="00A7202D" w:rsidRDefault="00F73ADC" w:rsidP="00F73ADC">
      <w:pPr>
        <w:pStyle w:val="ListParagraph"/>
        <w:numPr>
          <w:ilvl w:val="0"/>
          <w:numId w:val="13"/>
        </w:numPr>
      </w:pPr>
      <w:r w:rsidRPr="00A7202D">
        <w:t xml:space="preserve">Becker, G.S., 1973. A theory of marriage. </w:t>
      </w:r>
      <w:r w:rsidRPr="00A7202D">
        <w:rPr>
          <w:i/>
          <w:iCs/>
        </w:rPr>
        <w:t>The Journal of Political Economy</w:t>
      </w:r>
      <w:r w:rsidRPr="00A7202D">
        <w:t>, pp.813-846.</w:t>
      </w:r>
    </w:p>
    <w:p w14:paraId="0D5AA72E" w14:textId="77777777" w:rsidR="00F73ADC" w:rsidRPr="00A7202D" w:rsidRDefault="00F73ADC" w:rsidP="00F73ADC">
      <w:pPr>
        <w:pStyle w:val="ListParagraph"/>
        <w:numPr>
          <w:ilvl w:val="0"/>
          <w:numId w:val="13"/>
        </w:numPr>
      </w:pPr>
      <w:proofErr w:type="spellStart"/>
      <w:r w:rsidRPr="00A7202D">
        <w:t>Elster</w:t>
      </w:r>
      <w:proofErr w:type="spellEnd"/>
      <w:r w:rsidRPr="00A7202D">
        <w:t>, J. 1997. “More than enough.” The University of Chicago Law Review. 64(2) 749-764.</w:t>
      </w:r>
    </w:p>
    <w:p w14:paraId="5BC47F69" w14:textId="77777777" w:rsidR="00F73ADC" w:rsidRPr="00A7202D" w:rsidRDefault="00F73ADC" w:rsidP="00F73ADC">
      <w:pPr>
        <w:pStyle w:val="ListParagraph"/>
        <w:ind w:left="1080"/>
      </w:pPr>
    </w:p>
    <w:p w14:paraId="22583512" w14:textId="52EACE7F" w:rsidR="00F73ADC" w:rsidRPr="00A7202D" w:rsidRDefault="00F73ADC" w:rsidP="00F73ADC">
      <w:pPr>
        <w:rPr>
          <w:rFonts w:ascii="Times New Roman" w:hAnsi="Times New Roman" w:cs="Times New Roman"/>
        </w:rPr>
      </w:pPr>
      <w:r w:rsidRPr="00A7202D">
        <w:rPr>
          <w:rFonts w:ascii="Times New Roman" w:hAnsi="Times New Roman" w:cs="Times New Roman"/>
        </w:rPr>
        <w:t xml:space="preserve">Recommended: </w:t>
      </w:r>
    </w:p>
    <w:p w14:paraId="789CE224" w14:textId="1FB916DD" w:rsidR="00F73ADC" w:rsidRPr="00A7202D" w:rsidRDefault="00F73ADC" w:rsidP="00F73ADC">
      <w:pPr>
        <w:pStyle w:val="ListParagraph"/>
        <w:numPr>
          <w:ilvl w:val="0"/>
          <w:numId w:val="13"/>
        </w:numPr>
      </w:pPr>
      <w:r w:rsidRPr="00A7202D">
        <w:t xml:space="preserve">Levitt, S.D. and </w:t>
      </w:r>
      <w:proofErr w:type="spellStart"/>
      <w:r w:rsidRPr="00A7202D">
        <w:t>Dubner</w:t>
      </w:r>
      <w:proofErr w:type="spellEnd"/>
      <w:r w:rsidRPr="00A7202D">
        <w:t xml:space="preserve">, S.J., 2010. </w:t>
      </w:r>
      <w:proofErr w:type="spellStart"/>
      <w:r w:rsidRPr="00A7202D">
        <w:rPr>
          <w:i/>
          <w:iCs/>
        </w:rPr>
        <w:t>Freakonomics</w:t>
      </w:r>
      <w:proofErr w:type="spellEnd"/>
      <w:r w:rsidRPr="00A7202D">
        <w:t>. HarperCollins.</w:t>
      </w:r>
    </w:p>
    <w:p w14:paraId="1AAEEFAF" w14:textId="6AF597B8" w:rsidR="00F73ADC" w:rsidRPr="00A7202D" w:rsidRDefault="00F73ADC" w:rsidP="00F73ADC">
      <w:pPr>
        <w:pStyle w:val="ListParagraph"/>
        <w:numPr>
          <w:ilvl w:val="0"/>
          <w:numId w:val="13"/>
        </w:numPr>
      </w:pPr>
      <w:r w:rsidRPr="00A7202D">
        <w:t xml:space="preserve">Fine, B. and </w:t>
      </w:r>
      <w:proofErr w:type="spellStart"/>
      <w:r w:rsidRPr="00A7202D">
        <w:t>Milonakis</w:t>
      </w:r>
      <w:proofErr w:type="spellEnd"/>
      <w:r w:rsidRPr="00A7202D">
        <w:t xml:space="preserve">, D., 2009. </w:t>
      </w:r>
      <w:r w:rsidRPr="00A7202D">
        <w:rPr>
          <w:i/>
          <w:iCs/>
        </w:rPr>
        <w:t xml:space="preserve">From Economics Imperialism to </w:t>
      </w:r>
      <w:proofErr w:type="spellStart"/>
      <w:r w:rsidRPr="00A7202D">
        <w:rPr>
          <w:i/>
          <w:iCs/>
        </w:rPr>
        <w:t>Freakonomics</w:t>
      </w:r>
      <w:proofErr w:type="spellEnd"/>
      <w:r w:rsidRPr="00A7202D">
        <w:rPr>
          <w:i/>
          <w:iCs/>
        </w:rPr>
        <w:t>: The Shifting Boundaries between Economics and Other Social Sciences</w:t>
      </w:r>
      <w:r w:rsidRPr="00A7202D">
        <w:t xml:space="preserve">. </w:t>
      </w:r>
      <w:proofErr w:type="spellStart"/>
      <w:r w:rsidRPr="00A7202D">
        <w:t>Routledge</w:t>
      </w:r>
      <w:proofErr w:type="spellEnd"/>
      <w:r w:rsidRPr="00A7202D">
        <w:t>.</w:t>
      </w:r>
    </w:p>
    <w:p w14:paraId="26ADD348" w14:textId="77777777" w:rsidR="00F73ADC" w:rsidRPr="00A7202D" w:rsidRDefault="00F73ADC" w:rsidP="00F73ADC">
      <w:pPr>
        <w:pStyle w:val="ListParagraph"/>
        <w:numPr>
          <w:ilvl w:val="0"/>
          <w:numId w:val="13"/>
        </w:numPr>
      </w:pPr>
      <w:r w:rsidRPr="00A7202D">
        <w:t xml:space="preserve">Becker, G.S., 1960. An economic analysis of fertility. In </w:t>
      </w:r>
      <w:r w:rsidRPr="00A7202D">
        <w:rPr>
          <w:i/>
          <w:iCs/>
        </w:rPr>
        <w:t>Demographic and economic change in developed countries</w:t>
      </w:r>
      <w:r w:rsidRPr="00A7202D">
        <w:t xml:space="preserve"> (pp. 209-240). Columbia University Press.</w:t>
      </w:r>
    </w:p>
    <w:p w14:paraId="758F406D" w14:textId="77777777" w:rsidR="00F73ADC" w:rsidRPr="00A7202D" w:rsidRDefault="00F73ADC" w:rsidP="00F73ADC">
      <w:pPr>
        <w:pStyle w:val="ListParagraph"/>
        <w:numPr>
          <w:ilvl w:val="0"/>
          <w:numId w:val="13"/>
        </w:numPr>
      </w:pPr>
      <w:r w:rsidRPr="00A7202D">
        <w:t xml:space="preserve">Becker, G.S., 1968. Crime and punishment: An economic approach. In </w:t>
      </w:r>
      <w:r w:rsidRPr="00A7202D">
        <w:rPr>
          <w:i/>
          <w:iCs/>
        </w:rPr>
        <w:t>The Economic Dimensions of Crime</w:t>
      </w:r>
      <w:r w:rsidRPr="00A7202D">
        <w:t xml:space="preserve"> (pp. 13-68). Palgrave Macmillan UK.</w:t>
      </w:r>
    </w:p>
    <w:p w14:paraId="508CECBE" w14:textId="77777777" w:rsidR="00A7202D" w:rsidRPr="00A7202D" w:rsidRDefault="00A7202D" w:rsidP="00A7202D">
      <w:pPr>
        <w:pStyle w:val="ListParagraph"/>
        <w:numPr>
          <w:ilvl w:val="0"/>
          <w:numId w:val="13"/>
        </w:numPr>
      </w:pPr>
      <w:r w:rsidRPr="00A7202D">
        <w:t xml:space="preserve">Becker, G.S., 1965. A Theory of the Allocation of Time. </w:t>
      </w:r>
      <w:r w:rsidRPr="00A7202D">
        <w:rPr>
          <w:i/>
          <w:iCs/>
        </w:rPr>
        <w:t>The economic journal</w:t>
      </w:r>
      <w:r w:rsidRPr="00A7202D">
        <w:t>, pp.493-517.</w:t>
      </w:r>
    </w:p>
    <w:p w14:paraId="12782846" w14:textId="77777777" w:rsidR="00F73ADC" w:rsidRPr="00A7202D" w:rsidRDefault="00F73ADC" w:rsidP="00A7202D">
      <w:pPr>
        <w:pStyle w:val="ListParagraph"/>
        <w:ind w:left="1080"/>
      </w:pPr>
    </w:p>
    <w:p w14:paraId="0A26BF06" w14:textId="77777777" w:rsidR="00F73ADC" w:rsidRPr="00A7202D" w:rsidRDefault="00F73ADC" w:rsidP="00F73ADC">
      <w:pPr>
        <w:pStyle w:val="ListParagraph"/>
        <w:ind w:left="1080"/>
      </w:pPr>
    </w:p>
    <w:p w14:paraId="0C8F26B0" w14:textId="77777777" w:rsidR="00F73ADC" w:rsidRPr="00A7202D" w:rsidRDefault="00F73ADC" w:rsidP="00A7202D">
      <w:pPr>
        <w:rPr>
          <w:b/>
          <w:u w:val="single"/>
        </w:rPr>
      </w:pPr>
    </w:p>
    <w:p w14:paraId="68F40C38" w14:textId="77777777" w:rsidR="0092240D" w:rsidRPr="00A7202D" w:rsidRDefault="0092240D" w:rsidP="006A7FE8">
      <w:pPr>
        <w:pStyle w:val="ListParagraph"/>
        <w:ind w:left="1440"/>
        <w:rPr>
          <w:b/>
          <w:u w:val="single"/>
        </w:rPr>
      </w:pPr>
    </w:p>
    <w:p w14:paraId="313B8CAD" w14:textId="7B872609" w:rsidR="0092240D" w:rsidRPr="00A7202D" w:rsidRDefault="00E25B27" w:rsidP="0092240D">
      <w:pPr>
        <w:rPr>
          <w:rFonts w:ascii="Times New Roman" w:hAnsi="Times New Roman" w:cs="Times New Roman"/>
          <w:b/>
        </w:rPr>
      </w:pPr>
      <w:r>
        <w:rPr>
          <w:rFonts w:ascii="Times New Roman" w:hAnsi="Times New Roman" w:cs="Times New Roman"/>
          <w:b/>
        </w:rPr>
        <w:t>9</w:t>
      </w:r>
      <w:r w:rsidR="0092240D" w:rsidRPr="00A7202D">
        <w:rPr>
          <w:rFonts w:ascii="Times New Roman" w:hAnsi="Times New Roman" w:cs="Times New Roman"/>
          <w:b/>
        </w:rPr>
        <w:t>. Date – Cooperation</w:t>
      </w:r>
    </w:p>
    <w:p w14:paraId="1A9DD794" w14:textId="55D044B8" w:rsidR="000E3C02" w:rsidRPr="00A7202D" w:rsidRDefault="000E3C02" w:rsidP="000E3C02">
      <w:pPr>
        <w:pStyle w:val="ListParagraph"/>
        <w:numPr>
          <w:ilvl w:val="0"/>
          <w:numId w:val="1"/>
        </w:numPr>
      </w:pPr>
      <w:r w:rsidRPr="00A7202D">
        <w:t xml:space="preserve">Jon </w:t>
      </w:r>
      <w:proofErr w:type="spellStart"/>
      <w:r w:rsidRPr="00A7202D">
        <w:t>Elster</w:t>
      </w:r>
      <w:proofErr w:type="spellEnd"/>
      <w:r w:rsidRPr="00A7202D">
        <w:t xml:space="preserve">, </w:t>
      </w:r>
      <w:r w:rsidRPr="00A7202D">
        <w:rPr>
          <w:i/>
        </w:rPr>
        <w:t xml:space="preserve">Making Sense of </w:t>
      </w:r>
      <w:proofErr w:type="gramStart"/>
      <w:r w:rsidRPr="00A7202D">
        <w:rPr>
          <w:i/>
        </w:rPr>
        <w:t>Marx</w:t>
      </w:r>
      <w:r w:rsidRPr="00A7202D">
        <w:t xml:space="preserve"> ,</w:t>
      </w:r>
      <w:proofErr w:type="gramEnd"/>
      <w:r w:rsidRPr="00A7202D">
        <w:t xml:space="preserve"> chapter 6, “Class Consciousness”, pp. 344-71.</w:t>
      </w:r>
    </w:p>
    <w:p w14:paraId="0F4F44ED" w14:textId="31E91A51" w:rsidR="000E3C02" w:rsidRPr="00A7202D" w:rsidRDefault="0092240D" w:rsidP="000E3C02">
      <w:pPr>
        <w:pStyle w:val="ListParagraph"/>
        <w:numPr>
          <w:ilvl w:val="0"/>
          <w:numId w:val="1"/>
        </w:numPr>
      </w:pPr>
      <w:r w:rsidRPr="00A7202D">
        <w:rPr>
          <w:bCs/>
        </w:rPr>
        <w:t xml:space="preserve">Robert </w:t>
      </w:r>
      <w:r w:rsidR="000E3C02" w:rsidRPr="00A7202D">
        <w:rPr>
          <w:bCs/>
        </w:rPr>
        <w:t xml:space="preserve">Axelrod (1984), </w:t>
      </w:r>
      <w:r w:rsidR="000E3C02" w:rsidRPr="00A7202D">
        <w:rPr>
          <w:bCs/>
          <w:i/>
        </w:rPr>
        <w:t>The Evolution of Cooperation</w:t>
      </w:r>
      <w:r w:rsidR="000E3C02" w:rsidRPr="00A7202D">
        <w:rPr>
          <w:bCs/>
        </w:rPr>
        <w:t>, Basic Books, selections.</w:t>
      </w:r>
    </w:p>
    <w:p w14:paraId="56A3563D" w14:textId="20E48F5E" w:rsidR="000E3C02" w:rsidRPr="00A7202D" w:rsidRDefault="000E3C02" w:rsidP="000E3C02">
      <w:pPr>
        <w:pStyle w:val="ListParagraph"/>
        <w:numPr>
          <w:ilvl w:val="0"/>
          <w:numId w:val="1"/>
        </w:numPr>
      </w:pPr>
      <w:r w:rsidRPr="00A7202D">
        <w:t xml:space="preserve">Ernst Fehr and Herbert </w:t>
      </w:r>
      <w:proofErr w:type="spellStart"/>
      <w:r w:rsidRPr="00A7202D">
        <w:t>Gintis</w:t>
      </w:r>
      <w:proofErr w:type="spellEnd"/>
      <w:r w:rsidRPr="00A7202D">
        <w:t xml:space="preserve"> (2007) “Human Motivation and Social Cooperation: Experimental and Analytical Foundations,” Annual Review of Sociology 33:43-64.</w:t>
      </w:r>
    </w:p>
    <w:p w14:paraId="4AD3F7DF" w14:textId="12BBF4EC" w:rsidR="0092240D" w:rsidRPr="00A7202D" w:rsidRDefault="005B2FA8" w:rsidP="00E674C5">
      <w:pPr>
        <w:pStyle w:val="ListParagraph"/>
        <w:numPr>
          <w:ilvl w:val="0"/>
          <w:numId w:val="1"/>
        </w:numPr>
        <w:rPr>
          <w:bCs/>
        </w:rPr>
      </w:pPr>
      <w:r w:rsidRPr="00A7202D">
        <w:rPr>
          <w:bCs/>
        </w:rPr>
        <w:t xml:space="preserve">Pam Oliver, Gerald </w:t>
      </w:r>
      <w:proofErr w:type="spellStart"/>
      <w:r w:rsidRPr="00A7202D">
        <w:rPr>
          <w:bCs/>
        </w:rPr>
        <w:t>Marwell</w:t>
      </w:r>
      <w:proofErr w:type="spellEnd"/>
      <w:r w:rsidRPr="00A7202D">
        <w:rPr>
          <w:bCs/>
        </w:rPr>
        <w:t xml:space="preserve"> and </w:t>
      </w:r>
      <w:proofErr w:type="spellStart"/>
      <w:r w:rsidRPr="00A7202D">
        <w:rPr>
          <w:bCs/>
        </w:rPr>
        <w:t>Ruy</w:t>
      </w:r>
      <w:proofErr w:type="spellEnd"/>
      <w:r w:rsidRPr="00A7202D">
        <w:rPr>
          <w:bCs/>
        </w:rPr>
        <w:t xml:space="preserve"> Teixeira, “The Theory of the Critical Mass”, American Journal of Sociology, 1984.</w:t>
      </w:r>
    </w:p>
    <w:p w14:paraId="4FAFBA74" w14:textId="77777777" w:rsidR="00E674C5" w:rsidRPr="00A7202D" w:rsidRDefault="00E674C5" w:rsidP="00E674C5">
      <w:pPr>
        <w:pStyle w:val="ListParagraph"/>
        <w:ind w:left="1440"/>
        <w:rPr>
          <w:bCs/>
        </w:rPr>
      </w:pPr>
    </w:p>
    <w:p w14:paraId="2FB462FE" w14:textId="77777777" w:rsidR="0092240D" w:rsidRPr="00A7202D" w:rsidRDefault="0092240D" w:rsidP="0092240D">
      <w:pPr>
        <w:rPr>
          <w:rFonts w:ascii="Times New Roman" w:hAnsi="Times New Roman" w:cs="Times New Roman"/>
        </w:rPr>
      </w:pPr>
      <w:r w:rsidRPr="00A7202D">
        <w:rPr>
          <w:rFonts w:ascii="Times New Roman" w:hAnsi="Times New Roman" w:cs="Times New Roman"/>
        </w:rPr>
        <w:t xml:space="preserve">Recommended: </w:t>
      </w:r>
    </w:p>
    <w:p w14:paraId="748C6642" w14:textId="0035D0A8" w:rsidR="000E3C02" w:rsidRPr="00A7202D" w:rsidRDefault="000E3C02" w:rsidP="000E3C02">
      <w:pPr>
        <w:pStyle w:val="ListParagraph"/>
        <w:numPr>
          <w:ilvl w:val="0"/>
          <w:numId w:val="1"/>
        </w:numPr>
        <w:rPr>
          <w:bCs/>
        </w:rPr>
      </w:pPr>
      <w:r w:rsidRPr="00A7202D">
        <w:rPr>
          <w:bCs/>
        </w:rPr>
        <w:t xml:space="preserve">Samuel Bowles and Herb </w:t>
      </w:r>
      <w:proofErr w:type="spellStart"/>
      <w:r w:rsidRPr="00A7202D">
        <w:rPr>
          <w:bCs/>
        </w:rPr>
        <w:t>Gintis</w:t>
      </w:r>
      <w:proofErr w:type="spellEnd"/>
      <w:r w:rsidRPr="00A7202D">
        <w:rPr>
          <w:bCs/>
        </w:rPr>
        <w:t xml:space="preserve">. 2011. </w:t>
      </w:r>
      <w:r w:rsidRPr="00A7202D">
        <w:rPr>
          <w:bCs/>
          <w:i/>
          <w:iCs/>
        </w:rPr>
        <w:t>A Cooperative Species: Human Reciprocity and its Evolution</w:t>
      </w:r>
      <w:r w:rsidRPr="00A7202D">
        <w:rPr>
          <w:bCs/>
        </w:rPr>
        <w:t xml:space="preserve"> (Princeton University Press).</w:t>
      </w:r>
    </w:p>
    <w:p w14:paraId="499D9E6B" w14:textId="1EF91CBD" w:rsidR="000E3C02" w:rsidRPr="00A7202D" w:rsidRDefault="000E3C02" w:rsidP="000E3C02">
      <w:pPr>
        <w:pStyle w:val="ListParagraph"/>
        <w:numPr>
          <w:ilvl w:val="0"/>
          <w:numId w:val="1"/>
        </w:numPr>
        <w:rPr>
          <w:bCs/>
        </w:rPr>
      </w:pPr>
      <w:r w:rsidRPr="00A7202D">
        <w:rPr>
          <w:bCs/>
        </w:rPr>
        <w:t xml:space="preserve">Jon </w:t>
      </w:r>
      <w:proofErr w:type="spellStart"/>
      <w:r w:rsidRPr="00A7202D">
        <w:rPr>
          <w:bCs/>
        </w:rPr>
        <w:t>Elster</w:t>
      </w:r>
      <w:proofErr w:type="spellEnd"/>
      <w:r w:rsidRPr="00A7202D">
        <w:rPr>
          <w:bCs/>
        </w:rPr>
        <w:t xml:space="preserve">, 2007. “Ch. 24 – Collective Action” in </w:t>
      </w:r>
      <w:r w:rsidRPr="00A7202D">
        <w:rPr>
          <w:bCs/>
          <w:i/>
        </w:rPr>
        <w:t xml:space="preserve">Explaining Social </w:t>
      </w:r>
      <w:proofErr w:type="spellStart"/>
      <w:r w:rsidRPr="00A7202D">
        <w:rPr>
          <w:bCs/>
          <w:i/>
        </w:rPr>
        <w:t>Behaviour</w:t>
      </w:r>
      <w:proofErr w:type="spellEnd"/>
      <w:r w:rsidRPr="00A7202D">
        <w:rPr>
          <w:bCs/>
          <w:i/>
        </w:rPr>
        <w:t>,</w:t>
      </w:r>
      <w:r w:rsidRPr="00A7202D">
        <w:rPr>
          <w:bCs/>
        </w:rPr>
        <w:t xml:space="preserve"> Oxford, Oxford University Press.</w:t>
      </w:r>
    </w:p>
    <w:p w14:paraId="1AF2BC62" w14:textId="4C645EFE" w:rsidR="00A86763" w:rsidRPr="00A7202D" w:rsidRDefault="00A86763" w:rsidP="000E3C02">
      <w:pPr>
        <w:pStyle w:val="ListParagraph"/>
        <w:numPr>
          <w:ilvl w:val="0"/>
          <w:numId w:val="1"/>
        </w:numPr>
        <w:rPr>
          <w:bCs/>
        </w:rPr>
      </w:pPr>
      <w:r w:rsidRPr="00A7202D">
        <w:rPr>
          <w:bCs/>
        </w:rPr>
        <w:t xml:space="preserve">Stephen Jay Gould, (June 1997). "Kropotkin was no crackpot". </w:t>
      </w:r>
      <w:r w:rsidRPr="00A7202D">
        <w:rPr>
          <w:bCs/>
          <w:i/>
        </w:rPr>
        <w:t>Natural History</w:t>
      </w:r>
      <w:r w:rsidRPr="00A7202D">
        <w:rPr>
          <w:bCs/>
        </w:rPr>
        <w:t xml:space="preserve"> 106: 12–21.</w:t>
      </w:r>
    </w:p>
    <w:p w14:paraId="24BFEDA6" w14:textId="38D21A54" w:rsidR="00E912B6" w:rsidRPr="00A7202D" w:rsidRDefault="00E912B6" w:rsidP="00E912B6">
      <w:pPr>
        <w:rPr>
          <w:rFonts w:ascii="Times New Roman" w:hAnsi="Times New Roman" w:cs="Times New Roman"/>
          <w:b/>
          <w:u w:val="single"/>
        </w:rPr>
      </w:pPr>
    </w:p>
    <w:p w14:paraId="35319FAF" w14:textId="77777777" w:rsidR="00E912B6" w:rsidRPr="00A7202D" w:rsidRDefault="00E912B6" w:rsidP="00E912B6">
      <w:pPr>
        <w:rPr>
          <w:rFonts w:ascii="Times New Roman" w:hAnsi="Times New Roman" w:cs="Times New Roman"/>
          <w:b/>
          <w:u w:val="single"/>
        </w:rPr>
      </w:pPr>
    </w:p>
    <w:p w14:paraId="1BB88825" w14:textId="2C493AA4" w:rsidR="00AD54C9" w:rsidRPr="00A7202D" w:rsidRDefault="00E25B27" w:rsidP="00AD54C9">
      <w:pPr>
        <w:rPr>
          <w:rFonts w:ascii="Times New Roman" w:hAnsi="Times New Roman" w:cs="Times New Roman"/>
          <w:b/>
        </w:rPr>
      </w:pPr>
      <w:r>
        <w:rPr>
          <w:rFonts w:ascii="Times New Roman" w:hAnsi="Times New Roman" w:cs="Times New Roman"/>
          <w:b/>
        </w:rPr>
        <w:t>10</w:t>
      </w:r>
      <w:r w:rsidR="00AD54C9" w:rsidRPr="00A7202D">
        <w:rPr>
          <w:rFonts w:ascii="Times New Roman" w:hAnsi="Times New Roman" w:cs="Times New Roman"/>
          <w:b/>
        </w:rPr>
        <w:t xml:space="preserve">. Date – </w:t>
      </w:r>
      <w:r w:rsidR="00E60B6C" w:rsidRPr="00A7202D">
        <w:rPr>
          <w:rFonts w:ascii="Times New Roman" w:hAnsi="Times New Roman" w:cs="Times New Roman"/>
          <w:b/>
        </w:rPr>
        <w:t xml:space="preserve">Markets and </w:t>
      </w:r>
      <w:r w:rsidR="0041590F" w:rsidRPr="00A7202D">
        <w:rPr>
          <w:rFonts w:ascii="Times New Roman" w:hAnsi="Times New Roman" w:cs="Times New Roman"/>
          <w:b/>
        </w:rPr>
        <w:t xml:space="preserve">Morality </w:t>
      </w:r>
      <w:r w:rsidR="00E60B6C" w:rsidRPr="00A7202D">
        <w:rPr>
          <w:rFonts w:ascii="Times New Roman" w:hAnsi="Times New Roman" w:cs="Times New Roman"/>
          <w:b/>
        </w:rPr>
        <w:t>(1)</w:t>
      </w:r>
    </w:p>
    <w:p w14:paraId="71F7426A" w14:textId="4DEEFEAD" w:rsidR="00DE47A3" w:rsidRPr="00A7202D" w:rsidRDefault="00DE47A3" w:rsidP="00DE47A3">
      <w:pPr>
        <w:pStyle w:val="ListParagraph"/>
        <w:numPr>
          <w:ilvl w:val="0"/>
          <w:numId w:val="1"/>
        </w:numPr>
      </w:pPr>
      <w:r w:rsidRPr="00A7202D">
        <w:t xml:space="preserve">Adam Smith, </w:t>
      </w:r>
      <w:r w:rsidRPr="00A7202D">
        <w:rPr>
          <w:i/>
        </w:rPr>
        <w:t>Theory of Moral Sentiments</w:t>
      </w:r>
      <w:r w:rsidRPr="00A7202D">
        <w:t>, sections.</w:t>
      </w:r>
    </w:p>
    <w:p w14:paraId="4EE2BD15" w14:textId="16DC4564" w:rsidR="00AD54C9" w:rsidRPr="00A7202D" w:rsidRDefault="0041590F" w:rsidP="0041590F">
      <w:pPr>
        <w:pStyle w:val="ListParagraph"/>
        <w:numPr>
          <w:ilvl w:val="0"/>
          <w:numId w:val="1"/>
        </w:numPr>
      </w:pPr>
      <w:r w:rsidRPr="00A7202D">
        <w:t>Kieran Healy. 2006. Last Best Gifts: Altruism and the Market for Human Blood and Organs. Chicago: University of Chicago Press. Excerpts.</w:t>
      </w:r>
    </w:p>
    <w:p w14:paraId="1750FFF0" w14:textId="41A48699" w:rsidR="0041590F" w:rsidRPr="00A7202D" w:rsidRDefault="0041590F" w:rsidP="0041590F">
      <w:pPr>
        <w:pStyle w:val="ListParagraph"/>
        <w:numPr>
          <w:ilvl w:val="0"/>
          <w:numId w:val="1"/>
        </w:numPr>
      </w:pPr>
      <w:r w:rsidRPr="00A7202D">
        <w:t xml:space="preserve">Stephen </w:t>
      </w:r>
      <w:proofErr w:type="spellStart"/>
      <w:r w:rsidRPr="00A7202D">
        <w:t>Marglin</w:t>
      </w:r>
      <w:proofErr w:type="spellEnd"/>
      <w:r w:rsidRPr="00A7202D">
        <w:t xml:space="preserve">, 2008. </w:t>
      </w:r>
      <w:r w:rsidRPr="00A7202D">
        <w:rPr>
          <w:i/>
          <w:iCs/>
        </w:rPr>
        <w:t>The Dismal Science: How Thinking Like an Economist Undermines Community</w:t>
      </w:r>
      <w:r w:rsidRPr="00A7202D">
        <w:t>. Cambridge, MA</w:t>
      </w:r>
    </w:p>
    <w:p w14:paraId="5FCC7784" w14:textId="77777777" w:rsidR="00E674C5" w:rsidRPr="00A7202D" w:rsidRDefault="00E674C5" w:rsidP="00E674C5">
      <w:pPr>
        <w:pStyle w:val="ListParagraph"/>
        <w:ind w:left="1440"/>
      </w:pPr>
    </w:p>
    <w:p w14:paraId="6B7CBC19" w14:textId="77777777" w:rsidR="00AD54C9" w:rsidRPr="00A7202D" w:rsidRDefault="00AD54C9" w:rsidP="00AD54C9">
      <w:pPr>
        <w:rPr>
          <w:rFonts w:ascii="Times New Roman" w:hAnsi="Times New Roman" w:cs="Times New Roman"/>
        </w:rPr>
      </w:pPr>
      <w:r w:rsidRPr="00A7202D">
        <w:rPr>
          <w:rFonts w:ascii="Times New Roman" w:hAnsi="Times New Roman" w:cs="Times New Roman"/>
        </w:rPr>
        <w:t xml:space="preserve">Recommended: </w:t>
      </w:r>
    </w:p>
    <w:p w14:paraId="62BEEFA5" w14:textId="32479D7D" w:rsidR="00DE47A3" w:rsidRPr="00A7202D" w:rsidRDefault="00DE47A3" w:rsidP="00DE47A3">
      <w:pPr>
        <w:pStyle w:val="ListParagraph"/>
        <w:numPr>
          <w:ilvl w:val="0"/>
          <w:numId w:val="1"/>
        </w:numPr>
      </w:pPr>
      <w:r w:rsidRPr="00A7202D">
        <w:t xml:space="preserve">Andrew </w:t>
      </w:r>
      <w:proofErr w:type="spellStart"/>
      <w:r w:rsidRPr="00A7202D">
        <w:t>Sayer</w:t>
      </w:r>
      <w:proofErr w:type="spellEnd"/>
      <w:r w:rsidRPr="00A7202D">
        <w:t>. 2000. “Moral Economy and Political Economy” in Studies in Political Economy, pp. 79–103</w:t>
      </w:r>
    </w:p>
    <w:p w14:paraId="112ABB95" w14:textId="6FC71B8B" w:rsidR="00B84FBB" w:rsidRPr="00A7202D" w:rsidRDefault="00B84FBB" w:rsidP="00B84FBB">
      <w:pPr>
        <w:pStyle w:val="ListParagraph"/>
        <w:numPr>
          <w:ilvl w:val="0"/>
          <w:numId w:val="1"/>
        </w:numPr>
      </w:pPr>
      <w:r w:rsidRPr="00A7202D">
        <w:t xml:space="preserve">Sam Bowles, 1991. What Markets Can—and </w:t>
      </w:r>
      <w:proofErr w:type="gramStart"/>
      <w:r w:rsidRPr="00A7202D">
        <w:t>Cannot</w:t>
      </w:r>
      <w:proofErr w:type="gramEnd"/>
      <w:r w:rsidRPr="00A7202D">
        <w:t>—do, Challenge, 34(4).</w:t>
      </w:r>
    </w:p>
    <w:p w14:paraId="4FD7AB1C" w14:textId="5D74E5BB" w:rsidR="00FF37C8" w:rsidRPr="00A7202D" w:rsidRDefault="00DE47A3" w:rsidP="00EB08D4">
      <w:pPr>
        <w:pStyle w:val="ListParagraph"/>
        <w:numPr>
          <w:ilvl w:val="0"/>
          <w:numId w:val="1"/>
        </w:numPr>
      </w:pPr>
      <w:r w:rsidRPr="00A7202D">
        <w:t>E. P. Thompson. 1971. "The Moral Economy of the English Crowd in the 18th Century". Past &amp; Present, 50.</w:t>
      </w:r>
    </w:p>
    <w:p w14:paraId="2F9479F1" w14:textId="77777777" w:rsidR="0041590F" w:rsidRPr="00A7202D" w:rsidRDefault="0041590F" w:rsidP="0041590F">
      <w:pPr>
        <w:rPr>
          <w:rFonts w:ascii="Times New Roman" w:hAnsi="Times New Roman" w:cs="Times New Roman"/>
        </w:rPr>
      </w:pPr>
    </w:p>
    <w:p w14:paraId="2759995A" w14:textId="1D99470F" w:rsidR="00E60B6C" w:rsidRPr="00A7202D" w:rsidRDefault="00E25B27" w:rsidP="00E60B6C">
      <w:pPr>
        <w:rPr>
          <w:rFonts w:ascii="Times New Roman" w:hAnsi="Times New Roman" w:cs="Times New Roman"/>
          <w:b/>
        </w:rPr>
      </w:pPr>
      <w:r>
        <w:rPr>
          <w:rFonts w:ascii="Times New Roman" w:hAnsi="Times New Roman" w:cs="Times New Roman"/>
          <w:b/>
        </w:rPr>
        <w:t>11</w:t>
      </w:r>
      <w:r w:rsidR="00E60B6C" w:rsidRPr="00A7202D">
        <w:rPr>
          <w:rFonts w:ascii="Times New Roman" w:hAnsi="Times New Roman" w:cs="Times New Roman"/>
          <w:b/>
        </w:rPr>
        <w:t>. Date – Markets and Morality (2)</w:t>
      </w:r>
    </w:p>
    <w:p w14:paraId="335CC852" w14:textId="77777777" w:rsidR="00E60B6C" w:rsidRPr="00A7202D" w:rsidRDefault="00E60B6C" w:rsidP="00E60B6C">
      <w:pPr>
        <w:pStyle w:val="ListParagraph"/>
        <w:numPr>
          <w:ilvl w:val="0"/>
          <w:numId w:val="1"/>
        </w:numPr>
      </w:pPr>
      <w:proofErr w:type="spellStart"/>
      <w:r w:rsidRPr="00A7202D">
        <w:t>Viviana</w:t>
      </w:r>
      <w:proofErr w:type="spellEnd"/>
      <w:r w:rsidRPr="00A7202D">
        <w:t xml:space="preserve"> </w:t>
      </w:r>
      <w:proofErr w:type="spellStart"/>
      <w:r w:rsidRPr="00A7202D">
        <w:t>Zelizer</w:t>
      </w:r>
      <w:proofErr w:type="spellEnd"/>
      <w:r w:rsidRPr="00A7202D">
        <w:t xml:space="preserve">. 2005. </w:t>
      </w:r>
      <w:r w:rsidRPr="00A7202D">
        <w:rPr>
          <w:bCs/>
          <w:i/>
        </w:rPr>
        <w:t>Th</w:t>
      </w:r>
      <w:r w:rsidRPr="00A7202D">
        <w:rPr>
          <w:i/>
        </w:rPr>
        <w:t>e Purchase of Intimacy</w:t>
      </w:r>
      <w:r w:rsidRPr="00A7202D">
        <w:t>. Princeton: Princeton University Press. Excerpts.</w:t>
      </w:r>
    </w:p>
    <w:p w14:paraId="474608C7" w14:textId="4FEFCF95" w:rsidR="00A86763" w:rsidRPr="00A7202D" w:rsidRDefault="00DE47A3" w:rsidP="00E60B6C">
      <w:pPr>
        <w:pStyle w:val="ListParagraph"/>
        <w:numPr>
          <w:ilvl w:val="0"/>
          <w:numId w:val="1"/>
        </w:numPr>
      </w:pPr>
      <w:r w:rsidRPr="00A7202D">
        <w:lastRenderedPageBreak/>
        <w:t xml:space="preserve">Nancy </w:t>
      </w:r>
      <w:proofErr w:type="spellStart"/>
      <w:r w:rsidRPr="00A7202D">
        <w:t>Folbre</w:t>
      </w:r>
      <w:proofErr w:type="spellEnd"/>
      <w:r w:rsidRPr="00A7202D">
        <w:t xml:space="preserve"> </w:t>
      </w:r>
      <w:proofErr w:type="gramStart"/>
      <w:r w:rsidR="00A86763" w:rsidRPr="00A7202D">
        <w:t xml:space="preserve">and </w:t>
      </w:r>
      <w:r w:rsidRPr="00A7202D">
        <w:t xml:space="preserve"> Julie</w:t>
      </w:r>
      <w:proofErr w:type="gramEnd"/>
      <w:r w:rsidRPr="00A7202D">
        <w:t xml:space="preserve"> Nelson</w:t>
      </w:r>
      <w:r w:rsidR="00A86763" w:rsidRPr="00A7202D">
        <w:t xml:space="preserve">. “For Love, or Money—or Both?” The Journal of Economic Perspective, </w:t>
      </w:r>
      <w:proofErr w:type="spellStart"/>
      <w:r w:rsidR="00A86763" w:rsidRPr="00A7202D">
        <w:t>Vol</w:t>
      </w:r>
      <w:proofErr w:type="spellEnd"/>
      <w:r w:rsidR="00A86763" w:rsidRPr="00A7202D">
        <w:t xml:space="preserve"> 14, No. 4, (Autumn 2000), pg. 123-140.</w:t>
      </w:r>
    </w:p>
    <w:p w14:paraId="1BB9C8E3" w14:textId="1A9133BC" w:rsidR="00E60B6C" w:rsidRPr="00A7202D" w:rsidRDefault="00A86763" w:rsidP="00E60B6C">
      <w:pPr>
        <w:pStyle w:val="ListParagraph"/>
        <w:numPr>
          <w:ilvl w:val="0"/>
          <w:numId w:val="1"/>
        </w:numPr>
      </w:pPr>
      <w:r w:rsidRPr="00A7202D">
        <w:t xml:space="preserve">Gary Becker (1981) “Altruism in the Family,” in A Treatise on the Family (Harvard), </w:t>
      </w:r>
      <w:proofErr w:type="spellStart"/>
      <w:r w:rsidRPr="00A7202D">
        <w:t>Ch</w:t>
      </w:r>
      <w:proofErr w:type="spellEnd"/>
      <w:r w:rsidRPr="00A7202D">
        <w:t xml:space="preserve"> 8, pp. 172-201.</w:t>
      </w:r>
    </w:p>
    <w:p w14:paraId="4F7A6E31" w14:textId="77777777" w:rsidR="00A86763" w:rsidRPr="00A7202D" w:rsidRDefault="00A86763" w:rsidP="00A86763">
      <w:pPr>
        <w:pStyle w:val="ListParagraph"/>
        <w:ind w:left="1440"/>
      </w:pPr>
    </w:p>
    <w:p w14:paraId="415C6FE7" w14:textId="77777777" w:rsidR="00E60B6C" w:rsidRPr="00A7202D" w:rsidRDefault="00E60B6C" w:rsidP="00E60B6C">
      <w:pPr>
        <w:rPr>
          <w:rFonts w:ascii="Times New Roman" w:hAnsi="Times New Roman" w:cs="Times New Roman"/>
        </w:rPr>
      </w:pPr>
      <w:r w:rsidRPr="00A7202D">
        <w:rPr>
          <w:rFonts w:ascii="Times New Roman" w:hAnsi="Times New Roman" w:cs="Times New Roman"/>
        </w:rPr>
        <w:t xml:space="preserve">Recommended: </w:t>
      </w:r>
    </w:p>
    <w:p w14:paraId="123DB6AE" w14:textId="57A5AFB5" w:rsidR="00E60B6C" w:rsidRPr="00A7202D" w:rsidRDefault="00A86763" w:rsidP="00E60B6C">
      <w:pPr>
        <w:pStyle w:val="ListParagraph"/>
        <w:numPr>
          <w:ilvl w:val="0"/>
          <w:numId w:val="1"/>
        </w:numPr>
      </w:pPr>
      <w:r w:rsidRPr="00A7202D">
        <w:t>England, Paula. 2005. “Emerging Theories in Care Work.” Annual Review of Sociology 31(1): 381-399.</w:t>
      </w:r>
    </w:p>
    <w:p w14:paraId="3BC59E60" w14:textId="4F23C321" w:rsidR="00E60B6C" w:rsidRPr="00A7202D" w:rsidRDefault="00A86763" w:rsidP="0041590F">
      <w:pPr>
        <w:pStyle w:val="ListParagraph"/>
        <w:numPr>
          <w:ilvl w:val="0"/>
          <w:numId w:val="1"/>
        </w:numPr>
      </w:pPr>
      <w:r w:rsidRPr="00A7202D">
        <w:t xml:space="preserve">Erik Olin Wright and Nancy </w:t>
      </w:r>
      <w:proofErr w:type="spellStart"/>
      <w:r w:rsidRPr="00A7202D">
        <w:t>Folbre</w:t>
      </w:r>
      <w:proofErr w:type="spellEnd"/>
      <w:r w:rsidRPr="00A7202D">
        <w:t xml:space="preserve">, 2012. “Defining Care” in Nancy </w:t>
      </w:r>
      <w:proofErr w:type="spellStart"/>
      <w:r w:rsidRPr="00A7202D">
        <w:t>Folbre</w:t>
      </w:r>
      <w:proofErr w:type="spellEnd"/>
      <w:r w:rsidRPr="00A7202D">
        <w:t xml:space="preserve"> (Ed.), </w:t>
      </w:r>
      <w:r w:rsidRPr="00A7202D">
        <w:rPr>
          <w:i/>
        </w:rPr>
        <w:t>For Love and Money: Care Provision in the United States</w:t>
      </w:r>
      <w:r w:rsidRPr="00A7202D">
        <w:t>. Russell Sage Foundation.</w:t>
      </w:r>
    </w:p>
    <w:p w14:paraId="51EE137F" w14:textId="77777777" w:rsidR="00B84FBB" w:rsidRPr="00A7202D" w:rsidRDefault="00B84FBB" w:rsidP="0041590F">
      <w:pPr>
        <w:rPr>
          <w:rFonts w:ascii="Times New Roman" w:hAnsi="Times New Roman" w:cs="Times New Roman"/>
        </w:rPr>
      </w:pPr>
    </w:p>
    <w:p w14:paraId="506EDD1D" w14:textId="0A02BF9B" w:rsidR="00B84FBB" w:rsidRPr="00A7202D" w:rsidRDefault="00E25B27" w:rsidP="00B84FBB">
      <w:pPr>
        <w:rPr>
          <w:rFonts w:ascii="Times New Roman" w:hAnsi="Times New Roman" w:cs="Times New Roman"/>
          <w:b/>
        </w:rPr>
      </w:pPr>
      <w:r>
        <w:rPr>
          <w:rFonts w:ascii="Times New Roman" w:hAnsi="Times New Roman" w:cs="Times New Roman"/>
          <w:b/>
        </w:rPr>
        <w:t>12</w:t>
      </w:r>
      <w:r w:rsidR="00B84FBB" w:rsidRPr="00A7202D">
        <w:rPr>
          <w:rFonts w:ascii="Times New Roman" w:hAnsi="Times New Roman" w:cs="Times New Roman"/>
          <w:b/>
        </w:rPr>
        <w:t>. Date – Inside the firm</w:t>
      </w:r>
    </w:p>
    <w:p w14:paraId="48257F1F" w14:textId="59246454" w:rsidR="00B84FBB" w:rsidRPr="00A7202D" w:rsidRDefault="00DE47A3" w:rsidP="00B84FBB">
      <w:pPr>
        <w:pStyle w:val="ListParagraph"/>
        <w:numPr>
          <w:ilvl w:val="0"/>
          <w:numId w:val="1"/>
        </w:numPr>
        <w:rPr>
          <w:b/>
        </w:rPr>
      </w:pPr>
      <w:r w:rsidRPr="00A7202D">
        <w:rPr>
          <w:bCs/>
        </w:rPr>
        <w:t xml:space="preserve">Ronald </w:t>
      </w:r>
      <w:proofErr w:type="spellStart"/>
      <w:r w:rsidRPr="00A7202D">
        <w:rPr>
          <w:bCs/>
        </w:rPr>
        <w:t>Coase</w:t>
      </w:r>
      <w:proofErr w:type="spellEnd"/>
      <w:r w:rsidRPr="00A7202D">
        <w:rPr>
          <w:bCs/>
        </w:rPr>
        <w:t xml:space="preserve">, </w:t>
      </w:r>
      <w:r w:rsidR="00B84FBB" w:rsidRPr="00A7202D">
        <w:rPr>
          <w:bCs/>
        </w:rPr>
        <w:t>1937</w:t>
      </w:r>
      <w:r w:rsidRPr="00A7202D">
        <w:rPr>
          <w:bCs/>
        </w:rPr>
        <w:t>.</w:t>
      </w:r>
      <w:r w:rsidR="00B84FBB" w:rsidRPr="00A7202D">
        <w:rPr>
          <w:bCs/>
        </w:rPr>
        <w:t xml:space="preserve"> “The Nature of the Firm,” </w:t>
      </w:r>
      <w:proofErr w:type="spellStart"/>
      <w:r w:rsidR="00B84FBB" w:rsidRPr="00A7202D">
        <w:rPr>
          <w:bCs/>
        </w:rPr>
        <w:t>Economica</w:t>
      </w:r>
      <w:proofErr w:type="spellEnd"/>
      <w:r w:rsidR="00B84FBB" w:rsidRPr="00A7202D">
        <w:rPr>
          <w:bCs/>
        </w:rPr>
        <w:t xml:space="preserve"> 4:386-405.</w:t>
      </w:r>
    </w:p>
    <w:p w14:paraId="618A9D14" w14:textId="2A41F321" w:rsidR="00B84FBB" w:rsidRPr="00A7202D" w:rsidRDefault="00DE47A3" w:rsidP="00B84FBB">
      <w:pPr>
        <w:pStyle w:val="ListParagraph"/>
        <w:numPr>
          <w:ilvl w:val="0"/>
          <w:numId w:val="1"/>
        </w:numPr>
      </w:pPr>
      <w:r w:rsidRPr="00A7202D">
        <w:t xml:space="preserve">Oliver E Williamson, </w:t>
      </w:r>
      <w:r w:rsidR="00B84FBB" w:rsidRPr="00A7202D">
        <w:t>1981</w:t>
      </w:r>
      <w:r w:rsidRPr="00A7202D">
        <w:t>.</w:t>
      </w:r>
      <w:r w:rsidR="00B84FBB" w:rsidRPr="00A7202D">
        <w:t xml:space="preserve"> “The Economics of Organization: The Transaction Cost Approach,” American Journal of Sociology 87:548-77</w:t>
      </w:r>
    </w:p>
    <w:p w14:paraId="48130F2D" w14:textId="0F1A6051" w:rsidR="007F5089" w:rsidRPr="00A7202D" w:rsidRDefault="007F5089" w:rsidP="006B6D79">
      <w:pPr>
        <w:pStyle w:val="ListParagraph"/>
        <w:numPr>
          <w:ilvl w:val="0"/>
          <w:numId w:val="1"/>
        </w:numPr>
      </w:pPr>
      <w:r>
        <w:t>Hodgson, G.</w:t>
      </w:r>
      <w:r w:rsidRPr="00A7202D">
        <w:t xml:space="preserve"> 2015. </w:t>
      </w:r>
      <w:r>
        <w:t xml:space="preserve">“Ch. 8. Firms and Corporations” in </w:t>
      </w:r>
      <w:r w:rsidRPr="00A7202D">
        <w:rPr>
          <w:i/>
          <w:iCs/>
        </w:rPr>
        <w:t xml:space="preserve">Conceptualizing Capitalism: Institutions, Evolution, </w:t>
      </w:r>
      <w:proofErr w:type="gramStart"/>
      <w:r w:rsidRPr="00A7202D">
        <w:rPr>
          <w:i/>
          <w:iCs/>
        </w:rPr>
        <w:t>Future</w:t>
      </w:r>
      <w:proofErr w:type="gramEnd"/>
      <w:r>
        <w:t>. University of Chicago, pp. 204-234.</w:t>
      </w:r>
    </w:p>
    <w:p w14:paraId="5C534E9D" w14:textId="77777777" w:rsidR="00B84FBB" w:rsidRPr="00A7202D" w:rsidRDefault="00B84FBB" w:rsidP="006B6D79">
      <w:pPr>
        <w:pStyle w:val="ListParagraph"/>
        <w:ind w:left="1440"/>
      </w:pPr>
    </w:p>
    <w:p w14:paraId="02FBB887" w14:textId="77777777" w:rsidR="00B84FBB" w:rsidRPr="00A7202D" w:rsidRDefault="00B84FBB" w:rsidP="00B84FBB">
      <w:pPr>
        <w:rPr>
          <w:rFonts w:ascii="Times New Roman" w:hAnsi="Times New Roman" w:cs="Times New Roman"/>
        </w:rPr>
      </w:pPr>
      <w:r w:rsidRPr="00A7202D">
        <w:rPr>
          <w:rFonts w:ascii="Times New Roman" w:hAnsi="Times New Roman" w:cs="Times New Roman"/>
        </w:rPr>
        <w:t xml:space="preserve">Recommended: </w:t>
      </w:r>
    </w:p>
    <w:p w14:paraId="7483A325" w14:textId="0B128557" w:rsidR="00DE47A3" w:rsidRPr="00A7202D" w:rsidRDefault="00DE47A3" w:rsidP="00B84FBB">
      <w:pPr>
        <w:pStyle w:val="ListParagraph"/>
        <w:numPr>
          <w:ilvl w:val="0"/>
          <w:numId w:val="1"/>
        </w:numPr>
      </w:pPr>
      <w:r w:rsidRPr="00A7202D">
        <w:rPr>
          <w:bCs/>
        </w:rPr>
        <w:t xml:space="preserve">Nathan Rosenberg, 1982. </w:t>
      </w:r>
      <w:r w:rsidRPr="00A7202D">
        <w:rPr>
          <w:bCs/>
          <w:i/>
        </w:rPr>
        <w:t>Inside the Black Box</w:t>
      </w:r>
      <w:r w:rsidRPr="00A7202D">
        <w:rPr>
          <w:bCs/>
        </w:rPr>
        <w:t xml:space="preserve">. Cambridge University Press, Cambridge, </w:t>
      </w:r>
      <w:r w:rsidR="00B4244F" w:rsidRPr="00A7202D">
        <w:rPr>
          <w:bCs/>
        </w:rPr>
        <w:t>chap. 2, "Marx as a Student of Technology," pp. 34-51</w:t>
      </w:r>
      <w:r w:rsidRPr="00A7202D">
        <w:rPr>
          <w:bCs/>
        </w:rPr>
        <w:t xml:space="preserve">. </w:t>
      </w:r>
    </w:p>
    <w:p w14:paraId="356EE30D" w14:textId="48DBA519" w:rsidR="00B84FBB" w:rsidRDefault="00DE47A3" w:rsidP="0041590F">
      <w:pPr>
        <w:pStyle w:val="ListParagraph"/>
        <w:numPr>
          <w:ilvl w:val="0"/>
          <w:numId w:val="1"/>
        </w:numPr>
      </w:pPr>
      <w:r w:rsidRPr="00A7202D">
        <w:t xml:space="preserve">Charles </w:t>
      </w:r>
      <w:proofErr w:type="spellStart"/>
      <w:r w:rsidRPr="00A7202D">
        <w:t>Perrow</w:t>
      </w:r>
      <w:proofErr w:type="spellEnd"/>
      <w:r w:rsidRPr="00A7202D">
        <w:t xml:space="preserve">, </w:t>
      </w:r>
      <w:r w:rsidR="00B84FBB" w:rsidRPr="00A7202D">
        <w:t>1986</w:t>
      </w:r>
      <w:r w:rsidRPr="00A7202D">
        <w:t>.</w:t>
      </w:r>
      <w:r w:rsidR="00B84FBB" w:rsidRPr="00A7202D">
        <w:t xml:space="preserve"> “Economic Theories of Organization,” Theory and Society 15:11-45.</w:t>
      </w:r>
    </w:p>
    <w:p w14:paraId="25523922" w14:textId="6134DED5" w:rsidR="00A80EA8" w:rsidRPr="00A80EA8" w:rsidRDefault="00A80EA8" w:rsidP="00A80EA8">
      <w:pPr>
        <w:pStyle w:val="ListParagraph"/>
        <w:numPr>
          <w:ilvl w:val="0"/>
          <w:numId w:val="1"/>
        </w:numPr>
      </w:pPr>
      <w:r w:rsidRPr="00A80EA8">
        <w:t>Freeland, Robert F. "Creating Holdup Through Vertical Int</w:t>
      </w:r>
      <w:r>
        <w:t>egration: Fisher Body Revisited</w:t>
      </w:r>
      <w:r w:rsidRPr="00A80EA8">
        <w:t xml:space="preserve">." </w:t>
      </w:r>
      <w:r w:rsidRPr="00A80EA8">
        <w:rPr>
          <w:i/>
          <w:iCs/>
        </w:rPr>
        <w:t>The Journal of Law and Economics</w:t>
      </w:r>
      <w:r w:rsidRPr="00A80EA8">
        <w:t xml:space="preserve"> 43.1 (2000): 33-66.</w:t>
      </w:r>
    </w:p>
    <w:p w14:paraId="01FC2D2E" w14:textId="5F98F8C3" w:rsidR="00A80EA8" w:rsidRDefault="00A80EA8" w:rsidP="00A80EA8">
      <w:pPr>
        <w:pStyle w:val="ListParagraph"/>
        <w:numPr>
          <w:ilvl w:val="0"/>
          <w:numId w:val="1"/>
        </w:numPr>
      </w:pPr>
      <w:r w:rsidRPr="00A80EA8">
        <w:t xml:space="preserve">Freeland, </w:t>
      </w:r>
      <w:r w:rsidRPr="00A80EA8">
        <w:t>Robert F</w:t>
      </w:r>
      <w:r w:rsidRPr="00A80EA8">
        <w:t xml:space="preserve">. (2001). </w:t>
      </w:r>
      <w:r w:rsidRPr="00A80EA8">
        <w:rPr>
          <w:i/>
          <w:iCs/>
        </w:rPr>
        <w:t>The struggle for control of the modern corporation: organizational change at General Motors, 1924-1970</w:t>
      </w:r>
      <w:r w:rsidRPr="00A80EA8">
        <w:t xml:space="preserve"> (No. 17). Cambridge University Press.</w:t>
      </w:r>
    </w:p>
    <w:p w14:paraId="53E0EF70" w14:textId="2DBCFD5F" w:rsidR="007F5089" w:rsidRDefault="007F5089" w:rsidP="007F5089">
      <w:pPr>
        <w:pStyle w:val="ListParagraph"/>
        <w:numPr>
          <w:ilvl w:val="0"/>
          <w:numId w:val="1"/>
        </w:numPr>
      </w:pPr>
      <w:r w:rsidRPr="00A7202D">
        <w:t xml:space="preserve">Alfred D. Chandler, Jr. 1977. “Introduction” from </w:t>
      </w:r>
      <w:r w:rsidRPr="00A7202D">
        <w:rPr>
          <w:i/>
        </w:rPr>
        <w:t>The Visible Hand</w:t>
      </w:r>
      <w:r w:rsidRPr="00A7202D">
        <w:t>. Cambridge: Belknap, pp. 1-12.</w:t>
      </w:r>
    </w:p>
    <w:p w14:paraId="7A09437C" w14:textId="77777777" w:rsidR="00B84FBB" w:rsidRPr="00A7202D" w:rsidRDefault="00B84FBB" w:rsidP="0041590F">
      <w:pPr>
        <w:rPr>
          <w:rFonts w:ascii="Times New Roman" w:hAnsi="Times New Roman" w:cs="Times New Roman"/>
        </w:rPr>
      </w:pPr>
    </w:p>
    <w:p w14:paraId="1E1A873E" w14:textId="31239A19" w:rsidR="00D76137" w:rsidRPr="00A7202D" w:rsidRDefault="00E412FB" w:rsidP="00D76137">
      <w:pPr>
        <w:rPr>
          <w:rFonts w:ascii="Times New Roman" w:hAnsi="Times New Roman" w:cs="Times New Roman"/>
          <w:b/>
        </w:rPr>
      </w:pPr>
      <w:r w:rsidRPr="00A7202D">
        <w:rPr>
          <w:rFonts w:ascii="Times New Roman" w:hAnsi="Times New Roman" w:cs="Times New Roman"/>
          <w:b/>
        </w:rPr>
        <w:t>1</w:t>
      </w:r>
      <w:r w:rsidR="00E25B27">
        <w:rPr>
          <w:rFonts w:ascii="Times New Roman" w:hAnsi="Times New Roman" w:cs="Times New Roman"/>
          <w:b/>
        </w:rPr>
        <w:t>3</w:t>
      </w:r>
      <w:r w:rsidR="00D76137" w:rsidRPr="00A7202D">
        <w:rPr>
          <w:rFonts w:ascii="Times New Roman" w:hAnsi="Times New Roman" w:cs="Times New Roman"/>
          <w:b/>
        </w:rPr>
        <w:t xml:space="preserve">. Date – </w:t>
      </w:r>
      <w:r w:rsidR="00E60B6C" w:rsidRPr="00A7202D">
        <w:rPr>
          <w:rFonts w:ascii="Times New Roman" w:hAnsi="Times New Roman" w:cs="Times New Roman"/>
          <w:b/>
        </w:rPr>
        <w:t>Varieties of Capitalism</w:t>
      </w:r>
    </w:p>
    <w:p w14:paraId="6A6C03BF" w14:textId="4FD31E6D" w:rsidR="00453D52" w:rsidRPr="00A7202D" w:rsidRDefault="00453D52" w:rsidP="00453D52">
      <w:pPr>
        <w:pStyle w:val="ListParagraph"/>
        <w:numPr>
          <w:ilvl w:val="0"/>
          <w:numId w:val="1"/>
        </w:numPr>
        <w:jc w:val="both"/>
      </w:pPr>
      <w:r w:rsidRPr="00A7202D">
        <w:t>Crouch, Colin, 2006.</w:t>
      </w:r>
      <w:r w:rsidR="0035203E" w:rsidRPr="00A7202D">
        <w:t xml:space="preserve"> Ch. 2 “Typologies of Capitalism”</w:t>
      </w:r>
      <w:r w:rsidRPr="00A7202D">
        <w:t xml:space="preserve">, </w:t>
      </w:r>
      <w:r w:rsidR="0035203E" w:rsidRPr="00A7202D">
        <w:t xml:space="preserve">in </w:t>
      </w:r>
      <w:r w:rsidR="0035203E" w:rsidRPr="00A7202D">
        <w:rPr>
          <w:i/>
        </w:rPr>
        <w:t>Capitalist Diversity and Change</w:t>
      </w:r>
      <w:r w:rsidRPr="00A7202D">
        <w:t>.</w:t>
      </w:r>
      <w:r w:rsidR="0035203E" w:rsidRPr="00A7202D">
        <w:t xml:space="preserve"> Oxford: Oxford University Press</w:t>
      </w:r>
      <w:r w:rsidRPr="00A7202D">
        <w:t xml:space="preserve">, </w:t>
      </w:r>
      <w:r w:rsidR="0035203E" w:rsidRPr="00A7202D">
        <w:t>pp. 25-45</w:t>
      </w:r>
    </w:p>
    <w:p w14:paraId="5BE07E90" w14:textId="77777777" w:rsidR="008A0BFF" w:rsidRPr="00A7202D" w:rsidRDefault="008A0BFF" w:rsidP="008A0BFF">
      <w:pPr>
        <w:pStyle w:val="ListParagraph"/>
        <w:numPr>
          <w:ilvl w:val="0"/>
          <w:numId w:val="1"/>
        </w:numPr>
      </w:pPr>
      <w:r w:rsidRPr="00A7202D">
        <w:t xml:space="preserve">Paul Pierson. 2004. "Positive Feedback and Path-dependence," in </w:t>
      </w:r>
      <w:r w:rsidRPr="00A7202D">
        <w:rPr>
          <w:i/>
          <w:iCs/>
        </w:rPr>
        <w:t>Politics in Time: History, Institutions, and Social Analysis</w:t>
      </w:r>
      <w:r w:rsidRPr="00A7202D">
        <w:t>. Princeton Univ. press.</w:t>
      </w:r>
    </w:p>
    <w:p w14:paraId="0F3204DF" w14:textId="77777777" w:rsidR="00453D52" w:rsidRPr="00A7202D" w:rsidRDefault="00453D52" w:rsidP="00453D52">
      <w:pPr>
        <w:pStyle w:val="ListParagraph"/>
        <w:numPr>
          <w:ilvl w:val="0"/>
          <w:numId w:val="1"/>
        </w:numPr>
        <w:jc w:val="both"/>
      </w:pPr>
      <w:r w:rsidRPr="00A7202D">
        <w:t>Wright, EO. 2000, “Working-Class Power, Capitalist-Class Interests and Class Compromise”, American Journal of Sociology, pp.957-1002</w:t>
      </w:r>
    </w:p>
    <w:p w14:paraId="3460E975" w14:textId="090C4C58" w:rsidR="0035203E" w:rsidRPr="00A7202D" w:rsidRDefault="008A0BFF" w:rsidP="008A0BFF">
      <w:pPr>
        <w:pStyle w:val="ListParagraph"/>
        <w:numPr>
          <w:ilvl w:val="0"/>
          <w:numId w:val="1"/>
        </w:numPr>
      </w:pPr>
      <w:r w:rsidRPr="00A7202D">
        <w:t xml:space="preserve">Colin Crouch and Wolfgang </w:t>
      </w:r>
      <w:proofErr w:type="spellStart"/>
      <w:r w:rsidRPr="00A7202D">
        <w:t>Streeck</w:t>
      </w:r>
      <w:proofErr w:type="spellEnd"/>
      <w:r w:rsidRPr="00A7202D">
        <w:t xml:space="preserve">, 1997. “The Future of Capitalist Diversity” in </w:t>
      </w:r>
      <w:r w:rsidRPr="00A7202D">
        <w:rPr>
          <w:i/>
        </w:rPr>
        <w:t>Political Economy of Modern Capitalism</w:t>
      </w:r>
      <w:r w:rsidRPr="00A7202D">
        <w:t>. London, Sage.</w:t>
      </w:r>
    </w:p>
    <w:p w14:paraId="26BC843B" w14:textId="77777777" w:rsidR="000972D4" w:rsidRPr="00A7202D" w:rsidRDefault="000972D4" w:rsidP="00B41DFA">
      <w:pPr>
        <w:rPr>
          <w:rFonts w:ascii="Times New Roman" w:hAnsi="Times New Roman" w:cs="Times New Roman"/>
        </w:rPr>
      </w:pPr>
    </w:p>
    <w:p w14:paraId="2B3037C6" w14:textId="65034F36" w:rsidR="00E60B6C" w:rsidRPr="00A7202D" w:rsidRDefault="00B41DFA" w:rsidP="00B41DFA">
      <w:pPr>
        <w:rPr>
          <w:rFonts w:ascii="Times New Roman" w:hAnsi="Times New Roman" w:cs="Times New Roman"/>
        </w:rPr>
      </w:pPr>
      <w:r w:rsidRPr="00A7202D">
        <w:rPr>
          <w:rFonts w:ascii="Times New Roman" w:hAnsi="Times New Roman" w:cs="Times New Roman"/>
        </w:rPr>
        <w:t xml:space="preserve">Recommended: </w:t>
      </w:r>
    </w:p>
    <w:p w14:paraId="7D1790FD" w14:textId="1BA1A3C3" w:rsidR="004B62D6" w:rsidRPr="00A7202D" w:rsidRDefault="00453D52" w:rsidP="00453D52">
      <w:pPr>
        <w:pStyle w:val="ListParagraph"/>
        <w:numPr>
          <w:ilvl w:val="0"/>
          <w:numId w:val="1"/>
        </w:numPr>
      </w:pPr>
      <w:proofErr w:type="spellStart"/>
      <w:r w:rsidRPr="00A7202D">
        <w:t>Esping</w:t>
      </w:r>
      <w:proofErr w:type="spellEnd"/>
      <w:r w:rsidRPr="00A7202D">
        <w:t xml:space="preserve">-Andersen, </w:t>
      </w:r>
      <w:proofErr w:type="spellStart"/>
      <w:r w:rsidRPr="00A7202D">
        <w:t>Gøsta</w:t>
      </w:r>
      <w:proofErr w:type="spellEnd"/>
      <w:r w:rsidRPr="00A7202D">
        <w:t>. 1990. Three Worlds of Welfare Capitalism. Princeton, N.J. Princeton University Press.</w:t>
      </w:r>
    </w:p>
    <w:p w14:paraId="42BAB782" w14:textId="39017497" w:rsidR="008A0BFF" w:rsidRPr="00A7202D" w:rsidRDefault="008A0BFF" w:rsidP="008A0BFF">
      <w:pPr>
        <w:pStyle w:val="ListParagraph"/>
        <w:numPr>
          <w:ilvl w:val="0"/>
          <w:numId w:val="1"/>
        </w:numPr>
      </w:pPr>
      <w:r w:rsidRPr="00A7202D">
        <w:t xml:space="preserve">Crouch, Colin, and Wolfgang </w:t>
      </w:r>
      <w:proofErr w:type="spellStart"/>
      <w:r w:rsidRPr="00A7202D">
        <w:t>Streeck</w:t>
      </w:r>
      <w:proofErr w:type="spellEnd"/>
      <w:r w:rsidRPr="00A7202D">
        <w:t xml:space="preserve">, </w:t>
      </w:r>
      <w:proofErr w:type="gramStart"/>
      <w:r w:rsidRPr="00A7202D">
        <w:t>eds</w:t>
      </w:r>
      <w:proofErr w:type="gramEnd"/>
      <w:r w:rsidRPr="00A7202D">
        <w:t xml:space="preserve">. 1997. Political Economy of Modern Capitalism: Mapping Convergence and Diversity. Thousand Oaks, Calif.: Sage. </w:t>
      </w:r>
      <w:proofErr w:type="gramStart"/>
      <w:r w:rsidRPr="00A7202D">
        <w:t>selections</w:t>
      </w:r>
      <w:proofErr w:type="gramEnd"/>
      <w:r w:rsidRPr="00A7202D">
        <w:t>.</w:t>
      </w:r>
    </w:p>
    <w:p w14:paraId="23CEF945" w14:textId="563D9C9D" w:rsidR="008A0BFF" w:rsidRPr="00A7202D" w:rsidRDefault="008A0BFF" w:rsidP="00453D52">
      <w:pPr>
        <w:pStyle w:val="ListParagraph"/>
        <w:numPr>
          <w:ilvl w:val="0"/>
          <w:numId w:val="1"/>
        </w:numPr>
      </w:pPr>
      <w:proofErr w:type="spellStart"/>
      <w:r w:rsidRPr="00A7202D">
        <w:t>Lindert</w:t>
      </w:r>
      <w:proofErr w:type="spellEnd"/>
      <w:r w:rsidRPr="00A7202D">
        <w:t>, Peter. 2004. "Keys to the Free-Lunch Puzzle." Pp. 227-263 in Growing Public Cambridge: Cambridge University Press.</w:t>
      </w:r>
    </w:p>
    <w:p w14:paraId="600F5060" w14:textId="77777777" w:rsidR="008A0BFF" w:rsidRPr="00A7202D" w:rsidRDefault="00453D52" w:rsidP="008A0BFF">
      <w:pPr>
        <w:pStyle w:val="ListParagraph"/>
        <w:numPr>
          <w:ilvl w:val="0"/>
          <w:numId w:val="1"/>
        </w:numPr>
      </w:pPr>
      <w:proofErr w:type="spellStart"/>
      <w:r w:rsidRPr="00A7202D">
        <w:t>Calmfors</w:t>
      </w:r>
      <w:proofErr w:type="spellEnd"/>
      <w:r w:rsidRPr="00A7202D">
        <w:t xml:space="preserve">, L., and J. </w:t>
      </w:r>
      <w:proofErr w:type="spellStart"/>
      <w:r w:rsidRPr="00A7202D">
        <w:t>Driffill</w:t>
      </w:r>
      <w:proofErr w:type="spellEnd"/>
      <w:r w:rsidRPr="00A7202D">
        <w:t>. 1988. “Bargaining Structure, Corporatism and Macroeconomic Performance.” Economic Policy 6:13–61.</w:t>
      </w:r>
      <w:r w:rsidR="008A0BFF" w:rsidRPr="00A7202D">
        <w:t xml:space="preserve"> </w:t>
      </w:r>
    </w:p>
    <w:p w14:paraId="72A9CE40" w14:textId="468B6118" w:rsidR="008A0BFF" w:rsidRPr="00A7202D" w:rsidRDefault="008A0BFF" w:rsidP="008A0BFF">
      <w:pPr>
        <w:pStyle w:val="ListParagraph"/>
        <w:numPr>
          <w:ilvl w:val="0"/>
          <w:numId w:val="1"/>
        </w:numPr>
      </w:pPr>
      <w:r w:rsidRPr="00A7202D">
        <w:t xml:space="preserve">Rogers, Joel, and Wolfgang </w:t>
      </w:r>
      <w:proofErr w:type="spellStart"/>
      <w:r w:rsidRPr="00A7202D">
        <w:t>Streeck</w:t>
      </w:r>
      <w:proofErr w:type="spellEnd"/>
      <w:r w:rsidRPr="00A7202D">
        <w:t xml:space="preserve">. 1994. “Productive Solidarities: Economic Strategy and Left Politics.” Pp. 128–45 in </w:t>
      </w:r>
      <w:proofErr w:type="spellStart"/>
      <w:r w:rsidRPr="00A7202D">
        <w:t>Reinventiung</w:t>
      </w:r>
      <w:proofErr w:type="spellEnd"/>
      <w:r w:rsidRPr="00A7202D">
        <w:t xml:space="preserve"> the Left, edited by David </w:t>
      </w:r>
      <w:proofErr w:type="spellStart"/>
      <w:r w:rsidRPr="00A7202D">
        <w:t>Miliband</w:t>
      </w:r>
      <w:proofErr w:type="spellEnd"/>
      <w:r w:rsidRPr="00A7202D">
        <w:t>. Cambridge: Polity Press.</w:t>
      </w:r>
    </w:p>
    <w:p w14:paraId="11D28406" w14:textId="77777777" w:rsidR="008A0BFF" w:rsidRPr="00A7202D" w:rsidRDefault="008A0BFF" w:rsidP="008A0BFF">
      <w:pPr>
        <w:pStyle w:val="ListParagraph"/>
        <w:numPr>
          <w:ilvl w:val="0"/>
          <w:numId w:val="1"/>
        </w:numPr>
      </w:pPr>
      <w:r w:rsidRPr="00A7202D">
        <w:t xml:space="preserve">Peter Evans. 1995. </w:t>
      </w:r>
      <w:r w:rsidRPr="00A7202D">
        <w:rPr>
          <w:i/>
        </w:rPr>
        <w:t>Embedded Autonomy</w:t>
      </w:r>
      <w:r w:rsidRPr="00A7202D">
        <w:t xml:space="preserve">. Princeton: Princeton University Press. </w:t>
      </w:r>
      <w:proofErr w:type="gramStart"/>
      <w:r w:rsidRPr="00A7202D">
        <w:t>selections</w:t>
      </w:r>
      <w:proofErr w:type="gramEnd"/>
    </w:p>
    <w:p w14:paraId="23142052" w14:textId="542F47DA" w:rsidR="00453D52" w:rsidRPr="00A7202D" w:rsidRDefault="00453D52" w:rsidP="008A0BFF">
      <w:pPr>
        <w:pStyle w:val="ListParagraph"/>
        <w:ind w:left="1440"/>
      </w:pPr>
    </w:p>
    <w:p w14:paraId="73D86D23" w14:textId="77777777" w:rsidR="00E60B6C" w:rsidRPr="00A7202D" w:rsidRDefault="00E60B6C" w:rsidP="00E60B6C">
      <w:pPr>
        <w:rPr>
          <w:rFonts w:ascii="Times New Roman" w:hAnsi="Times New Roman" w:cs="Times New Roman"/>
        </w:rPr>
      </w:pPr>
    </w:p>
    <w:p w14:paraId="25A0EE8F" w14:textId="279BD1DE" w:rsidR="0036723F" w:rsidRPr="00A7202D" w:rsidRDefault="00E25B27">
      <w:pPr>
        <w:rPr>
          <w:rFonts w:ascii="Times New Roman" w:hAnsi="Times New Roman" w:cs="Times New Roman"/>
          <w:b/>
        </w:rPr>
      </w:pPr>
      <w:r>
        <w:rPr>
          <w:rFonts w:ascii="Times New Roman" w:hAnsi="Times New Roman" w:cs="Times New Roman"/>
          <w:b/>
        </w:rPr>
        <w:t>14</w:t>
      </w:r>
      <w:r w:rsidR="00924279" w:rsidRPr="00A7202D">
        <w:rPr>
          <w:rFonts w:ascii="Times New Roman" w:hAnsi="Times New Roman" w:cs="Times New Roman"/>
          <w:b/>
        </w:rPr>
        <w:t>. Date</w:t>
      </w:r>
      <w:r w:rsidR="000051CE" w:rsidRPr="00A7202D">
        <w:rPr>
          <w:rFonts w:ascii="Times New Roman" w:hAnsi="Times New Roman" w:cs="Times New Roman"/>
          <w:b/>
        </w:rPr>
        <w:t xml:space="preserve"> </w:t>
      </w:r>
      <w:proofErr w:type="gramStart"/>
      <w:r w:rsidR="000051CE" w:rsidRPr="00A7202D">
        <w:rPr>
          <w:rFonts w:ascii="Times New Roman" w:hAnsi="Times New Roman" w:cs="Times New Roman"/>
          <w:b/>
        </w:rPr>
        <w:t>–</w:t>
      </w:r>
      <w:r w:rsidR="00335DD9" w:rsidRPr="00A7202D">
        <w:rPr>
          <w:rFonts w:ascii="Times New Roman" w:hAnsi="Times New Roman" w:cs="Times New Roman"/>
          <w:b/>
        </w:rPr>
        <w:t xml:space="preserve">  </w:t>
      </w:r>
      <w:r w:rsidR="00E60B6C" w:rsidRPr="00A7202D">
        <w:rPr>
          <w:rFonts w:ascii="Times New Roman" w:hAnsi="Times New Roman" w:cs="Times New Roman"/>
          <w:b/>
        </w:rPr>
        <w:t>Gifts</w:t>
      </w:r>
      <w:proofErr w:type="gramEnd"/>
      <w:r w:rsidR="00E60B6C" w:rsidRPr="00A7202D">
        <w:rPr>
          <w:rFonts w:ascii="Times New Roman" w:hAnsi="Times New Roman" w:cs="Times New Roman"/>
          <w:b/>
        </w:rPr>
        <w:t xml:space="preserve"> and reciprocity</w:t>
      </w:r>
    </w:p>
    <w:p w14:paraId="78FA3B6C" w14:textId="4168F7BB" w:rsidR="00E60B6C" w:rsidRPr="00A7202D" w:rsidRDefault="00E60B6C" w:rsidP="00E60B6C">
      <w:pPr>
        <w:pStyle w:val="ListParagraph"/>
        <w:numPr>
          <w:ilvl w:val="0"/>
          <w:numId w:val="4"/>
        </w:numPr>
      </w:pPr>
      <w:r w:rsidRPr="00A7202D">
        <w:t xml:space="preserve">Marcel </w:t>
      </w:r>
      <w:proofErr w:type="spellStart"/>
      <w:r w:rsidRPr="00A7202D">
        <w:t>Mauss</w:t>
      </w:r>
      <w:proofErr w:type="spellEnd"/>
      <w:r w:rsidRPr="00A7202D">
        <w:t>. 2000. The Gift: The form and reason for exchange in archaic societies. New York: Norton.</w:t>
      </w:r>
    </w:p>
    <w:p w14:paraId="0231F800" w14:textId="5AF74747" w:rsidR="00F029CF" w:rsidRPr="00A7202D" w:rsidRDefault="00F029CF" w:rsidP="00E60B6C">
      <w:pPr>
        <w:pStyle w:val="ListParagraph"/>
        <w:numPr>
          <w:ilvl w:val="0"/>
          <w:numId w:val="4"/>
        </w:numPr>
      </w:pPr>
      <w:r w:rsidRPr="00A7202D">
        <w:t xml:space="preserve">Maurice </w:t>
      </w:r>
      <w:proofErr w:type="spellStart"/>
      <w:r w:rsidRPr="00A7202D">
        <w:t>Godelier</w:t>
      </w:r>
      <w:proofErr w:type="spellEnd"/>
      <w:r w:rsidRPr="00A7202D">
        <w:t>. 1999. The Enigma of the Gift. Chicago: University of Chicago Press.</w:t>
      </w:r>
    </w:p>
    <w:p w14:paraId="366205DA" w14:textId="43E60795" w:rsidR="000322E6" w:rsidRPr="00A7202D" w:rsidRDefault="000322E6" w:rsidP="000322E6">
      <w:pPr>
        <w:pStyle w:val="ListParagraph"/>
        <w:numPr>
          <w:ilvl w:val="0"/>
          <w:numId w:val="4"/>
        </w:numPr>
        <w:rPr>
          <w:bCs/>
        </w:rPr>
      </w:pPr>
      <w:r w:rsidRPr="00A7202D">
        <w:rPr>
          <w:bCs/>
        </w:rPr>
        <w:t xml:space="preserve">Jon </w:t>
      </w:r>
      <w:proofErr w:type="spellStart"/>
      <w:r w:rsidRPr="00A7202D">
        <w:rPr>
          <w:bCs/>
        </w:rPr>
        <w:t>Elster</w:t>
      </w:r>
      <w:proofErr w:type="spellEnd"/>
      <w:r w:rsidRPr="00A7202D">
        <w:rPr>
          <w:bCs/>
        </w:rPr>
        <w:t xml:space="preserve">, 2007. “Ch. 5 – Self Interest and Altruism” in Explaining Social </w:t>
      </w:r>
      <w:proofErr w:type="spellStart"/>
      <w:r w:rsidRPr="00A7202D">
        <w:rPr>
          <w:bCs/>
        </w:rPr>
        <w:t>Behaviour</w:t>
      </w:r>
      <w:proofErr w:type="spellEnd"/>
      <w:r w:rsidRPr="00A7202D">
        <w:rPr>
          <w:bCs/>
        </w:rPr>
        <w:t>, Oxford, Oxford University Press.</w:t>
      </w:r>
    </w:p>
    <w:p w14:paraId="6F971B39" w14:textId="77777777" w:rsidR="00E60B6C" w:rsidRPr="00A7202D" w:rsidRDefault="00E60B6C" w:rsidP="00BC0B4E">
      <w:pPr>
        <w:pStyle w:val="ListParagraph"/>
        <w:ind w:left="1440"/>
        <w:rPr>
          <w:u w:val="single"/>
        </w:rPr>
      </w:pPr>
    </w:p>
    <w:p w14:paraId="1EE15F48" w14:textId="77777777" w:rsidR="00D54764" w:rsidRPr="00A7202D" w:rsidRDefault="003E03BE" w:rsidP="00634755">
      <w:pPr>
        <w:rPr>
          <w:rFonts w:ascii="Times New Roman" w:hAnsi="Times New Roman" w:cs="Times New Roman"/>
        </w:rPr>
      </w:pPr>
      <w:r w:rsidRPr="00A7202D">
        <w:rPr>
          <w:rFonts w:ascii="Times New Roman" w:hAnsi="Times New Roman" w:cs="Times New Roman"/>
        </w:rPr>
        <w:t xml:space="preserve">Recommended: </w:t>
      </w:r>
    </w:p>
    <w:p w14:paraId="7AF97814" w14:textId="12E064B8" w:rsidR="00B84FBB" w:rsidRPr="00A7202D" w:rsidRDefault="00F029CF" w:rsidP="00B84FBB">
      <w:pPr>
        <w:pStyle w:val="ListParagraph"/>
        <w:numPr>
          <w:ilvl w:val="0"/>
          <w:numId w:val="4"/>
        </w:numPr>
        <w:rPr>
          <w:color w:val="222222"/>
          <w:shd w:val="clear" w:color="auto" w:fill="FFFFFF"/>
        </w:rPr>
      </w:pPr>
      <w:proofErr w:type="spellStart"/>
      <w:r w:rsidRPr="00A7202D">
        <w:t>Bronislaw</w:t>
      </w:r>
      <w:proofErr w:type="spellEnd"/>
      <w:r w:rsidRPr="00A7202D">
        <w:t xml:space="preserve"> Malinowski. 1920. “Kula: the Circulating Exchange of Valuables in the Archipelag</w:t>
      </w:r>
      <w:r w:rsidR="008A0BFF" w:rsidRPr="00A7202D">
        <w:t>oes of Eastern New Guinea.”</w:t>
      </w:r>
    </w:p>
    <w:p w14:paraId="65CA09A1" w14:textId="0D93B145" w:rsidR="008A0BFF" w:rsidRPr="00A7202D" w:rsidRDefault="008A0BFF" w:rsidP="00B84FBB">
      <w:pPr>
        <w:pStyle w:val="ListParagraph"/>
        <w:numPr>
          <w:ilvl w:val="0"/>
          <w:numId w:val="4"/>
        </w:numPr>
        <w:rPr>
          <w:color w:val="222222"/>
          <w:shd w:val="clear" w:color="auto" w:fill="FFFFFF"/>
        </w:rPr>
      </w:pPr>
      <w:proofErr w:type="spellStart"/>
      <w:r w:rsidRPr="00A7202D">
        <w:rPr>
          <w:color w:val="222222"/>
          <w:shd w:val="clear" w:color="auto" w:fill="FFFFFF"/>
        </w:rPr>
        <w:t>Akerlof</w:t>
      </w:r>
      <w:proofErr w:type="spellEnd"/>
      <w:r w:rsidRPr="00A7202D">
        <w:rPr>
          <w:color w:val="222222"/>
          <w:shd w:val="clear" w:color="auto" w:fill="FFFFFF"/>
        </w:rPr>
        <w:t>, George A. (1982). Labor contracts as partial gift exchange. Quarterly Journal of Economics 97: 543-569. (27 pages)</w:t>
      </w:r>
    </w:p>
    <w:p w14:paraId="525B52CB" w14:textId="2CBAD81C" w:rsidR="00BC0B4E" w:rsidRPr="00A7202D" w:rsidRDefault="00BC0B4E" w:rsidP="00B84FBB">
      <w:pPr>
        <w:pStyle w:val="ListParagraph"/>
        <w:numPr>
          <w:ilvl w:val="0"/>
          <w:numId w:val="4"/>
        </w:numPr>
        <w:rPr>
          <w:color w:val="222222"/>
          <w:shd w:val="clear" w:color="auto" w:fill="FFFFFF"/>
        </w:rPr>
      </w:pPr>
      <w:r w:rsidRPr="00A7202D">
        <w:rPr>
          <w:color w:val="222222"/>
          <w:shd w:val="clear" w:color="auto" w:fill="FFFFFF"/>
        </w:rPr>
        <w:t xml:space="preserve">Richard M. </w:t>
      </w:r>
      <w:proofErr w:type="spellStart"/>
      <w:r w:rsidRPr="00A7202D">
        <w:rPr>
          <w:color w:val="222222"/>
          <w:shd w:val="clear" w:color="auto" w:fill="FFFFFF"/>
        </w:rPr>
        <w:t>Titmuss</w:t>
      </w:r>
      <w:proofErr w:type="spellEnd"/>
      <w:r w:rsidRPr="00A7202D">
        <w:rPr>
          <w:color w:val="222222"/>
          <w:shd w:val="clear" w:color="auto" w:fill="FFFFFF"/>
        </w:rPr>
        <w:t xml:space="preserve">, The Gift Relationship: From Human Blood to Social Policy (New York: Pantheon Books, </w:t>
      </w:r>
      <w:proofErr w:type="gramStart"/>
      <w:r w:rsidRPr="00A7202D">
        <w:rPr>
          <w:color w:val="222222"/>
          <w:shd w:val="clear" w:color="auto" w:fill="FFFFFF"/>
        </w:rPr>
        <w:t>1971 )</w:t>
      </w:r>
      <w:proofErr w:type="gramEnd"/>
    </w:p>
    <w:p w14:paraId="00477EA3" w14:textId="40806584" w:rsidR="00B84FBB" w:rsidRPr="00A7202D" w:rsidRDefault="00BC0B4E" w:rsidP="00E674C5">
      <w:pPr>
        <w:pStyle w:val="ListParagraph"/>
        <w:numPr>
          <w:ilvl w:val="0"/>
          <w:numId w:val="4"/>
        </w:numPr>
        <w:rPr>
          <w:color w:val="222222"/>
          <w:shd w:val="clear" w:color="auto" w:fill="FFFFFF"/>
        </w:rPr>
      </w:pPr>
      <w:r w:rsidRPr="00A7202D">
        <w:rPr>
          <w:color w:val="222222"/>
          <w:shd w:val="clear" w:color="auto" w:fill="FFFFFF"/>
        </w:rPr>
        <w:t xml:space="preserve">Ernst Fehr; </w:t>
      </w:r>
      <w:proofErr w:type="spellStart"/>
      <w:r w:rsidRPr="00A7202D">
        <w:rPr>
          <w:color w:val="222222"/>
          <w:shd w:val="clear" w:color="auto" w:fill="FFFFFF"/>
        </w:rPr>
        <w:t>Gintis</w:t>
      </w:r>
      <w:proofErr w:type="spellEnd"/>
      <w:r w:rsidRPr="00A7202D">
        <w:rPr>
          <w:color w:val="222222"/>
          <w:shd w:val="clear" w:color="auto" w:fill="FFFFFF"/>
        </w:rPr>
        <w:t xml:space="preserve">, Herbert; Bowles, Samuel; Boyd, Robert W. (2004). </w:t>
      </w:r>
      <w:r w:rsidRPr="00A7202D">
        <w:rPr>
          <w:i/>
          <w:iCs/>
          <w:color w:val="222222"/>
          <w:shd w:val="clear" w:color="auto" w:fill="FFFFFF"/>
        </w:rPr>
        <w:t>Moral sentiments and material interests</w:t>
      </w:r>
      <w:r w:rsidRPr="00A7202D">
        <w:rPr>
          <w:color w:val="222222"/>
          <w:shd w:val="clear" w:color="auto" w:fill="FFFFFF"/>
        </w:rPr>
        <w:t xml:space="preserve">. Cambridge, Mass: MIT Press. </w:t>
      </w:r>
      <w:proofErr w:type="gramStart"/>
      <w:r w:rsidRPr="00A7202D">
        <w:rPr>
          <w:color w:val="222222"/>
          <w:shd w:val="clear" w:color="auto" w:fill="FFFFFF"/>
        </w:rPr>
        <w:t>selections</w:t>
      </w:r>
      <w:proofErr w:type="gramEnd"/>
      <w:r w:rsidRPr="00A7202D">
        <w:rPr>
          <w:color w:val="222222"/>
          <w:shd w:val="clear" w:color="auto" w:fill="FFFFFF"/>
        </w:rPr>
        <w:t>.</w:t>
      </w:r>
    </w:p>
    <w:p w14:paraId="51D1DC33" w14:textId="77777777" w:rsidR="00B84FBB" w:rsidRPr="00A7202D" w:rsidRDefault="00B84FBB" w:rsidP="00B84FBB">
      <w:pPr>
        <w:pStyle w:val="ListParagraph"/>
        <w:ind w:left="1440"/>
        <w:rPr>
          <w:color w:val="222222"/>
          <w:shd w:val="clear" w:color="auto" w:fill="FFFFFF"/>
        </w:rPr>
      </w:pPr>
    </w:p>
    <w:p w14:paraId="0B755D1B" w14:textId="77777777" w:rsidR="00124857" w:rsidRPr="00A7202D" w:rsidRDefault="00124857" w:rsidP="00E07127">
      <w:pPr>
        <w:pStyle w:val="ListParagraph"/>
        <w:ind w:left="1440"/>
        <w:rPr>
          <w:color w:val="222222"/>
          <w:shd w:val="clear" w:color="auto" w:fill="FFFFFF"/>
        </w:rPr>
      </w:pPr>
    </w:p>
    <w:p w14:paraId="76B78EC5" w14:textId="64B0AF50" w:rsidR="00124857" w:rsidRPr="00A7202D" w:rsidRDefault="00E412FB" w:rsidP="00124857">
      <w:pPr>
        <w:rPr>
          <w:rFonts w:ascii="Times New Roman" w:hAnsi="Times New Roman" w:cs="Times New Roman"/>
          <w:b/>
        </w:rPr>
      </w:pPr>
      <w:r w:rsidRPr="00A7202D">
        <w:rPr>
          <w:rFonts w:ascii="Times New Roman" w:hAnsi="Times New Roman" w:cs="Times New Roman"/>
          <w:b/>
        </w:rPr>
        <w:t>1</w:t>
      </w:r>
      <w:r w:rsidR="00E25B27">
        <w:rPr>
          <w:rFonts w:ascii="Times New Roman" w:hAnsi="Times New Roman" w:cs="Times New Roman"/>
          <w:b/>
        </w:rPr>
        <w:t>5</w:t>
      </w:r>
      <w:r w:rsidR="00124857" w:rsidRPr="00A7202D">
        <w:rPr>
          <w:rFonts w:ascii="Times New Roman" w:hAnsi="Times New Roman" w:cs="Times New Roman"/>
          <w:b/>
        </w:rPr>
        <w:t xml:space="preserve">. Date – </w:t>
      </w:r>
      <w:r w:rsidR="00F029CF" w:rsidRPr="00A7202D">
        <w:rPr>
          <w:rFonts w:ascii="Times New Roman" w:hAnsi="Times New Roman" w:cs="Times New Roman"/>
          <w:b/>
        </w:rPr>
        <w:t>Embedded exchange</w:t>
      </w:r>
      <w:r w:rsidR="00124857" w:rsidRPr="00A7202D">
        <w:rPr>
          <w:rFonts w:ascii="Times New Roman" w:hAnsi="Times New Roman" w:cs="Times New Roman"/>
          <w:b/>
        </w:rPr>
        <w:t xml:space="preserve"> </w:t>
      </w:r>
    </w:p>
    <w:p w14:paraId="4C9F670B" w14:textId="6554BDB9" w:rsidR="003B78CB" w:rsidRPr="00A7202D" w:rsidRDefault="003B78CB" w:rsidP="00A82535">
      <w:pPr>
        <w:pStyle w:val="ListParagraph"/>
        <w:numPr>
          <w:ilvl w:val="0"/>
          <w:numId w:val="4"/>
        </w:numPr>
      </w:pPr>
      <w:r w:rsidRPr="00A7202D">
        <w:t>Karl Polanyi, “Aristotle Discovers the Economy” in G. Dalton (</w:t>
      </w:r>
      <w:proofErr w:type="spellStart"/>
      <w:r w:rsidRPr="00A7202D">
        <w:t>ed</w:t>
      </w:r>
      <w:proofErr w:type="spellEnd"/>
      <w:r w:rsidRPr="00A7202D">
        <w:t xml:space="preserve">), </w:t>
      </w:r>
      <w:r w:rsidRPr="00A7202D">
        <w:rPr>
          <w:i/>
        </w:rPr>
        <w:t>Primitive, Archaic and Modern Economies: Essays of Karl Polanyi</w:t>
      </w:r>
    </w:p>
    <w:p w14:paraId="4AB0C706" w14:textId="256FC9DA" w:rsidR="00F029CF" w:rsidRPr="00A7202D" w:rsidRDefault="00F029CF" w:rsidP="00A82535">
      <w:pPr>
        <w:pStyle w:val="ListParagraph"/>
        <w:numPr>
          <w:ilvl w:val="0"/>
          <w:numId w:val="4"/>
        </w:numPr>
      </w:pPr>
      <w:r w:rsidRPr="00A7202D">
        <w:lastRenderedPageBreak/>
        <w:t xml:space="preserve">Karl Polanyi. 1980... </w:t>
      </w:r>
      <w:r w:rsidR="003B78CB" w:rsidRPr="00A7202D">
        <w:rPr>
          <w:bCs/>
        </w:rPr>
        <w:t>Th</w:t>
      </w:r>
      <w:r w:rsidRPr="00A7202D">
        <w:t xml:space="preserve">e Great Transformation: </w:t>
      </w:r>
      <w:r w:rsidR="003B78CB" w:rsidRPr="00A7202D">
        <w:rPr>
          <w:bCs/>
        </w:rPr>
        <w:t>Th</w:t>
      </w:r>
      <w:r w:rsidRPr="00A7202D">
        <w:t>e Political and Economic Origins of</w:t>
      </w:r>
      <w:r w:rsidR="00A82535" w:rsidRPr="00A7202D">
        <w:t xml:space="preserve"> </w:t>
      </w:r>
      <w:r w:rsidRPr="00A7202D">
        <w:t>Our Time. Cambridge: Beacon Press.</w:t>
      </w:r>
    </w:p>
    <w:p w14:paraId="7AD010B6" w14:textId="6CDA38D6" w:rsidR="00F029CF" w:rsidRPr="00A7202D" w:rsidRDefault="00F029CF" w:rsidP="00F029CF">
      <w:pPr>
        <w:pStyle w:val="ListParagraph"/>
        <w:numPr>
          <w:ilvl w:val="0"/>
          <w:numId w:val="4"/>
        </w:numPr>
      </w:pPr>
      <w:proofErr w:type="spellStart"/>
      <w:r w:rsidRPr="00A7202D">
        <w:t>Marhsall</w:t>
      </w:r>
      <w:proofErr w:type="spellEnd"/>
      <w:r w:rsidRPr="00A7202D">
        <w:t xml:space="preserve"> </w:t>
      </w:r>
      <w:proofErr w:type="spellStart"/>
      <w:r w:rsidRPr="00A7202D">
        <w:t>Sahlins</w:t>
      </w:r>
      <w:proofErr w:type="spellEnd"/>
      <w:r w:rsidRPr="00A7202D">
        <w:t>. 1975. Stone Age Economics. Chicago: Aldine.</w:t>
      </w:r>
    </w:p>
    <w:p w14:paraId="5ABF2B78" w14:textId="69E671BF" w:rsidR="00124857" w:rsidRPr="00A7202D" w:rsidRDefault="00F029CF" w:rsidP="00A82535">
      <w:pPr>
        <w:pStyle w:val="ListParagraph"/>
        <w:numPr>
          <w:ilvl w:val="0"/>
          <w:numId w:val="4"/>
        </w:numPr>
      </w:pPr>
      <w:r w:rsidRPr="00A7202D">
        <w:t xml:space="preserve">Mark </w:t>
      </w:r>
      <w:proofErr w:type="spellStart"/>
      <w:r w:rsidRPr="00A7202D">
        <w:t>Granovetter</w:t>
      </w:r>
      <w:proofErr w:type="spellEnd"/>
      <w:r w:rsidRPr="00A7202D">
        <w:t xml:space="preserve">. 1985. “Economic Action and Social Structure: </w:t>
      </w:r>
      <w:r w:rsidR="003B78CB" w:rsidRPr="00A7202D">
        <w:t>The</w:t>
      </w:r>
      <w:r w:rsidRPr="00A7202D">
        <w:t xml:space="preserve"> problem of</w:t>
      </w:r>
      <w:r w:rsidR="00A82535" w:rsidRPr="00A7202D">
        <w:t xml:space="preserve"> </w:t>
      </w:r>
      <w:proofErr w:type="spellStart"/>
      <w:r w:rsidRPr="00A7202D">
        <w:t>embeddedness</w:t>
      </w:r>
      <w:proofErr w:type="spellEnd"/>
      <w:r w:rsidRPr="00A7202D">
        <w:t>.</w:t>
      </w:r>
      <w:r w:rsidR="003B78CB" w:rsidRPr="00A7202D">
        <w:t>” American Journal of Sociology.</w:t>
      </w:r>
    </w:p>
    <w:p w14:paraId="7EFF4E06" w14:textId="77777777" w:rsidR="003B78CB" w:rsidRPr="00A7202D" w:rsidRDefault="003B78CB" w:rsidP="00124857">
      <w:pPr>
        <w:rPr>
          <w:rFonts w:ascii="Times New Roman" w:hAnsi="Times New Roman" w:cs="Times New Roman"/>
        </w:rPr>
      </w:pPr>
    </w:p>
    <w:p w14:paraId="72F36E96" w14:textId="77777777" w:rsidR="00124857" w:rsidRPr="00A7202D" w:rsidRDefault="00124857" w:rsidP="00124857">
      <w:pPr>
        <w:rPr>
          <w:rFonts w:ascii="Times New Roman" w:hAnsi="Times New Roman" w:cs="Times New Roman"/>
        </w:rPr>
      </w:pPr>
      <w:r w:rsidRPr="00A7202D">
        <w:rPr>
          <w:rFonts w:ascii="Times New Roman" w:hAnsi="Times New Roman" w:cs="Times New Roman"/>
        </w:rPr>
        <w:t>Recommended:</w:t>
      </w:r>
    </w:p>
    <w:p w14:paraId="36E34246" w14:textId="77777777" w:rsidR="00FD063E" w:rsidRPr="00A7202D" w:rsidRDefault="00FD063E" w:rsidP="00FD063E">
      <w:pPr>
        <w:pStyle w:val="ListParagraph"/>
        <w:numPr>
          <w:ilvl w:val="0"/>
          <w:numId w:val="5"/>
        </w:numPr>
        <w:rPr>
          <w:iCs/>
          <w:lang w:val="en-GB" w:bidi="en-US"/>
        </w:rPr>
      </w:pPr>
      <w:proofErr w:type="spellStart"/>
      <w:r w:rsidRPr="00A7202D">
        <w:rPr>
          <w:iCs/>
          <w:lang w:bidi="en-US"/>
        </w:rPr>
        <w:t>Krippner</w:t>
      </w:r>
      <w:proofErr w:type="spellEnd"/>
      <w:r w:rsidRPr="00A7202D">
        <w:rPr>
          <w:iCs/>
          <w:lang w:bidi="en-US"/>
        </w:rPr>
        <w:t>, G.R. and Alvarez, A.S. (2007).</w:t>
      </w:r>
      <w:r w:rsidRPr="00A7202D">
        <w:rPr>
          <w:iCs/>
          <w:lang w:val="en-GB" w:bidi="en-US"/>
        </w:rPr>
        <w:t xml:space="preserve"> ‘</w:t>
      </w:r>
      <w:proofErr w:type="spellStart"/>
      <w:r w:rsidRPr="00A7202D">
        <w:rPr>
          <w:iCs/>
          <w:lang w:val="en-GB" w:bidi="en-US"/>
        </w:rPr>
        <w:t>Embeddedness</w:t>
      </w:r>
      <w:proofErr w:type="spellEnd"/>
      <w:r w:rsidRPr="00A7202D">
        <w:rPr>
          <w:iCs/>
          <w:lang w:val="en-GB" w:bidi="en-US"/>
        </w:rPr>
        <w:t xml:space="preserve"> and the Intellectual Projects of Economic Sociology’, Annual Review of Sociology 33:219–40.</w:t>
      </w:r>
    </w:p>
    <w:p w14:paraId="686CF441" w14:textId="6E70CFDD" w:rsidR="00FD063E" w:rsidRPr="00A7202D" w:rsidRDefault="00B60BCC" w:rsidP="00B60BCC">
      <w:pPr>
        <w:pStyle w:val="ListParagraph"/>
        <w:numPr>
          <w:ilvl w:val="0"/>
          <w:numId w:val="5"/>
        </w:numPr>
        <w:rPr>
          <w:lang w:val="en-GB"/>
        </w:rPr>
      </w:pPr>
      <w:proofErr w:type="spellStart"/>
      <w:r w:rsidRPr="00A7202D">
        <w:rPr>
          <w:lang w:bidi="en-US"/>
        </w:rPr>
        <w:t>Granovetter</w:t>
      </w:r>
      <w:proofErr w:type="spellEnd"/>
      <w:r w:rsidRPr="00A7202D">
        <w:rPr>
          <w:lang w:bidi="en-US"/>
        </w:rPr>
        <w:t>, M. (1992).</w:t>
      </w:r>
      <w:r w:rsidRPr="00A7202D">
        <w:rPr>
          <w:lang w:val="en-GB"/>
        </w:rPr>
        <w:t xml:space="preserve"> ‘Problems of Explanation in Economic Sociology’, Pp. 25–56 in </w:t>
      </w:r>
      <w:r w:rsidRPr="00A7202D">
        <w:rPr>
          <w:i/>
          <w:lang w:val="en-GB"/>
        </w:rPr>
        <w:t>Networks and Organizations: Structure, Form, and Action</w:t>
      </w:r>
      <w:r w:rsidRPr="00A7202D">
        <w:rPr>
          <w:lang w:val="en-GB"/>
        </w:rPr>
        <w:t xml:space="preserve">, edited by N. </w:t>
      </w:r>
      <w:proofErr w:type="spellStart"/>
      <w:r w:rsidRPr="00A7202D">
        <w:rPr>
          <w:lang w:val="en-GB"/>
        </w:rPr>
        <w:t>Nohria</w:t>
      </w:r>
      <w:proofErr w:type="spellEnd"/>
      <w:r w:rsidRPr="00A7202D">
        <w:rPr>
          <w:lang w:val="en-GB"/>
        </w:rPr>
        <w:t xml:space="preserve"> and R. G. Eccles. Cambridge: Harvard Business School Press.</w:t>
      </w:r>
    </w:p>
    <w:p w14:paraId="7743C0C2" w14:textId="2317D7DD" w:rsidR="00620EDD" w:rsidRPr="00A7202D" w:rsidRDefault="00620EDD" w:rsidP="00620EDD">
      <w:pPr>
        <w:pStyle w:val="ListParagraph"/>
        <w:numPr>
          <w:ilvl w:val="0"/>
          <w:numId w:val="5"/>
        </w:numPr>
      </w:pPr>
      <w:r w:rsidRPr="00A7202D">
        <w:t xml:space="preserve">Barber, Benjamin, 1995. All Economies are “Embedded”: The Career of a Concept, and </w:t>
      </w:r>
      <w:proofErr w:type="gramStart"/>
      <w:r w:rsidRPr="00A7202D">
        <w:t>Beyond</w:t>
      </w:r>
      <w:proofErr w:type="gramEnd"/>
      <w:r w:rsidRPr="00A7202D">
        <w:t>. Social Research, 62, 387–413.</w:t>
      </w:r>
    </w:p>
    <w:p w14:paraId="2B5FD6FB" w14:textId="006CB871" w:rsidR="00B60BCC" w:rsidRPr="00A7202D" w:rsidRDefault="00B60BCC" w:rsidP="00620EDD">
      <w:pPr>
        <w:pStyle w:val="ListParagraph"/>
        <w:numPr>
          <w:ilvl w:val="0"/>
          <w:numId w:val="5"/>
        </w:numPr>
      </w:pPr>
      <w:proofErr w:type="spellStart"/>
      <w:r w:rsidRPr="00A7202D">
        <w:t>Granovetter</w:t>
      </w:r>
      <w:proofErr w:type="spellEnd"/>
      <w:r w:rsidRPr="00A7202D">
        <w:t>, Mark, et al., 2004</w:t>
      </w:r>
      <w:r w:rsidR="00620EDD" w:rsidRPr="00A7202D">
        <w:t>.</w:t>
      </w:r>
      <w:r w:rsidRPr="00A7202D">
        <w:t xml:space="preserve"> </w:t>
      </w:r>
      <w:r w:rsidR="00620EDD" w:rsidRPr="00A7202D">
        <w:t>“</w:t>
      </w:r>
      <w:r w:rsidRPr="00A7202D">
        <w:t>Polanyi Symposium: A Con</w:t>
      </w:r>
      <w:r w:rsidR="00620EDD" w:rsidRPr="00A7202D">
        <w:t xml:space="preserve">versation on </w:t>
      </w:r>
      <w:proofErr w:type="spellStart"/>
      <w:r w:rsidR="00620EDD" w:rsidRPr="00A7202D">
        <w:t>Embeddedness</w:t>
      </w:r>
      <w:proofErr w:type="spellEnd"/>
      <w:r w:rsidR="00620EDD" w:rsidRPr="00A7202D">
        <w:t>”. Socio-</w:t>
      </w:r>
      <w:r w:rsidRPr="00A7202D">
        <w:t>Economic Review</w:t>
      </w:r>
      <w:r w:rsidR="00620EDD" w:rsidRPr="00A7202D">
        <w:t xml:space="preserve">, </w:t>
      </w:r>
      <w:r w:rsidRPr="00A7202D">
        <w:t>2, 109–135.</w:t>
      </w:r>
    </w:p>
    <w:p w14:paraId="3507AF0F" w14:textId="7B492EB7" w:rsidR="00B60BCC" w:rsidRPr="00A7202D" w:rsidRDefault="00620EDD" w:rsidP="00E674C5">
      <w:pPr>
        <w:pStyle w:val="ListParagraph"/>
        <w:numPr>
          <w:ilvl w:val="0"/>
          <w:numId w:val="5"/>
        </w:numPr>
      </w:pPr>
      <w:r w:rsidRPr="00A7202D">
        <w:t xml:space="preserve">F. Block and M. Somers, 1984. "Beyond the Economistic Fallacy: the Holistic Social Science of Karl Polanyi" in T. </w:t>
      </w:r>
      <w:proofErr w:type="spellStart"/>
      <w:r w:rsidRPr="00A7202D">
        <w:t>Skocpol</w:t>
      </w:r>
      <w:proofErr w:type="spellEnd"/>
      <w:r w:rsidRPr="00A7202D">
        <w:t xml:space="preserve"> (ed.) </w:t>
      </w:r>
      <w:r w:rsidRPr="00A7202D">
        <w:rPr>
          <w:i/>
        </w:rPr>
        <w:t>Vision and Method in Historical Sociology</w:t>
      </w:r>
      <w:r w:rsidRPr="00A7202D">
        <w:t>, Cambridge.</w:t>
      </w:r>
    </w:p>
    <w:p w14:paraId="43DE390A" w14:textId="77777777" w:rsidR="00FD063E" w:rsidRPr="00A7202D" w:rsidRDefault="00FD063E" w:rsidP="00FD063E">
      <w:pPr>
        <w:pStyle w:val="ListParagraph"/>
        <w:ind w:left="1440"/>
      </w:pPr>
    </w:p>
    <w:p w14:paraId="2A01A1EE" w14:textId="77777777" w:rsidR="00B84FBB" w:rsidRPr="00A7202D" w:rsidRDefault="00B84FBB" w:rsidP="00E07127">
      <w:pPr>
        <w:pStyle w:val="ListParagraph"/>
        <w:ind w:left="1440"/>
        <w:rPr>
          <w:color w:val="222222"/>
          <w:shd w:val="clear" w:color="auto" w:fill="FFFFFF"/>
        </w:rPr>
      </w:pPr>
    </w:p>
    <w:p w14:paraId="386CE856" w14:textId="37C547F9" w:rsidR="00B84FBB" w:rsidRPr="00A7202D" w:rsidRDefault="00E412FB" w:rsidP="00B84FBB">
      <w:pPr>
        <w:rPr>
          <w:rFonts w:ascii="Times New Roman" w:hAnsi="Times New Roman" w:cs="Times New Roman"/>
          <w:b/>
        </w:rPr>
      </w:pPr>
      <w:r w:rsidRPr="00A7202D">
        <w:rPr>
          <w:rFonts w:ascii="Times New Roman" w:hAnsi="Times New Roman" w:cs="Times New Roman"/>
          <w:b/>
        </w:rPr>
        <w:t>1</w:t>
      </w:r>
      <w:r w:rsidR="00E25B27">
        <w:rPr>
          <w:rFonts w:ascii="Times New Roman" w:hAnsi="Times New Roman" w:cs="Times New Roman"/>
          <w:b/>
        </w:rPr>
        <w:t>6</w:t>
      </w:r>
      <w:r w:rsidR="00B84FBB" w:rsidRPr="00A7202D">
        <w:rPr>
          <w:rFonts w:ascii="Times New Roman" w:hAnsi="Times New Roman" w:cs="Times New Roman"/>
          <w:b/>
        </w:rPr>
        <w:t xml:space="preserve">. Date </w:t>
      </w:r>
      <w:proofErr w:type="gramStart"/>
      <w:r w:rsidR="00B84FBB" w:rsidRPr="00A7202D">
        <w:rPr>
          <w:rFonts w:ascii="Times New Roman" w:hAnsi="Times New Roman" w:cs="Times New Roman"/>
          <w:b/>
        </w:rPr>
        <w:t>–  Networks</w:t>
      </w:r>
      <w:proofErr w:type="gramEnd"/>
    </w:p>
    <w:p w14:paraId="4519F725" w14:textId="77777777" w:rsidR="00B84FBB" w:rsidRPr="00A7202D" w:rsidRDefault="00B84FBB" w:rsidP="00B84FBB">
      <w:pPr>
        <w:pStyle w:val="ListParagraph"/>
        <w:numPr>
          <w:ilvl w:val="0"/>
          <w:numId w:val="4"/>
        </w:numPr>
        <w:rPr>
          <w:u w:val="single"/>
        </w:rPr>
      </w:pPr>
      <w:r w:rsidRPr="00A7202D">
        <w:t xml:space="preserve">Walter W. Powell. 1990. “Neither Market Nor Hierarchy: Network Forms of Organization.” Research in Organizational </w:t>
      </w:r>
      <w:proofErr w:type="gramStart"/>
      <w:r w:rsidRPr="00A7202D">
        <w:t>Behavior .</w:t>
      </w:r>
      <w:proofErr w:type="gramEnd"/>
      <w:r w:rsidRPr="00A7202D">
        <w:t xml:space="preserve"> 12:295-336.</w:t>
      </w:r>
    </w:p>
    <w:p w14:paraId="61851BB2" w14:textId="16C74C35" w:rsidR="00B84FBB" w:rsidRDefault="00B84FBB" w:rsidP="00B84FBB">
      <w:pPr>
        <w:pStyle w:val="ListParagraph"/>
        <w:numPr>
          <w:ilvl w:val="0"/>
          <w:numId w:val="4"/>
        </w:numPr>
        <w:rPr>
          <w:lang w:val="en-GB"/>
        </w:rPr>
      </w:pPr>
      <w:r w:rsidRPr="00A7202D">
        <w:rPr>
          <w:lang w:bidi="en-US"/>
        </w:rPr>
        <w:t>Smith-</w:t>
      </w:r>
      <w:proofErr w:type="spellStart"/>
      <w:r w:rsidRPr="00A7202D">
        <w:rPr>
          <w:lang w:bidi="en-US"/>
        </w:rPr>
        <w:t>Doerr</w:t>
      </w:r>
      <w:proofErr w:type="spellEnd"/>
      <w:r w:rsidRPr="00A7202D">
        <w:rPr>
          <w:lang w:bidi="en-US"/>
        </w:rPr>
        <w:t>, L. and Powell, W.W. (2005).</w:t>
      </w:r>
      <w:r w:rsidRPr="00A7202D">
        <w:rPr>
          <w:lang w:val="en-GB"/>
        </w:rPr>
        <w:t xml:space="preserve"> ‘Networks and Economic Life’, Pp. 379-402 in </w:t>
      </w:r>
      <w:r w:rsidRPr="00A7202D">
        <w:rPr>
          <w:i/>
          <w:lang w:val="en-GB"/>
        </w:rPr>
        <w:t>The Handbook of Economic Sociology</w:t>
      </w:r>
      <w:r w:rsidRPr="00A7202D">
        <w:rPr>
          <w:lang w:val="en-GB"/>
        </w:rPr>
        <w:t xml:space="preserve">, edited by N. J. </w:t>
      </w:r>
      <w:proofErr w:type="spellStart"/>
      <w:r w:rsidRPr="00A7202D">
        <w:rPr>
          <w:lang w:val="en-GB"/>
        </w:rPr>
        <w:t>Smelser</w:t>
      </w:r>
      <w:proofErr w:type="spellEnd"/>
      <w:r w:rsidRPr="00A7202D">
        <w:rPr>
          <w:lang w:val="en-GB"/>
        </w:rPr>
        <w:t xml:space="preserve"> and R. </w:t>
      </w:r>
      <w:proofErr w:type="spellStart"/>
      <w:r w:rsidRPr="00A7202D">
        <w:rPr>
          <w:lang w:val="en-GB"/>
        </w:rPr>
        <w:t>Swedberg</w:t>
      </w:r>
      <w:proofErr w:type="spellEnd"/>
      <w:r w:rsidRPr="00A7202D">
        <w:rPr>
          <w:lang w:val="en-GB"/>
        </w:rPr>
        <w:t>. Princeton: Princeton University Press.</w:t>
      </w:r>
    </w:p>
    <w:p w14:paraId="5F35DE66" w14:textId="09B5852F" w:rsidR="008E6849" w:rsidRPr="008E6849" w:rsidRDefault="008E6849" w:rsidP="008E6849">
      <w:pPr>
        <w:pStyle w:val="ListParagraph"/>
        <w:numPr>
          <w:ilvl w:val="0"/>
          <w:numId w:val="4"/>
        </w:numPr>
      </w:pPr>
      <w:proofErr w:type="spellStart"/>
      <w:r w:rsidRPr="008E6849">
        <w:t>DiTomaso</w:t>
      </w:r>
      <w:proofErr w:type="spellEnd"/>
      <w:r w:rsidRPr="008E6849">
        <w:t xml:space="preserve">, N., 2013. </w:t>
      </w:r>
      <w:r w:rsidRPr="008E6849">
        <w:rPr>
          <w:i/>
          <w:iCs/>
        </w:rPr>
        <w:t xml:space="preserve">The American </w:t>
      </w:r>
      <w:r>
        <w:rPr>
          <w:i/>
          <w:iCs/>
        </w:rPr>
        <w:t>N</w:t>
      </w:r>
      <w:r w:rsidRPr="008E6849">
        <w:rPr>
          <w:i/>
          <w:iCs/>
        </w:rPr>
        <w:t>on-dile</w:t>
      </w:r>
      <w:r>
        <w:rPr>
          <w:i/>
          <w:iCs/>
        </w:rPr>
        <w:t>mma: Racial Inequality Without R</w:t>
      </w:r>
      <w:r w:rsidRPr="008E6849">
        <w:rPr>
          <w:i/>
          <w:iCs/>
        </w:rPr>
        <w:t>acism</w:t>
      </w:r>
      <w:r w:rsidRPr="008E6849">
        <w:t>. Russell Sage Foundation.</w:t>
      </w:r>
      <w:r>
        <w:t xml:space="preserve"> “Ch. 3. Community, Networks, and Social Capital.</w:t>
      </w:r>
      <w:proofErr w:type="gramStart"/>
      <w:r>
        <w:t>”,</w:t>
      </w:r>
      <w:proofErr w:type="gramEnd"/>
      <w:r>
        <w:t xml:space="preserve"> pp. 67-100.</w:t>
      </w:r>
    </w:p>
    <w:p w14:paraId="73766197" w14:textId="77777777" w:rsidR="008E6849" w:rsidRPr="00A7202D" w:rsidRDefault="008E6849" w:rsidP="008E6849">
      <w:pPr>
        <w:pStyle w:val="ListParagraph"/>
        <w:ind w:left="1440"/>
        <w:rPr>
          <w:lang w:val="en-GB"/>
        </w:rPr>
      </w:pPr>
    </w:p>
    <w:p w14:paraId="76C34B37" w14:textId="77777777" w:rsidR="00E674C5" w:rsidRPr="00A7202D" w:rsidRDefault="00E674C5" w:rsidP="00E674C5">
      <w:pPr>
        <w:pStyle w:val="ListParagraph"/>
        <w:ind w:left="1440"/>
        <w:rPr>
          <w:lang w:val="en-GB"/>
        </w:rPr>
      </w:pPr>
    </w:p>
    <w:p w14:paraId="4A84774C" w14:textId="77777777" w:rsidR="00B84FBB" w:rsidRPr="00A7202D" w:rsidRDefault="00B84FBB" w:rsidP="00B84FBB">
      <w:pPr>
        <w:rPr>
          <w:rFonts w:ascii="Times New Roman" w:hAnsi="Times New Roman" w:cs="Times New Roman"/>
        </w:rPr>
      </w:pPr>
      <w:r w:rsidRPr="00A7202D">
        <w:rPr>
          <w:rFonts w:ascii="Times New Roman" w:hAnsi="Times New Roman" w:cs="Times New Roman"/>
        </w:rPr>
        <w:t xml:space="preserve">Recommended: </w:t>
      </w:r>
    </w:p>
    <w:p w14:paraId="56E16D35" w14:textId="509656A6" w:rsidR="00B84FBB" w:rsidRPr="00A7202D" w:rsidRDefault="00B84FBB" w:rsidP="00B84FBB">
      <w:pPr>
        <w:pStyle w:val="ListParagraph"/>
        <w:numPr>
          <w:ilvl w:val="0"/>
          <w:numId w:val="4"/>
        </w:numPr>
      </w:pPr>
      <w:r w:rsidRPr="00A7202D">
        <w:t xml:space="preserve">Eric </w:t>
      </w:r>
      <w:proofErr w:type="spellStart"/>
      <w:r w:rsidRPr="00A7202D">
        <w:t>Leifer</w:t>
      </w:r>
      <w:proofErr w:type="spellEnd"/>
      <w:r w:rsidRPr="00A7202D">
        <w:t xml:space="preserve"> and Harrison White. </w:t>
      </w:r>
      <w:r w:rsidR="004D40FC" w:rsidRPr="00A7202D">
        <w:t>1987</w:t>
      </w:r>
      <w:r w:rsidRPr="00A7202D">
        <w:t xml:space="preserve">. “A Structural Approach to Markets.” In Mark </w:t>
      </w:r>
      <w:proofErr w:type="spellStart"/>
      <w:r w:rsidRPr="00A7202D">
        <w:t>Mizruchi</w:t>
      </w:r>
      <w:proofErr w:type="spellEnd"/>
      <w:r w:rsidRPr="00A7202D">
        <w:t xml:space="preserve"> and Michael Schwartz (</w:t>
      </w:r>
      <w:proofErr w:type="spellStart"/>
      <w:r w:rsidRPr="00A7202D">
        <w:t>eds</w:t>
      </w:r>
      <w:proofErr w:type="spellEnd"/>
      <w:r w:rsidRPr="00A7202D">
        <w:t>), Structural Analysis of Business (Cambridge: Cambridge University Press).</w:t>
      </w:r>
    </w:p>
    <w:p w14:paraId="50BC669F" w14:textId="023D4ED6" w:rsidR="00B84FBB" w:rsidRPr="00A7202D" w:rsidRDefault="004D40FC" w:rsidP="00E07127">
      <w:pPr>
        <w:pStyle w:val="ListParagraph"/>
        <w:numPr>
          <w:ilvl w:val="0"/>
          <w:numId w:val="4"/>
        </w:numPr>
        <w:rPr>
          <w:color w:val="222222"/>
          <w:shd w:val="clear" w:color="auto" w:fill="FFFFFF"/>
        </w:rPr>
      </w:pPr>
      <w:r w:rsidRPr="00A7202D">
        <w:t>Duncan Watts (1999) “Networks, Dynamics, and the Small - World Phenomenon,” American Journal of Sociology 105(2): 493 - 527.</w:t>
      </w:r>
    </w:p>
    <w:p w14:paraId="6774E41E" w14:textId="2C7D9CD3" w:rsidR="004D40FC" w:rsidRPr="00A7202D" w:rsidRDefault="004D40FC" w:rsidP="00E07127">
      <w:pPr>
        <w:pStyle w:val="ListParagraph"/>
        <w:numPr>
          <w:ilvl w:val="0"/>
          <w:numId w:val="4"/>
        </w:numPr>
        <w:rPr>
          <w:color w:val="222222"/>
          <w:shd w:val="clear" w:color="auto" w:fill="FFFFFF"/>
        </w:rPr>
      </w:pPr>
      <w:r w:rsidRPr="00A7202D">
        <w:rPr>
          <w:color w:val="222222"/>
          <w:shd w:val="clear" w:color="auto" w:fill="FFFFFF"/>
        </w:rPr>
        <w:t xml:space="preserve">Jeffrey Travers and Stanley </w:t>
      </w:r>
      <w:proofErr w:type="spellStart"/>
      <w:r w:rsidRPr="00A7202D">
        <w:rPr>
          <w:color w:val="222222"/>
          <w:shd w:val="clear" w:color="auto" w:fill="FFFFFF"/>
        </w:rPr>
        <w:t>Milgram</w:t>
      </w:r>
      <w:proofErr w:type="spellEnd"/>
      <w:r w:rsidRPr="00A7202D">
        <w:rPr>
          <w:color w:val="222222"/>
          <w:shd w:val="clear" w:color="auto" w:fill="FFFFFF"/>
        </w:rPr>
        <w:t xml:space="preserve"> (1969) “An Experimental Study of the Small World Problem,” </w:t>
      </w:r>
      <w:proofErr w:type="spellStart"/>
      <w:r w:rsidRPr="00A7202D">
        <w:rPr>
          <w:color w:val="222222"/>
          <w:shd w:val="clear" w:color="auto" w:fill="FFFFFF"/>
        </w:rPr>
        <w:t>Sociometry</w:t>
      </w:r>
      <w:proofErr w:type="spellEnd"/>
      <w:r w:rsidRPr="00A7202D">
        <w:rPr>
          <w:color w:val="222222"/>
          <w:shd w:val="clear" w:color="auto" w:fill="FFFFFF"/>
        </w:rPr>
        <w:t xml:space="preserve"> 32(4): 425 - 443.</w:t>
      </w:r>
    </w:p>
    <w:p w14:paraId="22644D23" w14:textId="1F3A9924" w:rsidR="004D40FC" w:rsidRPr="00A7202D" w:rsidRDefault="004D40FC" w:rsidP="00E07127">
      <w:pPr>
        <w:pStyle w:val="ListParagraph"/>
        <w:numPr>
          <w:ilvl w:val="0"/>
          <w:numId w:val="4"/>
        </w:numPr>
        <w:rPr>
          <w:color w:val="222222"/>
          <w:shd w:val="clear" w:color="auto" w:fill="FFFFFF"/>
        </w:rPr>
      </w:pPr>
      <w:r w:rsidRPr="00A7202D">
        <w:rPr>
          <w:color w:val="222222"/>
          <w:shd w:val="clear" w:color="auto" w:fill="FFFFFF"/>
        </w:rPr>
        <w:t xml:space="preserve">Ronald L </w:t>
      </w:r>
      <w:proofErr w:type="spellStart"/>
      <w:r w:rsidRPr="00A7202D">
        <w:rPr>
          <w:color w:val="222222"/>
          <w:shd w:val="clear" w:color="auto" w:fill="FFFFFF"/>
        </w:rPr>
        <w:t>Breiger</w:t>
      </w:r>
      <w:proofErr w:type="spellEnd"/>
      <w:r w:rsidRPr="00A7202D">
        <w:rPr>
          <w:color w:val="222222"/>
          <w:shd w:val="clear" w:color="auto" w:fill="FFFFFF"/>
        </w:rPr>
        <w:t xml:space="preserve"> (2000) “A Tool Kit for Practice Theory,” Poetics 27:91 - 115.</w:t>
      </w:r>
    </w:p>
    <w:p w14:paraId="05062291" w14:textId="77777777" w:rsidR="004D40FC" w:rsidRPr="00A7202D" w:rsidRDefault="004D40FC" w:rsidP="004D40FC">
      <w:pPr>
        <w:pStyle w:val="ListParagraph"/>
        <w:ind w:left="1440"/>
        <w:rPr>
          <w:color w:val="222222"/>
          <w:shd w:val="clear" w:color="auto" w:fill="FFFFFF"/>
        </w:rPr>
      </w:pPr>
    </w:p>
    <w:p w14:paraId="43D04B1B" w14:textId="77777777" w:rsidR="00124857" w:rsidRPr="00A7202D" w:rsidRDefault="00124857" w:rsidP="00E07127">
      <w:pPr>
        <w:pStyle w:val="ListParagraph"/>
        <w:ind w:left="1440"/>
        <w:rPr>
          <w:color w:val="222222"/>
          <w:shd w:val="clear" w:color="auto" w:fill="FFFFFF"/>
        </w:rPr>
      </w:pPr>
    </w:p>
    <w:p w14:paraId="206E8B21" w14:textId="5672DB11" w:rsidR="005B2FA8" w:rsidRPr="00A7202D" w:rsidRDefault="00E412FB" w:rsidP="005B2FA8">
      <w:pPr>
        <w:rPr>
          <w:rFonts w:ascii="Times New Roman" w:hAnsi="Times New Roman" w:cs="Times New Roman"/>
          <w:b/>
        </w:rPr>
      </w:pPr>
      <w:r w:rsidRPr="00A7202D">
        <w:rPr>
          <w:rFonts w:ascii="Times New Roman" w:hAnsi="Times New Roman" w:cs="Times New Roman"/>
          <w:b/>
        </w:rPr>
        <w:lastRenderedPageBreak/>
        <w:t>1</w:t>
      </w:r>
      <w:r w:rsidR="00E25B27">
        <w:rPr>
          <w:rFonts w:ascii="Times New Roman" w:hAnsi="Times New Roman" w:cs="Times New Roman"/>
          <w:b/>
        </w:rPr>
        <w:t>7</w:t>
      </w:r>
      <w:r w:rsidR="005B2FA8" w:rsidRPr="00A7202D">
        <w:rPr>
          <w:rFonts w:ascii="Times New Roman" w:hAnsi="Times New Roman" w:cs="Times New Roman"/>
          <w:b/>
        </w:rPr>
        <w:t xml:space="preserve">. Date – </w:t>
      </w:r>
      <w:r w:rsidR="00BF2929" w:rsidRPr="00A7202D">
        <w:rPr>
          <w:rFonts w:ascii="Times New Roman" w:hAnsi="Times New Roman" w:cs="Times New Roman"/>
          <w:b/>
        </w:rPr>
        <w:t>Economic Sociology and the Forgotten Role of Power</w:t>
      </w:r>
    </w:p>
    <w:p w14:paraId="73C677C5" w14:textId="3E94381D" w:rsidR="005B2FA8" w:rsidRPr="00A7202D" w:rsidRDefault="00BF2929" w:rsidP="00BF2929">
      <w:pPr>
        <w:pStyle w:val="ListParagraph"/>
        <w:numPr>
          <w:ilvl w:val="0"/>
          <w:numId w:val="1"/>
        </w:numPr>
        <w:rPr>
          <w:bCs/>
        </w:rPr>
      </w:pPr>
      <w:r w:rsidRPr="00A7202D">
        <w:rPr>
          <w:bCs/>
        </w:rPr>
        <w:t xml:space="preserve">Bartlett, Randall. 1989. </w:t>
      </w:r>
      <w:r w:rsidRPr="00A7202D">
        <w:rPr>
          <w:bCs/>
          <w:i/>
        </w:rPr>
        <w:t>Economics and Power: An Inquiry into the Human Relations and Markets</w:t>
      </w:r>
      <w:r w:rsidRPr="00A7202D">
        <w:rPr>
          <w:bCs/>
        </w:rPr>
        <w:t>. Cambridge: Cambridge University Press.</w:t>
      </w:r>
    </w:p>
    <w:p w14:paraId="2BD7D1F6" w14:textId="731353B8" w:rsidR="00FC02E1" w:rsidRPr="00A7202D" w:rsidRDefault="00FC02E1" w:rsidP="00FC02E1">
      <w:pPr>
        <w:pStyle w:val="ListParagraph"/>
        <w:numPr>
          <w:ilvl w:val="0"/>
          <w:numId w:val="1"/>
        </w:numPr>
        <w:rPr>
          <w:color w:val="222222"/>
          <w:shd w:val="clear" w:color="auto" w:fill="FFFFFF"/>
        </w:rPr>
      </w:pPr>
      <w:r w:rsidRPr="00A7202D">
        <w:rPr>
          <w:color w:val="222222"/>
          <w:shd w:val="clear" w:color="auto" w:fill="FFFFFF"/>
        </w:rPr>
        <w:t xml:space="preserve">Ellen </w:t>
      </w:r>
      <w:proofErr w:type="spellStart"/>
      <w:r w:rsidRPr="00A7202D">
        <w:rPr>
          <w:color w:val="222222"/>
          <w:shd w:val="clear" w:color="auto" w:fill="FFFFFF"/>
        </w:rPr>
        <w:t>Meikins</w:t>
      </w:r>
      <w:proofErr w:type="spellEnd"/>
      <w:r w:rsidRPr="00A7202D">
        <w:rPr>
          <w:color w:val="222222"/>
          <w:shd w:val="clear" w:color="auto" w:fill="FFFFFF"/>
        </w:rPr>
        <w:t xml:space="preserve"> Woods, 1981. “The Separation of the Economic and the Political in Capitalism,” New Left Review, 127.</w:t>
      </w:r>
    </w:p>
    <w:p w14:paraId="62476782" w14:textId="69762AD3" w:rsidR="00F83E0E" w:rsidRPr="00A7202D" w:rsidRDefault="00F83E0E" w:rsidP="00BF2929">
      <w:pPr>
        <w:pStyle w:val="ListParagraph"/>
        <w:numPr>
          <w:ilvl w:val="0"/>
          <w:numId w:val="1"/>
        </w:numPr>
        <w:rPr>
          <w:bCs/>
        </w:rPr>
      </w:pPr>
      <w:r w:rsidRPr="00A7202D">
        <w:rPr>
          <w:bCs/>
        </w:rPr>
        <w:t xml:space="preserve">Stephen </w:t>
      </w:r>
      <w:proofErr w:type="spellStart"/>
      <w:r w:rsidRPr="00A7202D">
        <w:rPr>
          <w:bCs/>
        </w:rPr>
        <w:t>Marglin</w:t>
      </w:r>
      <w:proofErr w:type="spellEnd"/>
      <w:r w:rsidRPr="00A7202D">
        <w:rPr>
          <w:bCs/>
        </w:rPr>
        <w:t xml:space="preserve">, </w:t>
      </w:r>
      <w:r w:rsidR="004439B5" w:rsidRPr="00A7202D">
        <w:rPr>
          <w:bCs/>
        </w:rPr>
        <w:t xml:space="preserve">1974. </w:t>
      </w:r>
      <w:r w:rsidRPr="00A7202D">
        <w:rPr>
          <w:bCs/>
        </w:rPr>
        <w:t>“What Do Bosses Do?</w:t>
      </w:r>
      <w:proofErr w:type="gramStart"/>
      <w:r w:rsidRPr="00A7202D">
        <w:rPr>
          <w:bCs/>
        </w:rPr>
        <w:t>”.</w:t>
      </w:r>
      <w:proofErr w:type="gramEnd"/>
      <w:r w:rsidRPr="00A7202D">
        <w:rPr>
          <w:bCs/>
        </w:rPr>
        <w:t xml:space="preserve"> Review of Radical Po</w:t>
      </w:r>
      <w:r w:rsidR="004439B5" w:rsidRPr="00A7202D">
        <w:rPr>
          <w:bCs/>
        </w:rPr>
        <w:t>litical Economics 6 (2): 60–112</w:t>
      </w:r>
      <w:r w:rsidRPr="00A7202D">
        <w:rPr>
          <w:bCs/>
        </w:rPr>
        <w:t>.</w:t>
      </w:r>
    </w:p>
    <w:p w14:paraId="4DD82229" w14:textId="77777777" w:rsidR="00BF2929" w:rsidRPr="00A7202D" w:rsidRDefault="00BF2929" w:rsidP="00BF2929">
      <w:pPr>
        <w:pStyle w:val="ListParagraph"/>
        <w:ind w:left="1440"/>
        <w:rPr>
          <w:bCs/>
        </w:rPr>
      </w:pPr>
    </w:p>
    <w:p w14:paraId="5E8BA4A8" w14:textId="5C3C091C" w:rsidR="004D40FC" w:rsidRPr="00A7202D" w:rsidRDefault="005B2FA8" w:rsidP="004D40FC">
      <w:pPr>
        <w:rPr>
          <w:rFonts w:ascii="Times New Roman" w:hAnsi="Times New Roman" w:cs="Times New Roman"/>
        </w:rPr>
      </w:pPr>
      <w:r w:rsidRPr="00A7202D">
        <w:rPr>
          <w:rFonts w:ascii="Times New Roman" w:hAnsi="Times New Roman" w:cs="Times New Roman"/>
        </w:rPr>
        <w:t xml:space="preserve">Recommended: </w:t>
      </w:r>
    </w:p>
    <w:p w14:paraId="4670DF05" w14:textId="77777777" w:rsidR="004D40FC" w:rsidRPr="00A7202D" w:rsidRDefault="004D40FC" w:rsidP="004D40FC">
      <w:pPr>
        <w:pStyle w:val="ListParagraph"/>
        <w:numPr>
          <w:ilvl w:val="0"/>
          <w:numId w:val="1"/>
        </w:numPr>
        <w:rPr>
          <w:color w:val="222222"/>
          <w:shd w:val="clear" w:color="auto" w:fill="FFFFFF"/>
        </w:rPr>
      </w:pPr>
      <w:r w:rsidRPr="00A7202D">
        <w:rPr>
          <w:color w:val="222222"/>
          <w:shd w:val="clear" w:color="auto" w:fill="FFFFFF"/>
        </w:rPr>
        <w:t xml:space="preserve">Veblen, </w:t>
      </w:r>
      <w:proofErr w:type="spellStart"/>
      <w:r w:rsidRPr="00A7202D">
        <w:rPr>
          <w:color w:val="222222"/>
          <w:shd w:val="clear" w:color="auto" w:fill="FFFFFF"/>
        </w:rPr>
        <w:t>Thorstein</w:t>
      </w:r>
      <w:proofErr w:type="spellEnd"/>
      <w:r w:rsidRPr="00A7202D">
        <w:rPr>
          <w:color w:val="222222"/>
          <w:shd w:val="clear" w:color="auto" w:fill="FFFFFF"/>
        </w:rPr>
        <w:t xml:space="preserve"> (1904). The Theory of the Business Enterprise (in English). New Brunswick, New Jersey: Transaction Books </w:t>
      </w:r>
    </w:p>
    <w:p w14:paraId="73289430" w14:textId="77777777" w:rsidR="004D40FC" w:rsidRPr="00A7202D" w:rsidRDefault="004D40FC" w:rsidP="004D40FC">
      <w:pPr>
        <w:pStyle w:val="ListParagraph"/>
        <w:numPr>
          <w:ilvl w:val="0"/>
          <w:numId w:val="1"/>
        </w:numPr>
        <w:rPr>
          <w:color w:val="222222"/>
          <w:shd w:val="clear" w:color="auto" w:fill="FFFFFF"/>
        </w:rPr>
      </w:pPr>
      <w:r w:rsidRPr="00A7202D">
        <w:rPr>
          <w:color w:val="222222"/>
          <w:shd w:val="clear" w:color="auto" w:fill="FFFFFF"/>
        </w:rPr>
        <w:t xml:space="preserve">Claus </w:t>
      </w:r>
      <w:proofErr w:type="spellStart"/>
      <w:r w:rsidRPr="00A7202D">
        <w:rPr>
          <w:color w:val="222222"/>
          <w:shd w:val="clear" w:color="auto" w:fill="FFFFFF"/>
        </w:rPr>
        <w:t>Offe</w:t>
      </w:r>
      <w:proofErr w:type="spellEnd"/>
      <w:r w:rsidRPr="00A7202D">
        <w:rPr>
          <w:color w:val="222222"/>
          <w:shd w:val="clear" w:color="auto" w:fill="FFFFFF"/>
        </w:rPr>
        <w:t xml:space="preserve">. 1974. “Structural Problems of the Capitalist State: Class Rule and the Political System. On the Selectiveness of Political Institutions.” In Von </w:t>
      </w:r>
      <w:proofErr w:type="spellStart"/>
      <w:r w:rsidRPr="00A7202D">
        <w:rPr>
          <w:color w:val="222222"/>
          <w:shd w:val="clear" w:color="auto" w:fill="FFFFFF"/>
        </w:rPr>
        <w:t>Beyme</w:t>
      </w:r>
      <w:proofErr w:type="spellEnd"/>
      <w:r w:rsidRPr="00A7202D">
        <w:rPr>
          <w:color w:val="222222"/>
          <w:shd w:val="clear" w:color="auto" w:fill="FFFFFF"/>
        </w:rPr>
        <w:t xml:space="preserve"> (ed.) German Political Studies, vol. 1 Beverly Hills, CA: Sage Publishing.</w:t>
      </w:r>
    </w:p>
    <w:p w14:paraId="06366B04" w14:textId="62D10D86" w:rsidR="004D40FC" w:rsidRPr="00A7202D" w:rsidRDefault="004D40FC" w:rsidP="004D40FC">
      <w:pPr>
        <w:pStyle w:val="ListParagraph"/>
        <w:numPr>
          <w:ilvl w:val="0"/>
          <w:numId w:val="1"/>
        </w:numPr>
        <w:rPr>
          <w:bCs/>
        </w:rPr>
      </w:pPr>
      <w:r w:rsidRPr="00A7202D">
        <w:rPr>
          <w:bCs/>
        </w:rPr>
        <w:t xml:space="preserve">James A. </w:t>
      </w:r>
      <w:proofErr w:type="spellStart"/>
      <w:r w:rsidRPr="00A7202D">
        <w:rPr>
          <w:bCs/>
        </w:rPr>
        <w:t>Caporaso</w:t>
      </w:r>
      <w:proofErr w:type="spellEnd"/>
      <w:r w:rsidRPr="00A7202D">
        <w:rPr>
          <w:bCs/>
        </w:rPr>
        <w:t xml:space="preserve"> and David P. Levine. “Power-centered Approaches to Political Economy”, in </w:t>
      </w:r>
      <w:r w:rsidRPr="00A7202D">
        <w:rPr>
          <w:bCs/>
          <w:i/>
        </w:rPr>
        <w:t xml:space="preserve">Theories of Political Economy, </w:t>
      </w:r>
      <w:r w:rsidRPr="00A7202D">
        <w:rPr>
          <w:bCs/>
        </w:rPr>
        <w:t>pp. 159-180.</w:t>
      </w:r>
    </w:p>
    <w:p w14:paraId="2E38B519" w14:textId="402F74A0" w:rsidR="004D40FC" w:rsidRPr="00A7202D" w:rsidRDefault="005476CD" w:rsidP="004D40FC">
      <w:pPr>
        <w:pStyle w:val="ListParagraph"/>
        <w:numPr>
          <w:ilvl w:val="0"/>
          <w:numId w:val="1"/>
        </w:numPr>
        <w:rPr>
          <w:color w:val="222222"/>
          <w:shd w:val="clear" w:color="auto" w:fill="FFFFFF"/>
        </w:rPr>
      </w:pPr>
      <w:r w:rsidRPr="00A7202D">
        <w:rPr>
          <w:color w:val="222222"/>
          <w:shd w:val="clear" w:color="auto" w:fill="FFFFFF"/>
        </w:rPr>
        <w:t xml:space="preserve">Steven </w:t>
      </w:r>
      <w:proofErr w:type="spellStart"/>
      <w:r w:rsidRPr="00A7202D">
        <w:rPr>
          <w:color w:val="222222"/>
          <w:shd w:val="clear" w:color="auto" w:fill="FFFFFF"/>
        </w:rPr>
        <w:t>Lukes</w:t>
      </w:r>
      <w:proofErr w:type="spellEnd"/>
      <w:r w:rsidRPr="00A7202D">
        <w:rPr>
          <w:color w:val="222222"/>
          <w:shd w:val="clear" w:color="auto" w:fill="FFFFFF"/>
        </w:rPr>
        <w:t xml:space="preserve">, 1974. </w:t>
      </w:r>
      <w:r w:rsidRPr="00A7202D">
        <w:rPr>
          <w:i/>
          <w:color w:val="222222"/>
          <w:shd w:val="clear" w:color="auto" w:fill="FFFFFF"/>
        </w:rPr>
        <w:t>Power: A Radical View</w:t>
      </w:r>
      <w:r w:rsidRPr="00A7202D">
        <w:rPr>
          <w:color w:val="222222"/>
          <w:shd w:val="clear" w:color="auto" w:fill="FFFFFF"/>
        </w:rPr>
        <w:t>. London: McMillan, selections</w:t>
      </w:r>
    </w:p>
    <w:p w14:paraId="090F2DF2" w14:textId="796B4524" w:rsidR="00406CB7" w:rsidRPr="00A7202D" w:rsidRDefault="00406CB7" w:rsidP="00E07127">
      <w:pPr>
        <w:pStyle w:val="ListParagraph"/>
        <w:numPr>
          <w:ilvl w:val="0"/>
          <w:numId w:val="1"/>
        </w:numPr>
        <w:rPr>
          <w:color w:val="222222"/>
          <w:shd w:val="clear" w:color="auto" w:fill="FFFFFF"/>
        </w:rPr>
      </w:pPr>
      <w:r w:rsidRPr="00A7202D">
        <w:rPr>
          <w:color w:val="222222"/>
          <w:shd w:val="clear" w:color="auto" w:fill="FFFFFF"/>
        </w:rPr>
        <w:t xml:space="preserve">Samuel Bowles and Herbert </w:t>
      </w:r>
      <w:proofErr w:type="spellStart"/>
      <w:r w:rsidRPr="00A7202D">
        <w:rPr>
          <w:color w:val="222222"/>
          <w:shd w:val="clear" w:color="auto" w:fill="FFFFFF"/>
        </w:rPr>
        <w:t>Gintis</w:t>
      </w:r>
      <w:proofErr w:type="spellEnd"/>
      <w:r w:rsidRPr="00A7202D">
        <w:rPr>
          <w:color w:val="222222"/>
          <w:shd w:val="clear" w:color="auto" w:fill="FFFFFF"/>
        </w:rPr>
        <w:t xml:space="preserve">. 1992. “Power and wealth in a competitive capitalist economy”. Philosophy </w:t>
      </w:r>
      <w:r w:rsidR="00FC02E1" w:rsidRPr="00A7202D">
        <w:rPr>
          <w:color w:val="222222"/>
          <w:shd w:val="clear" w:color="auto" w:fill="FFFFFF"/>
        </w:rPr>
        <w:t>&amp;</w:t>
      </w:r>
      <w:r w:rsidRPr="00A7202D">
        <w:rPr>
          <w:color w:val="222222"/>
          <w:shd w:val="clear" w:color="auto" w:fill="FFFFFF"/>
        </w:rPr>
        <w:t xml:space="preserve"> Public Affairs 21, 324–53.</w:t>
      </w:r>
    </w:p>
    <w:p w14:paraId="4022025F" w14:textId="4BB0C5B5" w:rsidR="00C44A07" w:rsidRPr="00A7202D" w:rsidRDefault="00C44A07" w:rsidP="00E07127">
      <w:pPr>
        <w:pStyle w:val="ListParagraph"/>
        <w:numPr>
          <w:ilvl w:val="0"/>
          <w:numId w:val="1"/>
        </w:numPr>
        <w:rPr>
          <w:color w:val="222222"/>
          <w:shd w:val="clear" w:color="auto" w:fill="FFFFFF"/>
        </w:rPr>
      </w:pPr>
      <w:r w:rsidRPr="00A7202D">
        <w:rPr>
          <w:color w:val="222222"/>
          <w:shd w:val="clear" w:color="auto" w:fill="FFFFFF"/>
        </w:rPr>
        <w:t xml:space="preserve">David </w:t>
      </w:r>
      <w:r w:rsidRPr="00A7202D">
        <w:rPr>
          <w:iCs/>
          <w:color w:val="222222"/>
          <w:shd w:val="clear" w:color="auto" w:fill="FFFFFF"/>
        </w:rPr>
        <w:t>Purdy</w:t>
      </w:r>
      <w:r w:rsidRPr="00A7202D">
        <w:rPr>
          <w:color w:val="222222"/>
          <w:shd w:val="clear" w:color="auto" w:fill="FFFFFF"/>
        </w:rPr>
        <w:t xml:space="preserve">, 1988. </w:t>
      </w:r>
      <w:r w:rsidRPr="00A7202D">
        <w:rPr>
          <w:i/>
          <w:iCs/>
          <w:color w:val="222222"/>
          <w:shd w:val="clear" w:color="auto" w:fill="FFFFFF"/>
        </w:rPr>
        <w:t xml:space="preserve">Social Power and the </w:t>
      </w:r>
      <w:proofErr w:type="spellStart"/>
      <w:r w:rsidRPr="00A7202D">
        <w:rPr>
          <w:i/>
          <w:iCs/>
          <w:color w:val="222222"/>
          <w:shd w:val="clear" w:color="auto" w:fill="FFFFFF"/>
        </w:rPr>
        <w:t>Labour</w:t>
      </w:r>
      <w:proofErr w:type="spellEnd"/>
      <w:r w:rsidRPr="00A7202D">
        <w:rPr>
          <w:i/>
          <w:iCs/>
          <w:color w:val="222222"/>
          <w:shd w:val="clear" w:color="auto" w:fill="FFFFFF"/>
        </w:rPr>
        <w:t xml:space="preserve"> Market</w:t>
      </w:r>
      <w:r w:rsidRPr="00A7202D">
        <w:rPr>
          <w:color w:val="222222"/>
          <w:shd w:val="clear" w:color="auto" w:fill="FFFFFF"/>
        </w:rPr>
        <w:t>, MacMillan, selections.</w:t>
      </w:r>
    </w:p>
    <w:p w14:paraId="11D14F74" w14:textId="02989280" w:rsidR="00F83E0E" w:rsidRPr="00A7202D" w:rsidRDefault="00F83E0E" w:rsidP="00406CB7">
      <w:pPr>
        <w:pStyle w:val="ListParagraph"/>
        <w:numPr>
          <w:ilvl w:val="0"/>
          <w:numId w:val="1"/>
        </w:numPr>
        <w:rPr>
          <w:bCs/>
        </w:rPr>
      </w:pPr>
      <w:r w:rsidRPr="00A7202D">
        <w:rPr>
          <w:bCs/>
        </w:rPr>
        <w:t xml:space="preserve">Erik Olin Wright. 1994. “Ch. 5 – Class and Politics”, in </w:t>
      </w:r>
      <w:r w:rsidRPr="00A7202D">
        <w:rPr>
          <w:bCs/>
          <w:u w:val="single"/>
        </w:rPr>
        <w:t>Interrogating Inequality</w:t>
      </w:r>
      <w:r w:rsidRPr="00A7202D">
        <w:rPr>
          <w:bCs/>
        </w:rPr>
        <w:t>. London: Verso.</w:t>
      </w:r>
    </w:p>
    <w:p w14:paraId="065569F2" w14:textId="6A888AA5" w:rsidR="005B2FA8" w:rsidRPr="00E25B27" w:rsidRDefault="00C97AF4" w:rsidP="00E25B27">
      <w:pPr>
        <w:pStyle w:val="ListParagraph"/>
        <w:numPr>
          <w:ilvl w:val="0"/>
          <w:numId w:val="1"/>
        </w:numPr>
        <w:rPr>
          <w:bCs/>
        </w:rPr>
      </w:pPr>
      <w:r w:rsidRPr="00A7202D">
        <w:rPr>
          <w:bCs/>
        </w:rPr>
        <w:t xml:space="preserve">Robert Alford and Roger </w:t>
      </w:r>
      <w:proofErr w:type="spellStart"/>
      <w:r w:rsidRPr="00A7202D">
        <w:rPr>
          <w:bCs/>
        </w:rPr>
        <w:t>Friedland</w:t>
      </w:r>
      <w:proofErr w:type="spellEnd"/>
      <w:r w:rsidRPr="00A7202D">
        <w:rPr>
          <w:bCs/>
        </w:rPr>
        <w:t xml:space="preserve">. 1985. “Ch. 17 – The Powers of Theory” and “Ch. 19 – The Power of Contradictions”, in </w:t>
      </w:r>
      <w:r w:rsidRPr="00A7202D">
        <w:rPr>
          <w:bCs/>
          <w:i/>
        </w:rPr>
        <w:t>The Powers of Theory</w:t>
      </w:r>
      <w:r w:rsidRPr="00A7202D">
        <w:rPr>
          <w:bCs/>
        </w:rPr>
        <w:t>. Cambridge: Cambridge University Press.</w:t>
      </w:r>
    </w:p>
    <w:p w14:paraId="15CE2502" w14:textId="77777777" w:rsidR="005B2FA8" w:rsidRPr="00A7202D" w:rsidRDefault="005B2FA8" w:rsidP="00E07127">
      <w:pPr>
        <w:pStyle w:val="ListParagraph"/>
        <w:ind w:left="1440"/>
        <w:rPr>
          <w:color w:val="222222"/>
          <w:shd w:val="clear" w:color="auto" w:fill="FFFFFF"/>
        </w:rPr>
      </w:pPr>
    </w:p>
    <w:p w14:paraId="05B9E49C" w14:textId="77777777" w:rsidR="00400DA8" w:rsidRPr="00A7202D" w:rsidRDefault="00400DA8" w:rsidP="00E07127">
      <w:pPr>
        <w:pStyle w:val="ListParagraph"/>
        <w:ind w:left="1440"/>
        <w:rPr>
          <w:color w:val="222222"/>
          <w:shd w:val="clear" w:color="auto" w:fill="FFFFFF"/>
        </w:rPr>
      </w:pPr>
    </w:p>
    <w:p w14:paraId="12BB395D" w14:textId="496FCE95" w:rsidR="00400DA8" w:rsidRPr="00A7202D" w:rsidRDefault="00400DA8" w:rsidP="00400DA8">
      <w:pPr>
        <w:rPr>
          <w:rFonts w:ascii="Times New Roman" w:hAnsi="Times New Roman" w:cs="Times New Roman"/>
          <w:b/>
        </w:rPr>
      </w:pPr>
      <w:r w:rsidRPr="00A7202D">
        <w:rPr>
          <w:rFonts w:ascii="Times New Roman" w:hAnsi="Times New Roman" w:cs="Times New Roman"/>
          <w:b/>
        </w:rPr>
        <w:t>1</w:t>
      </w:r>
      <w:r w:rsidR="00E25B27">
        <w:rPr>
          <w:rFonts w:ascii="Times New Roman" w:hAnsi="Times New Roman" w:cs="Times New Roman"/>
          <w:b/>
        </w:rPr>
        <w:t>8</w:t>
      </w:r>
      <w:r w:rsidRPr="00A7202D">
        <w:rPr>
          <w:rFonts w:ascii="Times New Roman" w:hAnsi="Times New Roman" w:cs="Times New Roman"/>
          <w:b/>
        </w:rPr>
        <w:t xml:space="preserve">. Date – Economic Sociology or Political Economy </w:t>
      </w:r>
    </w:p>
    <w:p w14:paraId="33946440" w14:textId="77777777" w:rsidR="00400DA8" w:rsidRPr="00A7202D" w:rsidRDefault="00400DA8" w:rsidP="00400DA8">
      <w:pPr>
        <w:pStyle w:val="ListParagraph"/>
        <w:numPr>
          <w:ilvl w:val="0"/>
          <w:numId w:val="1"/>
        </w:numPr>
        <w:rPr>
          <w:b/>
          <w:bCs/>
        </w:rPr>
      </w:pPr>
      <w:r w:rsidRPr="00A7202D">
        <w:t xml:space="preserve">Clarke, S. </w:t>
      </w:r>
      <w:r w:rsidRPr="00A7202D">
        <w:rPr>
          <w:u w:val="single"/>
        </w:rPr>
        <w:t xml:space="preserve">Marx, </w:t>
      </w:r>
      <w:proofErr w:type="spellStart"/>
      <w:r w:rsidRPr="00A7202D">
        <w:rPr>
          <w:u w:val="single"/>
        </w:rPr>
        <w:t>Marginalism</w:t>
      </w:r>
      <w:proofErr w:type="spellEnd"/>
      <w:r w:rsidRPr="00A7202D">
        <w:rPr>
          <w:u w:val="single"/>
        </w:rPr>
        <w:t>, and Modern Sociology: From Adam Smith to Max Weber</w:t>
      </w:r>
      <w:r w:rsidRPr="00A7202D">
        <w:t>, selections</w:t>
      </w:r>
    </w:p>
    <w:p w14:paraId="07D573C1" w14:textId="2CAE0E28" w:rsidR="001771BF" w:rsidRPr="00A7202D" w:rsidRDefault="001771BF" w:rsidP="00400DA8">
      <w:pPr>
        <w:pStyle w:val="ListParagraph"/>
        <w:numPr>
          <w:ilvl w:val="0"/>
          <w:numId w:val="1"/>
        </w:numPr>
        <w:rPr>
          <w:bCs/>
        </w:rPr>
      </w:pPr>
      <w:r w:rsidRPr="00A7202D">
        <w:rPr>
          <w:bCs/>
        </w:rPr>
        <w:t xml:space="preserve">Fine, Ben and </w:t>
      </w:r>
      <w:proofErr w:type="spellStart"/>
      <w:r w:rsidRPr="00A7202D">
        <w:rPr>
          <w:bCs/>
        </w:rPr>
        <w:t>Milonakis</w:t>
      </w:r>
      <w:proofErr w:type="spellEnd"/>
      <w:r w:rsidRPr="00A7202D">
        <w:rPr>
          <w:bCs/>
        </w:rPr>
        <w:t xml:space="preserve">, </w:t>
      </w:r>
      <w:proofErr w:type="spellStart"/>
      <w:r w:rsidRPr="00A7202D">
        <w:rPr>
          <w:bCs/>
        </w:rPr>
        <w:t>Dimitris</w:t>
      </w:r>
      <w:proofErr w:type="spellEnd"/>
      <w:r w:rsidRPr="00A7202D">
        <w:rPr>
          <w:bCs/>
        </w:rPr>
        <w:t xml:space="preserve">. 2008. </w:t>
      </w:r>
      <w:r w:rsidRPr="00A7202D">
        <w:rPr>
          <w:bCs/>
          <w:u w:val="single"/>
        </w:rPr>
        <w:t>From Political Economy to Economics: Method, the Social and the Historical in the Evolution of Economic Theory</w:t>
      </w:r>
      <w:r w:rsidRPr="00A7202D">
        <w:rPr>
          <w:bCs/>
        </w:rPr>
        <w:t xml:space="preserve">. </w:t>
      </w:r>
      <w:proofErr w:type="spellStart"/>
      <w:r w:rsidRPr="00A7202D">
        <w:rPr>
          <w:bCs/>
        </w:rPr>
        <w:t>Routledge</w:t>
      </w:r>
      <w:proofErr w:type="spellEnd"/>
      <w:r w:rsidRPr="00A7202D">
        <w:rPr>
          <w:bCs/>
        </w:rPr>
        <w:t>, selections.</w:t>
      </w:r>
    </w:p>
    <w:p w14:paraId="58D1AA85" w14:textId="1E7DCA98" w:rsidR="004D40FC" w:rsidRPr="00A7202D" w:rsidRDefault="004D40FC" w:rsidP="00E674C5">
      <w:pPr>
        <w:pStyle w:val="ListParagraph"/>
        <w:numPr>
          <w:ilvl w:val="0"/>
          <w:numId w:val="1"/>
        </w:numPr>
        <w:rPr>
          <w:lang w:val="en-GB"/>
        </w:rPr>
      </w:pPr>
      <w:r w:rsidRPr="00A7202D">
        <w:rPr>
          <w:lang w:val="en-GB" w:bidi="en-US"/>
        </w:rPr>
        <w:t>Levine, D.P. (1989).</w:t>
      </w:r>
      <w:r w:rsidRPr="00A7202D">
        <w:rPr>
          <w:lang w:val="en-GB"/>
        </w:rPr>
        <w:t xml:space="preserve"> ‘The Sense of Theory in Political Economy’, </w:t>
      </w:r>
      <w:r w:rsidRPr="00A7202D">
        <w:rPr>
          <w:i/>
          <w:lang w:val="en-GB"/>
        </w:rPr>
        <w:t>Rethinking Marxism</w:t>
      </w:r>
      <w:r w:rsidRPr="00A7202D">
        <w:rPr>
          <w:lang w:val="en-GB"/>
        </w:rPr>
        <w:t xml:space="preserve"> 2(1): 29–48.</w:t>
      </w:r>
    </w:p>
    <w:p w14:paraId="4EF6B010" w14:textId="77777777" w:rsidR="00400DA8" w:rsidRPr="00A7202D" w:rsidRDefault="00400DA8" w:rsidP="00400DA8">
      <w:pPr>
        <w:pStyle w:val="ListParagraph"/>
        <w:ind w:left="1440"/>
      </w:pPr>
    </w:p>
    <w:p w14:paraId="68CD2F80" w14:textId="77777777" w:rsidR="00400DA8" w:rsidRPr="00A7202D" w:rsidRDefault="00400DA8" w:rsidP="00400DA8">
      <w:pPr>
        <w:rPr>
          <w:rFonts w:ascii="Times New Roman" w:hAnsi="Times New Roman" w:cs="Times New Roman"/>
        </w:rPr>
      </w:pPr>
      <w:r w:rsidRPr="00A7202D">
        <w:rPr>
          <w:rFonts w:ascii="Times New Roman" w:hAnsi="Times New Roman" w:cs="Times New Roman"/>
        </w:rPr>
        <w:t xml:space="preserve">Recommended: </w:t>
      </w:r>
    </w:p>
    <w:p w14:paraId="22A4429B" w14:textId="77777777" w:rsidR="00400DA8" w:rsidRPr="00A7202D" w:rsidRDefault="00400DA8" w:rsidP="00400DA8">
      <w:pPr>
        <w:pStyle w:val="ListParagraph"/>
        <w:numPr>
          <w:ilvl w:val="0"/>
          <w:numId w:val="1"/>
        </w:numPr>
        <w:rPr>
          <w:lang w:val="en-GB"/>
        </w:rPr>
      </w:pPr>
      <w:proofErr w:type="spellStart"/>
      <w:r w:rsidRPr="00A7202D">
        <w:rPr>
          <w:lang w:bidi="en-US"/>
        </w:rPr>
        <w:t>Lapavitsas</w:t>
      </w:r>
      <w:proofErr w:type="spellEnd"/>
      <w:r w:rsidRPr="00A7202D">
        <w:rPr>
          <w:lang w:bidi="en-US"/>
        </w:rPr>
        <w:t>, C. (2003).</w:t>
      </w:r>
      <w:r w:rsidRPr="00A7202D">
        <w:rPr>
          <w:lang w:val="en-GB"/>
        </w:rPr>
        <w:t xml:space="preserve"> </w:t>
      </w:r>
      <w:r w:rsidRPr="00A7202D">
        <w:rPr>
          <w:i/>
          <w:lang w:val="en-GB"/>
        </w:rPr>
        <w:t>Social Foundations of Markets, Money and Credit</w:t>
      </w:r>
      <w:r w:rsidRPr="00A7202D">
        <w:rPr>
          <w:lang w:val="en-GB"/>
        </w:rPr>
        <w:t xml:space="preserve">. London: </w:t>
      </w:r>
      <w:proofErr w:type="spellStart"/>
      <w:r w:rsidRPr="00A7202D">
        <w:rPr>
          <w:lang w:val="en-GB"/>
        </w:rPr>
        <w:t>Routledge</w:t>
      </w:r>
      <w:proofErr w:type="spellEnd"/>
      <w:r w:rsidRPr="00A7202D">
        <w:rPr>
          <w:lang w:val="en-GB"/>
        </w:rPr>
        <w:t xml:space="preserve">. </w:t>
      </w:r>
    </w:p>
    <w:p w14:paraId="6B1F0522" w14:textId="09DFD31E" w:rsidR="001771BF" w:rsidRPr="00A7202D" w:rsidRDefault="001771BF" w:rsidP="00400DA8">
      <w:pPr>
        <w:pStyle w:val="ListParagraph"/>
        <w:numPr>
          <w:ilvl w:val="0"/>
          <w:numId w:val="1"/>
        </w:numPr>
        <w:rPr>
          <w:lang w:val="en-GB"/>
        </w:rPr>
      </w:pPr>
      <w:r w:rsidRPr="00A7202D">
        <w:rPr>
          <w:lang w:val="en-GB"/>
        </w:rPr>
        <w:t xml:space="preserve">Fine, B. 2001. </w:t>
      </w:r>
      <w:r w:rsidRPr="00A7202D">
        <w:rPr>
          <w:i/>
          <w:lang w:val="en-GB"/>
        </w:rPr>
        <w:t>Social Capital versus Social Theory</w:t>
      </w:r>
      <w:r w:rsidRPr="00A7202D">
        <w:rPr>
          <w:lang w:val="en-GB"/>
        </w:rPr>
        <w:t xml:space="preserve">, London: </w:t>
      </w:r>
      <w:proofErr w:type="spellStart"/>
      <w:r w:rsidRPr="00A7202D">
        <w:rPr>
          <w:lang w:val="en-GB"/>
        </w:rPr>
        <w:t>Rougtledge</w:t>
      </w:r>
      <w:proofErr w:type="spellEnd"/>
      <w:r w:rsidRPr="00A7202D">
        <w:rPr>
          <w:lang w:val="en-GB"/>
        </w:rPr>
        <w:t xml:space="preserve">. </w:t>
      </w:r>
      <w:proofErr w:type="gramStart"/>
      <w:r w:rsidRPr="00A7202D">
        <w:rPr>
          <w:lang w:val="en-GB"/>
        </w:rPr>
        <w:t>selections</w:t>
      </w:r>
      <w:proofErr w:type="gramEnd"/>
      <w:r w:rsidRPr="00A7202D">
        <w:rPr>
          <w:lang w:val="en-GB"/>
        </w:rPr>
        <w:t>.</w:t>
      </w:r>
    </w:p>
    <w:p w14:paraId="6E158E45" w14:textId="77777777" w:rsidR="00BE3BFD" w:rsidRPr="00A7202D" w:rsidRDefault="00BE3BFD" w:rsidP="00BE3BFD">
      <w:pPr>
        <w:pStyle w:val="ListParagraph"/>
        <w:numPr>
          <w:ilvl w:val="0"/>
          <w:numId w:val="1"/>
        </w:numPr>
        <w:rPr>
          <w:b/>
          <w:bCs/>
        </w:rPr>
      </w:pPr>
      <w:r w:rsidRPr="00A7202D">
        <w:t xml:space="preserve">Fine, Ben and </w:t>
      </w:r>
      <w:proofErr w:type="spellStart"/>
      <w:r w:rsidRPr="00A7202D">
        <w:t>Lapavitsas</w:t>
      </w:r>
      <w:proofErr w:type="spellEnd"/>
      <w:r w:rsidRPr="00A7202D">
        <w:t xml:space="preserve">, Costas. 2000. 'Markets and Money in Social Theory: What Role for Economics?' Economy and Society, 29 (3). </w:t>
      </w:r>
      <w:proofErr w:type="gramStart"/>
      <w:r w:rsidRPr="00A7202D">
        <w:t>pp</w:t>
      </w:r>
      <w:proofErr w:type="gramEnd"/>
      <w:r w:rsidRPr="00A7202D">
        <w:t>. 357-382.</w:t>
      </w:r>
    </w:p>
    <w:p w14:paraId="01E6FDE5" w14:textId="23EF880A" w:rsidR="00400DA8" w:rsidRPr="00A7202D" w:rsidRDefault="00400DA8" w:rsidP="00400DA8">
      <w:pPr>
        <w:pStyle w:val="ListParagraph"/>
        <w:numPr>
          <w:ilvl w:val="0"/>
          <w:numId w:val="1"/>
        </w:numPr>
        <w:rPr>
          <w:lang w:val="en-GB"/>
        </w:rPr>
      </w:pPr>
      <w:r w:rsidRPr="00A7202D">
        <w:rPr>
          <w:lang w:val="en-GB" w:bidi="en-US"/>
        </w:rPr>
        <w:lastRenderedPageBreak/>
        <w:t>McCloskey, D</w:t>
      </w:r>
      <w:r w:rsidR="00C97AF4" w:rsidRPr="00A7202D">
        <w:rPr>
          <w:lang w:val="en-GB" w:bidi="en-US"/>
        </w:rPr>
        <w:t>eirdre</w:t>
      </w:r>
      <w:r w:rsidRPr="00A7202D">
        <w:rPr>
          <w:lang w:val="en-GB" w:bidi="en-US"/>
        </w:rPr>
        <w:t>. (1985).</w:t>
      </w:r>
      <w:r w:rsidRPr="00A7202D">
        <w:rPr>
          <w:lang w:val="en-GB"/>
        </w:rPr>
        <w:t xml:space="preserve"> ‘A Conversation with Donald McCloskey about Rhetoric’, </w:t>
      </w:r>
      <w:r w:rsidRPr="00A7202D">
        <w:rPr>
          <w:i/>
          <w:lang w:val="en-GB"/>
        </w:rPr>
        <w:t>Eastern Economic Journal</w:t>
      </w:r>
      <w:r w:rsidRPr="00A7202D">
        <w:rPr>
          <w:lang w:val="en-GB"/>
        </w:rPr>
        <w:t xml:space="preserve"> 11(4)</w:t>
      </w:r>
      <w:proofErr w:type="gramStart"/>
      <w:r w:rsidRPr="00A7202D">
        <w:rPr>
          <w:lang w:val="en-GB"/>
        </w:rPr>
        <w:t>:293</w:t>
      </w:r>
      <w:proofErr w:type="gramEnd"/>
      <w:r w:rsidRPr="00A7202D">
        <w:rPr>
          <w:lang w:val="en-GB"/>
        </w:rPr>
        <w:t>–6.</w:t>
      </w:r>
    </w:p>
    <w:p w14:paraId="6AB2DF24" w14:textId="7CA95418" w:rsidR="001771BF" w:rsidRPr="00A7202D" w:rsidRDefault="001771BF" w:rsidP="00400DA8">
      <w:pPr>
        <w:pStyle w:val="ListParagraph"/>
        <w:numPr>
          <w:ilvl w:val="0"/>
          <w:numId w:val="1"/>
        </w:numPr>
        <w:rPr>
          <w:lang w:val="en-GB"/>
        </w:rPr>
      </w:pPr>
      <w:proofErr w:type="spellStart"/>
      <w:r w:rsidRPr="00A7202D">
        <w:rPr>
          <w:lang w:val="en-GB"/>
        </w:rPr>
        <w:t>Lazear</w:t>
      </w:r>
      <w:proofErr w:type="spellEnd"/>
      <w:r w:rsidRPr="00A7202D">
        <w:rPr>
          <w:lang w:val="en-GB"/>
        </w:rPr>
        <w:t>, E.P. 2000. “Economic Imperialism”, Quarterly Journal of Economics, 115,1: 99-146.</w:t>
      </w:r>
    </w:p>
    <w:p w14:paraId="070C1E0C" w14:textId="451D15AD" w:rsidR="001771BF" w:rsidRPr="00A7202D" w:rsidRDefault="001771BF" w:rsidP="00400DA8">
      <w:pPr>
        <w:pStyle w:val="ListParagraph"/>
        <w:numPr>
          <w:ilvl w:val="0"/>
          <w:numId w:val="1"/>
        </w:numPr>
        <w:rPr>
          <w:lang w:val="en-GB"/>
        </w:rPr>
      </w:pPr>
      <w:r w:rsidRPr="00A7202D">
        <w:rPr>
          <w:lang w:val="en-GB"/>
        </w:rPr>
        <w:t xml:space="preserve">Lewis, P. 2004. ‘Economics as Social Theory and the New Economic Sociology </w:t>
      </w:r>
      <w:proofErr w:type="gramStart"/>
      <w:r w:rsidRPr="00A7202D">
        <w:rPr>
          <w:lang w:val="en-GB"/>
        </w:rPr>
        <w:t>’ ,in</w:t>
      </w:r>
      <w:proofErr w:type="gramEnd"/>
      <w:r w:rsidRPr="00A7202D">
        <w:rPr>
          <w:lang w:val="en-GB"/>
        </w:rPr>
        <w:t xml:space="preserve"> Lewis (</w:t>
      </w:r>
      <w:proofErr w:type="spellStart"/>
      <w:r w:rsidRPr="00A7202D">
        <w:rPr>
          <w:lang w:val="en-GB"/>
        </w:rPr>
        <w:t>ed</w:t>
      </w:r>
      <w:proofErr w:type="spellEnd"/>
      <w:r w:rsidRPr="00A7202D">
        <w:rPr>
          <w:lang w:val="en-GB"/>
        </w:rPr>
        <w:t>) (2004a)</w:t>
      </w:r>
      <w:bookmarkStart w:id="0" w:name="_GoBack"/>
      <w:bookmarkEnd w:id="0"/>
      <w:r w:rsidRPr="00A7202D">
        <w:rPr>
          <w:lang w:val="en-GB"/>
        </w:rPr>
        <w:t>.</w:t>
      </w:r>
    </w:p>
    <w:p w14:paraId="36514F74" w14:textId="29CC7653" w:rsidR="00FE2DB7" w:rsidRPr="00A7202D" w:rsidRDefault="00FE2DB7" w:rsidP="00400DA8">
      <w:pPr>
        <w:pStyle w:val="ListParagraph"/>
        <w:numPr>
          <w:ilvl w:val="0"/>
          <w:numId w:val="1"/>
        </w:numPr>
        <w:rPr>
          <w:lang w:val="en-GB"/>
        </w:rPr>
      </w:pPr>
      <w:r w:rsidRPr="00A7202D">
        <w:rPr>
          <w:lang w:val="en-GB"/>
        </w:rPr>
        <w:t xml:space="preserve">Schumpeter, J. 1943. “Ch.2 - Marx the Sociologist” and “Ch. 3 - Marx the economist” in </w:t>
      </w:r>
      <w:r w:rsidRPr="00A7202D">
        <w:rPr>
          <w:i/>
          <w:lang w:val="en-GB"/>
        </w:rPr>
        <w:t>Capitalism, Socialism and Democracy</w:t>
      </w:r>
      <w:r w:rsidRPr="00A7202D">
        <w:rPr>
          <w:lang w:val="en-GB"/>
        </w:rPr>
        <w:t xml:space="preserve">. London: </w:t>
      </w:r>
      <w:proofErr w:type="spellStart"/>
      <w:r w:rsidRPr="00A7202D">
        <w:rPr>
          <w:lang w:val="en-GB"/>
        </w:rPr>
        <w:t>Routledge</w:t>
      </w:r>
      <w:proofErr w:type="spellEnd"/>
      <w:r w:rsidRPr="00A7202D">
        <w:rPr>
          <w:lang w:val="en-GB"/>
        </w:rPr>
        <w:t>.</w:t>
      </w:r>
    </w:p>
    <w:p w14:paraId="15A6E68D" w14:textId="77777777" w:rsidR="00400DA8" w:rsidRPr="00A7202D" w:rsidRDefault="00400DA8" w:rsidP="00E674C5">
      <w:pPr>
        <w:pStyle w:val="ListParagraph"/>
        <w:numPr>
          <w:ilvl w:val="0"/>
          <w:numId w:val="1"/>
        </w:numPr>
        <w:rPr>
          <w:lang w:val="en-GB"/>
        </w:rPr>
      </w:pPr>
      <w:proofErr w:type="spellStart"/>
      <w:r w:rsidRPr="00A7202D">
        <w:rPr>
          <w:i/>
          <w:iCs/>
          <w:lang w:val="en-GB" w:bidi="en-US"/>
        </w:rPr>
        <w:t>Zelizer</w:t>
      </w:r>
      <w:proofErr w:type="spellEnd"/>
      <w:r w:rsidRPr="00A7202D">
        <w:rPr>
          <w:lang w:val="en-GB" w:bidi="en-US"/>
        </w:rPr>
        <w:t xml:space="preserve">, </w:t>
      </w:r>
      <w:proofErr w:type="spellStart"/>
      <w:r w:rsidRPr="00A7202D">
        <w:rPr>
          <w:lang w:val="en-GB" w:bidi="en-US"/>
        </w:rPr>
        <w:t>Viviana</w:t>
      </w:r>
      <w:proofErr w:type="spellEnd"/>
      <w:r w:rsidRPr="00A7202D">
        <w:rPr>
          <w:lang w:val="en-GB" w:bidi="en-US"/>
        </w:rPr>
        <w:t>. 2007. “</w:t>
      </w:r>
      <w:r w:rsidRPr="00A7202D">
        <w:rPr>
          <w:i/>
          <w:iCs/>
          <w:lang w:val="en-GB" w:bidi="en-US"/>
        </w:rPr>
        <w:t>Pasts and Futures</w:t>
      </w:r>
      <w:r w:rsidRPr="00A7202D">
        <w:rPr>
          <w:lang w:val="en-GB" w:bidi="en-US"/>
        </w:rPr>
        <w:t xml:space="preserve"> of Economic Sociology.” American </w:t>
      </w:r>
      <w:proofErr w:type="spellStart"/>
      <w:r w:rsidRPr="00A7202D">
        <w:rPr>
          <w:lang w:val="en-GB" w:bidi="en-US"/>
        </w:rPr>
        <w:t>Behavioral</w:t>
      </w:r>
      <w:proofErr w:type="spellEnd"/>
      <w:r w:rsidRPr="00A7202D">
        <w:rPr>
          <w:lang w:val="en-GB" w:bidi="en-US"/>
        </w:rPr>
        <w:t xml:space="preserve"> Scientist 50(8)</w:t>
      </w:r>
      <w:proofErr w:type="gramStart"/>
      <w:r w:rsidRPr="00A7202D">
        <w:rPr>
          <w:lang w:val="en-GB" w:bidi="en-US"/>
        </w:rPr>
        <w:t>:1056</w:t>
      </w:r>
      <w:proofErr w:type="gramEnd"/>
      <w:r w:rsidRPr="00A7202D">
        <w:rPr>
          <w:lang w:val="en-GB" w:bidi="en-US"/>
        </w:rPr>
        <w:t>–69.</w:t>
      </w:r>
    </w:p>
    <w:sectPr w:rsidR="00400DA8" w:rsidRPr="00A7202D" w:rsidSect="00681B5B">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E2A26" w14:textId="77777777" w:rsidR="002F016F" w:rsidRDefault="002F016F" w:rsidP="00470C97">
      <w:pPr>
        <w:spacing w:after="0"/>
      </w:pPr>
      <w:r>
        <w:separator/>
      </w:r>
    </w:p>
  </w:endnote>
  <w:endnote w:type="continuationSeparator" w:id="0">
    <w:p w14:paraId="0647EFF4" w14:textId="77777777" w:rsidR="002F016F" w:rsidRDefault="002F016F" w:rsidP="00470C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9C14D" w14:textId="77777777" w:rsidR="002F016F" w:rsidRDefault="002F016F" w:rsidP="00936A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195BCC" w14:textId="77777777" w:rsidR="002F016F" w:rsidRDefault="002F016F" w:rsidP="003913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3EA33" w14:textId="77777777" w:rsidR="002F016F" w:rsidRDefault="002F016F" w:rsidP="00936A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3BFD">
      <w:rPr>
        <w:rStyle w:val="PageNumber"/>
        <w:noProof/>
      </w:rPr>
      <w:t>11</w:t>
    </w:r>
    <w:r>
      <w:rPr>
        <w:rStyle w:val="PageNumber"/>
      </w:rPr>
      <w:fldChar w:fldCharType="end"/>
    </w:r>
  </w:p>
  <w:p w14:paraId="597C7B7F" w14:textId="77777777" w:rsidR="002F016F" w:rsidRDefault="002F016F" w:rsidP="0039136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5B6A3" w14:textId="77777777" w:rsidR="002F016F" w:rsidRDefault="002F016F" w:rsidP="00470C97">
      <w:pPr>
        <w:spacing w:after="0"/>
      </w:pPr>
      <w:r>
        <w:separator/>
      </w:r>
    </w:p>
  </w:footnote>
  <w:footnote w:type="continuationSeparator" w:id="0">
    <w:p w14:paraId="2E9E1223" w14:textId="77777777" w:rsidR="002F016F" w:rsidRDefault="002F016F" w:rsidP="00470C9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70"/>
      <w:numFmt w:val="decimal"/>
      <w:suff w:val="nothing"/>
      <w:lvlText w:val="%1."/>
      <w:lvlJc w:val="left"/>
    </w:lvl>
  </w:abstractNum>
  <w:abstractNum w:abstractNumId="1">
    <w:nsid w:val="011F29A7"/>
    <w:multiLevelType w:val="hybridMultilevel"/>
    <w:tmpl w:val="41608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CE0CE7"/>
    <w:multiLevelType w:val="hybridMultilevel"/>
    <w:tmpl w:val="3CD063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F63CC6"/>
    <w:multiLevelType w:val="hybridMultilevel"/>
    <w:tmpl w:val="578C24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832E16"/>
    <w:multiLevelType w:val="multilevel"/>
    <w:tmpl w:val="7D908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542FD5"/>
    <w:multiLevelType w:val="hybridMultilevel"/>
    <w:tmpl w:val="5A1A1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1C739C7"/>
    <w:multiLevelType w:val="hybridMultilevel"/>
    <w:tmpl w:val="9048BBB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B21D14"/>
    <w:multiLevelType w:val="hybridMultilevel"/>
    <w:tmpl w:val="9FAC0B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CC90DEA"/>
    <w:multiLevelType w:val="hybridMultilevel"/>
    <w:tmpl w:val="0CE658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FBC095B"/>
    <w:multiLevelType w:val="hybridMultilevel"/>
    <w:tmpl w:val="1024A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B32243E"/>
    <w:multiLevelType w:val="hybridMultilevel"/>
    <w:tmpl w:val="25964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5CE3CAA"/>
    <w:multiLevelType w:val="hybridMultilevel"/>
    <w:tmpl w:val="F1B8B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CF5549"/>
    <w:multiLevelType w:val="multilevel"/>
    <w:tmpl w:val="466C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6F3546"/>
    <w:multiLevelType w:val="hybridMultilevel"/>
    <w:tmpl w:val="4FFCE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7"/>
  </w:num>
  <w:num w:numId="4">
    <w:abstractNumId w:val="8"/>
  </w:num>
  <w:num w:numId="5">
    <w:abstractNumId w:val="10"/>
  </w:num>
  <w:num w:numId="6">
    <w:abstractNumId w:val="2"/>
  </w:num>
  <w:num w:numId="7">
    <w:abstractNumId w:val="3"/>
  </w:num>
  <w:num w:numId="8">
    <w:abstractNumId w:val="1"/>
  </w:num>
  <w:num w:numId="9">
    <w:abstractNumId w:val="9"/>
  </w:num>
  <w:num w:numId="10">
    <w:abstractNumId w:val="12"/>
  </w:num>
  <w:num w:numId="11">
    <w:abstractNumId w:val="0"/>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CE"/>
    <w:rsid w:val="00004E27"/>
    <w:rsid w:val="000051CE"/>
    <w:rsid w:val="000322E6"/>
    <w:rsid w:val="00040032"/>
    <w:rsid w:val="0005236A"/>
    <w:rsid w:val="00066D36"/>
    <w:rsid w:val="00071B6A"/>
    <w:rsid w:val="00085325"/>
    <w:rsid w:val="00090C14"/>
    <w:rsid w:val="000972D4"/>
    <w:rsid w:val="000A7CC8"/>
    <w:rsid w:val="000B2EC8"/>
    <w:rsid w:val="000B32F6"/>
    <w:rsid w:val="000B5E42"/>
    <w:rsid w:val="000C436A"/>
    <w:rsid w:val="000D6D92"/>
    <w:rsid w:val="000E3C02"/>
    <w:rsid w:val="000F45B7"/>
    <w:rsid w:val="000F52FC"/>
    <w:rsid w:val="000F6A11"/>
    <w:rsid w:val="00124857"/>
    <w:rsid w:val="00124928"/>
    <w:rsid w:val="00125FBC"/>
    <w:rsid w:val="00126DDD"/>
    <w:rsid w:val="0013688B"/>
    <w:rsid w:val="00136F6D"/>
    <w:rsid w:val="00141615"/>
    <w:rsid w:val="00143CA6"/>
    <w:rsid w:val="0015178A"/>
    <w:rsid w:val="001555CB"/>
    <w:rsid w:val="00156BDB"/>
    <w:rsid w:val="00171677"/>
    <w:rsid w:val="00174E01"/>
    <w:rsid w:val="001771BF"/>
    <w:rsid w:val="00184E89"/>
    <w:rsid w:val="001937C1"/>
    <w:rsid w:val="001A0D4F"/>
    <w:rsid w:val="001A2126"/>
    <w:rsid w:val="001A4F73"/>
    <w:rsid w:val="001B051A"/>
    <w:rsid w:val="001B556D"/>
    <w:rsid w:val="001C4761"/>
    <w:rsid w:val="001E567C"/>
    <w:rsid w:val="001F06D6"/>
    <w:rsid w:val="0022387C"/>
    <w:rsid w:val="00227540"/>
    <w:rsid w:val="00244347"/>
    <w:rsid w:val="0024689F"/>
    <w:rsid w:val="00260F6C"/>
    <w:rsid w:val="00261549"/>
    <w:rsid w:val="002761B8"/>
    <w:rsid w:val="00276A76"/>
    <w:rsid w:val="002B1C8D"/>
    <w:rsid w:val="002B2CE4"/>
    <w:rsid w:val="002B5C80"/>
    <w:rsid w:val="002B6445"/>
    <w:rsid w:val="002D3919"/>
    <w:rsid w:val="002D7E99"/>
    <w:rsid w:val="002E7FAE"/>
    <w:rsid w:val="002F016F"/>
    <w:rsid w:val="00326436"/>
    <w:rsid w:val="00335DD9"/>
    <w:rsid w:val="00336903"/>
    <w:rsid w:val="003457E7"/>
    <w:rsid w:val="0035203E"/>
    <w:rsid w:val="003542FB"/>
    <w:rsid w:val="00361883"/>
    <w:rsid w:val="00364AFD"/>
    <w:rsid w:val="00366BD3"/>
    <w:rsid w:val="0036723F"/>
    <w:rsid w:val="00380519"/>
    <w:rsid w:val="00381A66"/>
    <w:rsid w:val="00391364"/>
    <w:rsid w:val="00394FE7"/>
    <w:rsid w:val="003B78CB"/>
    <w:rsid w:val="003D0208"/>
    <w:rsid w:val="003D1CF3"/>
    <w:rsid w:val="003D55D9"/>
    <w:rsid w:val="003E03BE"/>
    <w:rsid w:val="003F1908"/>
    <w:rsid w:val="00400DA8"/>
    <w:rsid w:val="00406CB7"/>
    <w:rsid w:val="0041590F"/>
    <w:rsid w:val="00417A51"/>
    <w:rsid w:val="00426133"/>
    <w:rsid w:val="004439B5"/>
    <w:rsid w:val="00451CD0"/>
    <w:rsid w:val="00453D52"/>
    <w:rsid w:val="0046420E"/>
    <w:rsid w:val="00470C97"/>
    <w:rsid w:val="00472215"/>
    <w:rsid w:val="00480147"/>
    <w:rsid w:val="00497D0C"/>
    <w:rsid w:val="004B62D6"/>
    <w:rsid w:val="004C6007"/>
    <w:rsid w:val="004D2AA8"/>
    <w:rsid w:val="004D40FC"/>
    <w:rsid w:val="004E3CBA"/>
    <w:rsid w:val="004F4D8E"/>
    <w:rsid w:val="004F6323"/>
    <w:rsid w:val="00500A65"/>
    <w:rsid w:val="00510A39"/>
    <w:rsid w:val="00511493"/>
    <w:rsid w:val="005156C5"/>
    <w:rsid w:val="00524FB3"/>
    <w:rsid w:val="005319EF"/>
    <w:rsid w:val="0054235E"/>
    <w:rsid w:val="00542EA1"/>
    <w:rsid w:val="005476CD"/>
    <w:rsid w:val="005544F1"/>
    <w:rsid w:val="0056115F"/>
    <w:rsid w:val="005724F7"/>
    <w:rsid w:val="0057608C"/>
    <w:rsid w:val="00576A40"/>
    <w:rsid w:val="00596173"/>
    <w:rsid w:val="005B2FA8"/>
    <w:rsid w:val="005C14E9"/>
    <w:rsid w:val="005C5AC8"/>
    <w:rsid w:val="005F7D8F"/>
    <w:rsid w:val="00616649"/>
    <w:rsid w:val="00620EDD"/>
    <w:rsid w:val="0062524B"/>
    <w:rsid w:val="00630122"/>
    <w:rsid w:val="006345AF"/>
    <w:rsid w:val="00634755"/>
    <w:rsid w:val="006451B7"/>
    <w:rsid w:val="00666F7E"/>
    <w:rsid w:val="006743E6"/>
    <w:rsid w:val="00674CC1"/>
    <w:rsid w:val="00681B5B"/>
    <w:rsid w:val="006A2F1D"/>
    <w:rsid w:val="006A55DC"/>
    <w:rsid w:val="006A7568"/>
    <w:rsid w:val="006A7FE8"/>
    <w:rsid w:val="006B10D0"/>
    <w:rsid w:val="006B10D9"/>
    <w:rsid w:val="006B6D79"/>
    <w:rsid w:val="006C0E78"/>
    <w:rsid w:val="006D02D4"/>
    <w:rsid w:val="006D0FC7"/>
    <w:rsid w:val="006D2687"/>
    <w:rsid w:val="006D7503"/>
    <w:rsid w:val="006E636D"/>
    <w:rsid w:val="00710D92"/>
    <w:rsid w:val="00711DDC"/>
    <w:rsid w:val="0072063A"/>
    <w:rsid w:val="00732036"/>
    <w:rsid w:val="0073452E"/>
    <w:rsid w:val="00755D6B"/>
    <w:rsid w:val="00756BCB"/>
    <w:rsid w:val="007653D5"/>
    <w:rsid w:val="0077490B"/>
    <w:rsid w:val="00780E55"/>
    <w:rsid w:val="007A05A0"/>
    <w:rsid w:val="007A3E98"/>
    <w:rsid w:val="007A4686"/>
    <w:rsid w:val="007C0CF9"/>
    <w:rsid w:val="007C43B4"/>
    <w:rsid w:val="007C6F94"/>
    <w:rsid w:val="007E2408"/>
    <w:rsid w:val="007E358D"/>
    <w:rsid w:val="007E6946"/>
    <w:rsid w:val="007F12CE"/>
    <w:rsid w:val="007F2C54"/>
    <w:rsid w:val="007F5089"/>
    <w:rsid w:val="008009C5"/>
    <w:rsid w:val="00814ED8"/>
    <w:rsid w:val="00825C6F"/>
    <w:rsid w:val="00825D89"/>
    <w:rsid w:val="0087252B"/>
    <w:rsid w:val="00876CB2"/>
    <w:rsid w:val="00884A68"/>
    <w:rsid w:val="008973BC"/>
    <w:rsid w:val="008A0BFF"/>
    <w:rsid w:val="008A2E94"/>
    <w:rsid w:val="008A5ED5"/>
    <w:rsid w:val="008B54DA"/>
    <w:rsid w:val="008C048A"/>
    <w:rsid w:val="008C1EFA"/>
    <w:rsid w:val="008E6849"/>
    <w:rsid w:val="008F01DC"/>
    <w:rsid w:val="0092240D"/>
    <w:rsid w:val="00924279"/>
    <w:rsid w:val="00924A57"/>
    <w:rsid w:val="00931046"/>
    <w:rsid w:val="00936AE1"/>
    <w:rsid w:val="00966B1A"/>
    <w:rsid w:val="00966E90"/>
    <w:rsid w:val="009A14D7"/>
    <w:rsid w:val="009A19AC"/>
    <w:rsid w:val="009A7F3C"/>
    <w:rsid w:val="009B2D1C"/>
    <w:rsid w:val="009C188F"/>
    <w:rsid w:val="009C4565"/>
    <w:rsid w:val="009E0829"/>
    <w:rsid w:val="009E23C3"/>
    <w:rsid w:val="00A00A60"/>
    <w:rsid w:val="00A02CFC"/>
    <w:rsid w:val="00A10745"/>
    <w:rsid w:val="00A218DD"/>
    <w:rsid w:val="00A33B4E"/>
    <w:rsid w:val="00A3408F"/>
    <w:rsid w:val="00A7202D"/>
    <w:rsid w:val="00A76BB6"/>
    <w:rsid w:val="00A80EA8"/>
    <w:rsid w:val="00A819B7"/>
    <w:rsid w:val="00A82535"/>
    <w:rsid w:val="00A82FD4"/>
    <w:rsid w:val="00A86763"/>
    <w:rsid w:val="00AA1399"/>
    <w:rsid w:val="00AA2C4F"/>
    <w:rsid w:val="00AC4E96"/>
    <w:rsid w:val="00AD3C82"/>
    <w:rsid w:val="00AD54C9"/>
    <w:rsid w:val="00AF2774"/>
    <w:rsid w:val="00AF29A8"/>
    <w:rsid w:val="00AF75BA"/>
    <w:rsid w:val="00B12E7F"/>
    <w:rsid w:val="00B41DFA"/>
    <w:rsid w:val="00B4244F"/>
    <w:rsid w:val="00B4420A"/>
    <w:rsid w:val="00B5262E"/>
    <w:rsid w:val="00B60BCC"/>
    <w:rsid w:val="00B67DCB"/>
    <w:rsid w:val="00B723E8"/>
    <w:rsid w:val="00B73D76"/>
    <w:rsid w:val="00B74EB6"/>
    <w:rsid w:val="00B76CBB"/>
    <w:rsid w:val="00B80BE5"/>
    <w:rsid w:val="00B84E98"/>
    <w:rsid w:val="00B84FBB"/>
    <w:rsid w:val="00BA107E"/>
    <w:rsid w:val="00BA53C4"/>
    <w:rsid w:val="00BC0B4E"/>
    <w:rsid w:val="00BC17D9"/>
    <w:rsid w:val="00BE3BFD"/>
    <w:rsid w:val="00BF2929"/>
    <w:rsid w:val="00C2291D"/>
    <w:rsid w:val="00C2403A"/>
    <w:rsid w:val="00C2609D"/>
    <w:rsid w:val="00C27FFB"/>
    <w:rsid w:val="00C44A07"/>
    <w:rsid w:val="00C507EF"/>
    <w:rsid w:val="00C510C2"/>
    <w:rsid w:val="00C67472"/>
    <w:rsid w:val="00C80065"/>
    <w:rsid w:val="00C814BE"/>
    <w:rsid w:val="00C856A2"/>
    <w:rsid w:val="00C943BB"/>
    <w:rsid w:val="00C95BCF"/>
    <w:rsid w:val="00C97AF4"/>
    <w:rsid w:val="00CB6CE0"/>
    <w:rsid w:val="00CD1E9A"/>
    <w:rsid w:val="00CE1BA6"/>
    <w:rsid w:val="00D024D5"/>
    <w:rsid w:val="00D04645"/>
    <w:rsid w:val="00D06095"/>
    <w:rsid w:val="00D14E53"/>
    <w:rsid w:val="00D31766"/>
    <w:rsid w:val="00D321D9"/>
    <w:rsid w:val="00D54764"/>
    <w:rsid w:val="00D621FA"/>
    <w:rsid w:val="00D64D2F"/>
    <w:rsid w:val="00D719AF"/>
    <w:rsid w:val="00D76137"/>
    <w:rsid w:val="00D86140"/>
    <w:rsid w:val="00DD513C"/>
    <w:rsid w:val="00DD54B0"/>
    <w:rsid w:val="00DE08B6"/>
    <w:rsid w:val="00DE196E"/>
    <w:rsid w:val="00DE47A3"/>
    <w:rsid w:val="00DF19D9"/>
    <w:rsid w:val="00E07127"/>
    <w:rsid w:val="00E10523"/>
    <w:rsid w:val="00E25B27"/>
    <w:rsid w:val="00E412FB"/>
    <w:rsid w:val="00E54814"/>
    <w:rsid w:val="00E57A7F"/>
    <w:rsid w:val="00E57EEC"/>
    <w:rsid w:val="00E60B6C"/>
    <w:rsid w:val="00E674C5"/>
    <w:rsid w:val="00E707E5"/>
    <w:rsid w:val="00E821B2"/>
    <w:rsid w:val="00E90C1B"/>
    <w:rsid w:val="00E912B6"/>
    <w:rsid w:val="00E94B5A"/>
    <w:rsid w:val="00EA0537"/>
    <w:rsid w:val="00EA06FA"/>
    <w:rsid w:val="00EA38F7"/>
    <w:rsid w:val="00EB08D4"/>
    <w:rsid w:val="00EB252F"/>
    <w:rsid w:val="00ED1848"/>
    <w:rsid w:val="00ED1F19"/>
    <w:rsid w:val="00EE3EDB"/>
    <w:rsid w:val="00F029CF"/>
    <w:rsid w:val="00F13BE2"/>
    <w:rsid w:val="00F265F1"/>
    <w:rsid w:val="00F30817"/>
    <w:rsid w:val="00F36537"/>
    <w:rsid w:val="00F4293C"/>
    <w:rsid w:val="00F45958"/>
    <w:rsid w:val="00F55B6F"/>
    <w:rsid w:val="00F55E57"/>
    <w:rsid w:val="00F57F62"/>
    <w:rsid w:val="00F7209E"/>
    <w:rsid w:val="00F73ADC"/>
    <w:rsid w:val="00F8079A"/>
    <w:rsid w:val="00F81104"/>
    <w:rsid w:val="00F83E0E"/>
    <w:rsid w:val="00F83EFB"/>
    <w:rsid w:val="00F91E10"/>
    <w:rsid w:val="00F939EF"/>
    <w:rsid w:val="00FB5D6C"/>
    <w:rsid w:val="00FC02E1"/>
    <w:rsid w:val="00FC7A7B"/>
    <w:rsid w:val="00FD063E"/>
    <w:rsid w:val="00FE2DB7"/>
    <w:rsid w:val="00FE4D8C"/>
    <w:rsid w:val="00FE631C"/>
    <w:rsid w:val="00FF37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88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Body Text" w:uiPriority="1" w:qFormat="1"/>
    <w:lsdException w:name="Hyperlink" w:uiPriority="99"/>
    <w:lsdException w:name="List Paragraph" w:uiPriority="34" w:qFormat="1"/>
  </w:latentStyles>
  <w:style w:type="paragraph" w:default="1" w:styleId="Normal">
    <w:name w:val="Normal"/>
    <w:qFormat/>
    <w:rsid w:val="00B906AE"/>
  </w:style>
  <w:style w:type="paragraph" w:styleId="Heading1">
    <w:name w:val="heading 1"/>
    <w:basedOn w:val="Normal"/>
    <w:next w:val="Normal"/>
    <w:link w:val="Heading1Char"/>
    <w:rsid w:val="004C600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903"/>
    <w:pPr>
      <w:spacing w:after="0"/>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634755"/>
  </w:style>
  <w:style w:type="paragraph" w:styleId="Footer">
    <w:name w:val="footer"/>
    <w:basedOn w:val="Normal"/>
    <w:link w:val="FooterChar"/>
    <w:rsid w:val="00391364"/>
    <w:pPr>
      <w:tabs>
        <w:tab w:val="center" w:pos="4320"/>
        <w:tab w:val="right" w:pos="8640"/>
      </w:tabs>
      <w:spacing w:after="0"/>
    </w:pPr>
  </w:style>
  <w:style w:type="character" w:customStyle="1" w:styleId="FooterChar">
    <w:name w:val="Footer Char"/>
    <w:basedOn w:val="DefaultParagraphFont"/>
    <w:link w:val="Footer"/>
    <w:rsid w:val="00391364"/>
  </w:style>
  <w:style w:type="character" w:styleId="PageNumber">
    <w:name w:val="page number"/>
    <w:basedOn w:val="DefaultParagraphFont"/>
    <w:rsid w:val="00391364"/>
  </w:style>
  <w:style w:type="character" w:styleId="Hyperlink">
    <w:name w:val="Hyperlink"/>
    <w:basedOn w:val="DefaultParagraphFont"/>
    <w:uiPriority w:val="99"/>
    <w:unhideWhenUsed/>
    <w:rsid w:val="00936AE1"/>
    <w:rPr>
      <w:color w:val="0000FF" w:themeColor="hyperlink"/>
      <w:u w:val="single"/>
    </w:rPr>
  </w:style>
  <w:style w:type="character" w:customStyle="1" w:styleId="Heading1Char">
    <w:name w:val="Heading 1 Char"/>
    <w:basedOn w:val="DefaultParagraphFont"/>
    <w:link w:val="Heading1"/>
    <w:rsid w:val="004C6007"/>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rsid w:val="00F029CF"/>
    <w:pPr>
      <w:tabs>
        <w:tab w:val="center" w:pos="4320"/>
        <w:tab w:val="right" w:pos="8640"/>
      </w:tabs>
      <w:spacing w:after="0"/>
    </w:pPr>
  </w:style>
  <w:style w:type="character" w:customStyle="1" w:styleId="HeaderChar">
    <w:name w:val="Header Char"/>
    <w:basedOn w:val="DefaultParagraphFont"/>
    <w:link w:val="Header"/>
    <w:rsid w:val="00F029CF"/>
  </w:style>
  <w:style w:type="character" w:styleId="CommentReference">
    <w:name w:val="annotation reference"/>
    <w:basedOn w:val="DefaultParagraphFont"/>
    <w:rsid w:val="00E674C5"/>
    <w:rPr>
      <w:sz w:val="18"/>
      <w:szCs w:val="18"/>
    </w:rPr>
  </w:style>
  <w:style w:type="paragraph" w:styleId="CommentText">
    <w:name w:val="annotation text"/>
    <w:basedOn w:val="Normal"/>
    <w:link w:val="CommentTextChar"/>
    <w:rsid w:val="00E674C5"/>
  </w:style>
  <w:style w:type="character" w:customStyle="1" w:styleId="CommentTextChar">
    <w:name w:val="Comment Text Char"/>
    <w:basedOn w:val="DefaultParagraphFont"/>
    <w:link w:val="CommentText"/>
    <w:rsid w:val="00E674C5"/>
  </w:style>
  <w:style w:type="paragraph" w:styleId="CommentSubject">
    <w:name w:val="annotation subject"/>
    <w:basedOn w:val="CommentText"/>
    <w:next w:val="CommentText"/>
    <w:link w:val="CommentSubjectChar"/>
    <w:rsid w:val="00E674C5"/>
    <w:rPr>
      <w:b/>
      <w:bCs/>
      <w:sz w:val="20"/>
      <w:szCs w:val="20"/>
    </w:rPr>
  </w:style>
  <w:style w:type="character" w:customStyle="1" w:styleId="CommentSubjectChar">
    <w:name w:val="Comment Subject Char"/>
    <w:basedOn w:val="CommentTextChar"/>
    <w:link w:val="CommentSubject"/>
    <w:rsid w:val="00E674C5"/>
    <w:rPr>
      <w:b/>
      <w:bCs/>
      <w:sz w:val="20"/>
      <w:szCs w:val="20"/>
    </w:rPr>
  </w:style>
  <w:style w:type="paragraph" w:styleId="BalloonText">
    <w:name w:val="Balloon Text"/>
    <w:basedOn w:val="Normal"/>
    <w:link w:val="BalloonTextChar"/>
    <w:rsid w:val="00E674C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E674C5"/>
    <w:rPr>
      <w:rFonts w:ascii="Lucida Grande" w:hAnsi="Lucida Grande" w:cs="Lucida Grande"/>
      <w:sz w:val="18"/>
      <w:szCs w:val="18"/>
    </w:rPr>
  </w:style>
  <w:style w:type="paragraph" w:styleId="BodyText">
    <w:name w:val="Body Text"/>
    <w:basedOn w:val="Normal"/>
    <w:link w:val="BodyTextChar"/>
    <w:uiPriority w:val="1"/>
    <w:qFormat/>
    <w:rsid w:val="001937C1"/>
    <w:pPr>
      <w:widowControl w:val="0"/>
      <w:spacing w:after="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1937C1"/>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Body Text" w:uiPriority="1" w:qFormat="1"/>
    <w:lsdException w:name="Hyperlink" w:uiPriority="99"/>
    <w:lsdException w:name="List Paragraph" w:uiPriority="34" w:qFormat="1"/>
  </w:latentStyles>
  <w:style w:type="paragraph" w:default="1" w:styleId="Normal">
    <w:name w:val="Normal"/>
    <w:qFormat/>
    <w:rsid w:val="00B906AE"/>
  </w:style>
  <w:style w:type="paragraph" w:styleId="Heading1">
    <w:name w:val="heading 1"/>
    <w:basedOn w:val="Normal"/>
    <w:next w:val="Normal"/>
    <w:link w:val="Heading1Char"/>
    <w:rsid w:val="004C600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903"/>
    <w:pPr>
      <w:spacing w:after="0"/>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634755"/>
  </w:style>
  <w:style w:type="paragraph" w:styleId="Footer">
    <w:name w:val="footer"/>
    <w:basedOn w:val="Normal"/>
    <w:link w:val="FooterChar"/>
    <w:rsid w:val="00391364"/>
    <w:pPr>
      <w:tabs>
        <w:tab w:val="center" w:pos="4320"/>
        <w:tab w:val="right" w:pos="8640"/>
      </w:tabs>
      <w:spacing w:after="0"/>
    </w:pPr>
  </w:style>
  <w:style w:type="character" w:customStyle="1" w:styleId="FooterChar">
    <w:name w:val="Footer Char"/>
    <w:basedOn w:val="DefaultParagraphFont"/>
    <w:link w:val="Footer"/>
    <w:rsid w:val="00391364"/>
  </w:style>
  <w:style w:type="character" w:styleId="PageNumber">
    <w:name w:val="page number"/>
    <w:basedOn w:val="DefaultParagraphFont"/>
    <w:rsid w:val="00391364"/>
  </w:style>
  <w:style w:type="character" w:styleId="Hyperlink">
    <w:name w:val="Hyperlink"/>
    <w:basedOn w:val="DefaultParagraphFont"/>
    <w:uiPriority w:val="99"/>
    <w:unhideWhenUsed/>
    <w:rsid w:val="00936AE1"/>
    <w:rPr>
      <w:color w:val="0000FF" w:themeColor="hyperlink"/>
      <w:u w:val="single"/>
    </w:rPr>
  </w:style>
  <w:style w:type="character" w:customStyle="1" w:styleId="Heading1Char">
    <w:name w:val="Heading 1 Char"/>
    <w:basedOn w:val="DefaultParagraphFont"/>
    <w:link w:val="Heading1"/>
    <w:rsid w:val="004C6007"/>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rsid w:val="00F029CF"/>
    <w:pPr>
      <w:tabs>
        <w:tab w:val="center" w:pos="4320"/>
        <w:tab w:val="right" w:pos="8640"/>
      </w:tabs>
      <w:spacing w:after="0"/>
    </w:pPr>
  </w:style>
  <w:style w:type="character" w:customStyle="1" w:styleId="HeaderChar">
    <w:name w:val="Header Char"/>
    <w:basedOn w:val="DefaultParagraphFont"/>
    <w:link w:val="Header"/>
    <w:rsid w:val="00F029CF"/>
  </w:style>
  <w:style w:type="character" w:styleId="CommentReference">
    <w:name w:val="annotation reference"/>
    <w:basedOn w:val="DefaultParagraphFont"/>
    <w:rsid w:val="00E674C5"/>
    <w:rPr>
      <w:sz w:val="18"/>
      <w:szCs w:val="18"/>
    </w:rPr>
  </w:style>
  <w:style w:type="paragraph" w:styleId="CommentText">
    <w:name w:val="annotation text"/>
    <w:basedOn w:val="Normal"/>
    <w:link w:val="CommentTextChar"/>
    <w:rsid w:val="00E674C5"/>
  </w:style>
  <w:style w:type="character" w:customStyle="1" w:styleId="CommentTextChar">
    <w:name w:val="Comment Text Char"/>
    <w:basedOn w:val="DefaultParagraphFont"/>
    <w:link w:val="CommentText"/>
    <w:rsid w:val="00E674C5"/>
  </w:style>
  <w:style w:type="paragraph" w:styleId="CommentSubject">
    <w:name w:val="annotation subject"/>
    <w:basedOn w:val="CommentText"/>
    <w:next w:val="CommentText"/>
    <w:link w:val="CommentSubjectChar"/>
    <w:rsid w:val="00E674C5"/>
    <w:rPr>
      <w:b/>
      <w:bCs/>
      <w:sz w:val="20"/>
      <w:szCs w:val="20"/>
    </w:rPr>
  </w:style>
  <w:style w:type="character" w:customStyle="1" w:styleId="CommentSubjectChar">
    <w:name w:val="Comment Subject Char"/>
    <w:basedOn w:val="CommentTextChar"/>
    <w:link w:val="CommentSubject"/>
    <w:rsid w:val="00E674C5"/>
    <w:rPr>
      <w:b/>
      <w:bCs/>
      <w:sz w:val="20"/>
      <w:szCs w:val="20"/>
    </w:rPr>
  </w:style>
  <w:style w:type="paragraph" w:styleId="BalloonText">
    <w:name w:val="Balloon Text"/>
    <w:basedOn w:val="Normal"/>
    <w:link w:val="BalloonTextChar"/>
    <w:rsid w:val="00E674C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E674C5"/>
    <w:rPr>
      <w:rFonts w:ascii="Lucida Grande" w:hAnsi="Lucida Grande" w:cs="Lucida Grande"/>
      <w:sz w:val="18"/>
      <w:szCs w:val="18"/>
    </w:rPr>
  </w:style>
  <w:style w:type="paragraph" w:styleId="BodyText">
    <w:name w:val="Body Text"/>
    <w:basedOn w:val="Normal"/>
    <w:link w:val="BodyTextChar"/>
    <w:uiPriority w:val="1"/>
    <w:qFormat/>
    <w:rsid w:val="001937C1"/>
    <w:pPr>
      <w:widowControl w:val="0"/>
      <w:spacing w:after="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1937C1"/>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279">
      <w:bodyDiv w:val="1"/>
      <w:marLeft w:val="0"/>
      <w:marRight w:val="0"/>
      <w:marTop w:val="0"/>
      <w:marBottom w:val="0"/>
      <w:divBdr>
        <w:top w:val="none" w:sz="0" w:space="0" w:color="auto"/>
        <w:left w:val="none" w:sz="0" w:space="0" w:color="auto"/>
        <w:bottom w:val="none" w:sz="0" w:space="0" w:color="auto"/>
        <w:right w:val="none" w:sz="0" w:space="0" w:color="auto"/>
      </w:divBdr>
      <w:divsChild>
        <w:div w:id="1048146008">
          <w:marLeft w:val="0"/>
          <w:marRight w:val="0"/>
          <w:marTop w:val="0"/>
          <w:marBottom w:val="0"/>
          <w:divBdr>
            <w:top w:val="none" w:sz="0" w:space="0" w:color="auto"/>
            <w:left w:val="none" w:sz="0" w:space="0" w:color="auto"/>
            <w:bottom w:val="none" w:sz="0" w:space="0" w:color="auto"/>
            <w:right w:val="none" w:sz="0" w:space="0" w:color="auto"/>
          </w:divBdr>
        </w:div>
      </w:divsChild>
    </w:div>
    <w:div w:id="62728536">
      <w:bodyDiv w:val="1"/>
      <w:marLeft w:val="0"/>
      <w:marRight w:val="0"/>
      <w:marTop w:val="0"/>
      <w:marBottom w:val="0"/>
      <w:divBdr>
        <w:top w:val="none" w:sz="0" w:space="0" w:color="auto"/>
        <w:left w:val="none" w:sz="0" w:space="0" w:color="auto"/>
        <w:bottom w:val="none" w:sz="0" w:space="0" w:color="auto"/>
        <w:right w:val="none" w:sz="0" w:space="0" w:color="auto"/>
      </w:divBdr>
    </w:div>
    <w:div w:id="93717245">
      <w:bodyDiv w:val="1"/>
      <w:marLeft w:val="0"/>
      <w:marRight w:val="0"/>
      <w:marTop w:val="0"/>
      <w:marBottom w:val="0"/>
      <w:divBdr>
        <w:top w:val="none" w:sz="0" w:space="0" w:color="auto"/>
        <w:left w:val="none" w:sz="0" w:space="0" w:color="auto"/>
        <w:bottom w:val="none" w:sz="0" w:space="0" w:color="auto"/>
        <w:right w:val="none" w:sz="0" w:space="0" w:color="auto"/>
      </w:divBdr>
      <w:divsChild>
        <w:div w:id="105464790">
          <w:marLeft w:val="0"/>
          <w:marRight w:val="0"/>
          <w:marTop w:val="0"/>
          <w:marBottom w:val="0"/>
          <w:divBdr>
            <w:top w:val="none" w:sz="0" w:space="0" w:color="auto"/>
            <w:left w:val="none" w:sz="0" w:space="0" w:color="auto"/>
            <w:bottom w:val="none" w:sz="0" w:space="0" w:color="auto"/>
            <w:right w:val="none" w:sz="0" w:space="0" w:color="auto"/>
          </w:divBdr>
        </w:div>
      </w:divsChild>
    </w:div>
    <w:div w:id="266668064">
      <w:bodyDiv w:val="1"/>
      <w:marLeft w:val="0"/>
      <w:marRight w:val="0"/>
      <w:marTop w:val="0"/>
      <w:marBottom w:val="0"/>
      <w:divBdr>
        <w:top w:val="none" w:sz="0" w:space="0" w:color="auto"/>
        <w:left w:val="none" w:sz="0" w:space="0" w:color="auto"/>
        <w:bottom w:val="none" w:sz="0" w:space="0" w:color="auto"/>
        <w:right w:val="none" w:sz="0" w:space="0" w:color="auto"/>
      </w:divBdr>
      <w:divsChild>
        <w:div w:id="2092964372">
          <w:marLeft w:val="0"/>
          <w:marRight w:val="0"/>
          <w:marTop w:val="0"/>
          <w:marBottom w:val="0"/>
          <w:divBdr>
            <w:top w:val="none" w:sz="0" w:space="0" w:color="auto"/>
            <w:left w:val="none" w:sz="0" w:space="0" w:color="auto"/>
            <w:bottom w:val="none" w:sz="0" w:space="0" w:color="auto"/>
            <w:right w:val="none" w:sz="0" w:space="0" w:color="auto"/>
          </w:divBdr>
        </w:div>
      </w:divsChild>
    </w:div>
    <w:div w:id="267664907">
      <w:bodyDiv w:val="1"/>
      <w:marLeft w:val="0"/>
      <w:marRight w:val="0"/>
      <w:marTop w:val="0"/>
      <w:marBottom w:val="0"/>
      <w:divBdr>
        <w:top w:val="none" w:sz="0" w:space="0" w:color="auto"/>
        <w:left w:val="none" w:sz="0" w:space="0" w:color="auto"/>
        <w:bottom w:val="none" w:sz="0" w:space="0" w:color="auto"/>
        <w:right w:val="none" w:sz="0" w:space="0" w:color="auto"/>
      </w:divBdr>
      <w:divsChild>
        <w:div w:id="2133287009">
          <w:marLeft w:val="0"/>
          <w:marRight w:val="0"/>
          <w:marTop w:val="0"/>
          <w:marBottom w:val="0"/>
          <w:divBdr>
            <w:top w:val="none" w:sz="0" w:space="0" w:color="auto"/>
            <w:left w:val="none" w:sz="0" w:space="0" w:color="auto"/>
            <w:bottom w:val="none" w:sz="0" w:space="0" w:color="auto"/>
            <w:right w:val="none" w:sz="0" w:space="0" w:color="auto"/>
          </w:divBdr>
        </w:div>
      </w:divsChild>
    </w:div>
    <w:div w:id="276838538">
      <w:bodyDiv w:val="1"/>
      <w:marLeft w:val="0"/>
      <w:marRight w:val="0"/>
      <w:marTop w:val="0"/>
      <w:marBottom w:val="0"/>
      <w:divBdr>
        <w:top w:val="none" w:sz="0" w:space="0" w:color="auto"/>
        <w:left w:val="none" w:sz="0" w:space="0" w:color="auto"/>
        <w:bottom w:val="none" w:sz="0" w:space="0" w:color="auto"/>
        <w:right w:val="none" w:sz="0" w:space="0" w:color="auto"/>
      </w:divBdr>
      <w:divsChild>
        <w:div w:id="123423763">
          <w:marLeft w:val="0"/>
          <w:marRight w:val="0"/>
          <w:marTop w:val="0"/>
          <w:marBottom w:val="0"/>
          <w:divBdr>
            <w:top w:val="none" w:sz="0" w:space="0" w:color="auto"/>
            <w:left w:val="none" w:sz="0" w:space="0" w:color="auto"/>
            <w:bottom w:val="none" w:sz="0" w:space="0" w:color="auto"/>
            <w:right w:val="none" w:sz="0" w:space="0" w:color="auto"/>
          </w:divBdr>
        </w:div>
      </w:divsChild>
    </w:div>
    <w:div w:id="332420171">
      <w:bodyDiv w:val="1"/>
      <w:marLeft w:val="0"/>
      <w:marRight w:val="0"/>
      <w:marTop w:val="0"/>
      <w:marBottom w:val="0"/>
      <w:divBdr>
        <w:top w:val="none" w:sz="0" w:space="0" w:color="auto"/>
        <w:left w:val="none" w:sz="0" w:space="0" w:color="auto"/>
        <w:bottom w:val="none" w:sz="0" w:space="0" w:color="auto"/>
        <w:right w:val="none" w:sz="0" w:space="0" w:color="auto"/>
      </w:divBdr>
      <w:divsChild>
        <w:div w:id="799346926">
          <w:marLeft w:val="0"/>
          <w:marRight w:val="0"/>
          <w:marTop w:val="0"/>
          <w:marBottom w:val="0"/>
          <w:divBdr>
            <w:top w:val="none" w:sz="0" w:space="0" w:color="auto"/>
            <w:left w:val="none" w:sz="0" w:space="0" w:color="auto"/>
            <w:bottom w:val="none" w:sz="0" w:space="0" w:color="auto"/>
            <w:right w:val="none" w:sz="0" w:space="0" w:color="auto"/>
          </w:divBdr>
        </w:div>
      </w:divsChild>
    </w:div>
    <w:div w:id="376705974">
      <w:bodyDiv w:val="1"/>
      <w:marLeft w:val="0"/>
      <w:marRight w:val="0"/>
      <w:marTop w:val="0"/>
      <w:marBottom w:val="0"/>
      <w:divBdr>
        <w:top w:val="none" w:sz="0" w:space="0" w:color="auto"/>
        <w:left w:val="none" w:sz="0" w:space="0" w:color="auto"/>
        <w:bottom w:val="none" w:sz="0" w:space="0" w:color="auto"/>
        <w:right w:val="none" w:sz="0" w:space="0" w:color="auto"/>
      </w:divBdr>
      <w:divsChild>
        <w:div w:id="1581284488">
          <w:marLeft w:val="0"/>
          <w:marRight w:val="0"/>
          <w:marTop w:val="0"/>
          <w:marBottom w:val="0"/>
          <w:divBdr>
            <w:top w:val="none" w:sz="0" w:space="0" w:color="auto"/>
            <w:left w:val="none" w:sz="0" w:space="0" w:color="auto"/>
            <w:bottom w:val="none" w:sz="0" w:space="0" w:color="auto"/>
            <w:right w:val="none" w:sz="0" w:space="0" w:color="auto"/>
          </w:divBdr>
        </w:div>
        <w:div w:id="670303557">
          <w:marLeft w:val="0"/>
          <w:marRight w:val="0"/>
          <w:marTop w:val="0"/>
          <w:marBottom w:val="0"/>
          <w:divBdr>
            <w:top w:val="none" w:sz="0" w:space="0" w:color="auto"/>
            <w:left w:val="none" w:sz="0" w:space="0" w:color="auto"/>
            <w:bottom w:val="none" w:sz="0" w:space="0" w:color="auto"/>
            <w:right w:val="none" w:sz="0" w:space="0" w:color="auto"/>
          </w:divBdr>
        </w:div>
        <w:div w:id="847598501">
          <w:marLeft w:val="0"/>
          <w:marRight w:val="0"/>
          <w:marTop w:val="0"/>
          <w:marBottom w:val="0"/>
          <w:divBdr>
            <w:top w:val="none" w:sz="0" w:space="0" w:color="auto"/>
            <w:left w:val="none" w:sz="0" w:space="0" w:color="auto"/>
            <w:bottom w:val="none" w:sz="0" w:space="0" w:color="auto"/>
            <w:right w:val="none" w:sz="0" w:space="0" w:color="auto"/>
          </w:divBdr>
        </w:div>
        <w:div w:id="1944915825">
          <w:marLeft w:val="0"/>
          <w:marRight w:val="0"/>
          <w:marTop w:val="0"/>
          <w:marBottom w:val="0"/>
          <w:divBdr>
            <w:top w:val="none" w:sz="0" w:space="0" w:color="auto"/>
            <w:left w:val="none" w:sz="0" w:space="0" w:color="auto"/>
            <w:bottom w:val="none" w:sz="0" w:space="0" w:color="auto"/>
            <w:right w:val="none" w:sz="0" w:space="0" w:color="auto"/>
          </w:divBdr>
        </w:div>
        <w:div w:id="1815876403">
          <w:marLeft w:val="0"/>
          <w:marRight w:val="0"/>
          <w:marTop w:val="0"/>
          <w:marBottom w:val="0"/>
          <w:divBdr>
            <w:top w:val="none" w:sz="0" w:space="0" w:color="auto"/>
            <w:left w:val="none" w:sz="0" w:space="0" w:color="auto"/>
            <w:bottom w:val="none" w:sz="0" w:space="0" w:color="auto"/>
            <w:right w:val="none" w:sz="0" w:space="0" w:color="auto"/>
          </w:divBdr>
        </w:div>
        <w:div w:id="586378078">
          <w:marLeft w:val="0"/>
          <w:marRight w:val="0"/>
          <w:marTop w:val="0"/>
          <w:marBottom w:val="0"/>
          <w:divBdr>
            <w:top w:val="none" w:sz="0" w:space="0" w:color="auto"/>
            <w:left w:val="none" w:sz="0" w:space="0" w:color="auto"/>
            <w:bottom w:val="none" w:sz="0" w:space="0" w:color="auto"/>
            <w:right w:val="none" w:sz="0" w:space="0" w:color="auto"/>
          </w:divBdr>
        </w:div>
        <w:div w:id="606932202">
          <w:marLeft w:val="0"/>
          <w:marRight w:val="0"/>
          <w:marTop w:val="0"/>
          <w:marBottom w:val="0"/>
          <w:divBdr>
            <w:top w:val="none" w:sz="0" w:space="0" w:color="auto"/>
            <w:left w:val="none" w:sz="0" w:space="0" w:color="auto"/>
            <w:bottom w:val="none" w:sz="0" w:space="0" w:color="auto"/>
            <w:right w:val="none" w:sz="0" w:space="0" w:color="auto"/>
          </w:divBdr>
        </w:div>
        <w:div w:id="1771193287">
          <w:marLeft w:val="0"/>
          <w:marRight w:val="0"/>
          <w:marTop w:val="0"/>
          <w:marBottom w:val="0"/>
          <w:divBdr>
            <w:top w:val="none" w:sz="0" w:space="0" w:color="auto"/>
            <w:left w:val="none" w:sz="0" w:space="0" w:color="auto"/>
            <w:bottom w:val="none" w:sz="0" w:space="0" w:color="auto"/>
            <w:right w:val="none" w:sz="0" w:space="0" w:color="auto"/>
          </w:divBdr>
        </w:div>
        <w:div w:id="1352953208">
          <w:marLeft w:val="0"/>
          <w:marRight w:val="0"/>
          <w:marTop w:val="0"/>
          <w:marBottom w:val="0"/>
          <w:divBdr>
            <w:top w:val="none" w:sz="0" w:space="0" w:color="auto"/>
            <w:left w:val="none" w:sz="0" w:space="0" w:color="auto"/>
            <w:bottom w:val="none" w:sz="0" w:space="0" w:color="auto"/>
            <w:right w:val="none" w:sz="0" w:space="0" w:color="auto"/>
          </w:divBdr>
        </w:div>
        <w:div w:id="1248030663">
          <w:marLeft w:val="0"/>
          <w:marRight w:val="0"/>
          <w:marTop w:val="0"/>
          <w:marBottom w:val="0"/>
          <w:divBdr>
            <w:top w:val="none" w:sz="0" w:space="0" w:color="auto"/>
            <w:left w:val="none" w:sz="0" w:space="0" w:color="auto"/>
            <w:bottom w:val="none" w:sz="0" w:space="0" w:color="auto"/>
            <w:right w:val="none" w:sz="0" w:space="0" w:color="auto"/>
          </w:divBdr>
        </w:div>
        <w:div w:id="1420515796">
          <w:marLeft w:val="0"/>
          <w:marRight w:val="0"/>
          <w:marTop w:val="0"/>
          <w:marBottom w:val="0"/>
          <w:divBdr>
            <w:top w:val="none" w:sz="0" w:space="0" w:color="auto"/>
            <w:left w:val="none" w:sz="0" w:space="0" w:color="auto"/>
            <w:bottom w:val="none" w:sz="0" w:space="0" w:color="auto"/>
            <w:right w:val="none" w:sz="0" w:space="0" w:color="auto"/>
          </w:divBdr>
        </w:div>
        <w:div w:id="1009677820">
          <w:marLeft w:val="0"/>
          <w:marRight w:val="0"/>
          <w:marTop w:val="0"/>
          <w:marBottom w:val="0"/>
          <w:divBdr>
            <w:top w:val="none" w:sz="0" w:space="0" w:color="auto"/>
            <w:left w:val="none" w:sz="0" w:space="0" w:color="auto"/>
            <w:bottom w:val="none" w:sz="0" w:space="0" w:color="auto"/>
            <w:right w:val="none" w:sz="0" w:space="0" w:color="auto"/>
          </w:divBdr>
        </w:div>
        <w:div w:id="1797335015">
          <w:marLeft w:val="0"/>
          <w:marRight w:val="0"/>
          <w:marTop w:val="0"/>
          <w:marBottom w:val="0"/>
          <w:divBdr>
            <w:top w:val="none" w:sz="0" w:space="0" w:color="auto"/>
            <w:left w:val="none" w:sz="0" w:space="0" w:color="auto"/>
            <w:bottom w:val="none" w:sz="0" w:space="0" w:color="auto"/>
            <w:right w:val="none" w:sz="0" w:space="0" w:color="auto"/>
          </w:divBdr>
        </w:div>
        <w:div w:id="1777821901">
          <w:marLeft w:val="0"/>
          <w:marRight w:val="0"/>
          <w:marTop w:val="0"/>
          <w:marBottom w:val="0"/>
          <w:divBdr>
            <w:top w:val="none" w:sz="0" w:space="0" w:color="auto"/>
            <w:left w:val="none" w:sz="0" w:space="0" w:color="auto"/>
            <w:bottom w:val="none" w:sz="0" w:space="0" w:color="auto"/>
            <w:right w:val="none" w:sz="0" w:space="0" w:color="auto"/>
          </w:divBdr>
        </w:div>
        <w:div w:id="812140736">
          <w:marLeft w:val="0"/>
          <w:marRight w:val="0"/>
          <w:marTop w:val="0"/>
          <w:marBottom w:val="0"/>
          <w:divBdr>
            <w:top w:val="none" w:sz="0" w:space="0" w:color="auto"/>
            <w:left w:val="none" w:sz="0" w:space="0" w:color="auto"/>
            <w:bottom w:val="none" w:sz="0" w:space="0" w:color="auto"/>
            <w:right w:val="none" w:sz="0" w:space="0" w:color="auto"/>
          </w:divBdr>
        </w:div>
        <w:div w:id="402484661">
          <w:marLeft w:val="0"/>
          <w:marRight w:val="0"/>
          <w:marTop w:val="0"/>
          <w:marBottom w:val="0"/>
          <w:divBdr>
            <w:top w:val="none" w:sz="0" w:space="0" w:color="auto"/>
            <w:left w:val="none" w:sz="0" w:space="0" w:color="auto"/>
            <w:bottom w:val="none" w:sz="0" w:space="0" w:color="auto"/>
            <w:right w:val="none" w:sz="0" w:space="0" w:color="auto"/>
          </w:divBdr>
        </w:div>
        <w:div w:id="1936595197">
          <w:marLeft w:val="0"/>
          <w:marRight w:val="0"/>
          <w:marTop w:val="0"/>
          <w:marBottom w:val="0"/>
          <w:divBdr>
            <w:top w:val="none" w:sz="0" w:space="0" w:color="auto"/>
            <w:left w:val="none" w:sz="0" w:space="0" w:color="auto"/>
            <w:bottom w:val="none" w:sz="0" w:space="0" w:color="auto"/>
            <w:right w:val="none" w:sz="0" w:space="0" w:color="auto"/>
          </w:divBdr>
        </w:div>
        <w:div w:id="734206858">
          <w:marLeft w:val="0"/>
          <w:marRight w:val="0"/>
          <w:marTop w:val="0"/>
          <w:marBottom w:val="0"/>
          <w:divBdr>
            <w:top w:val="none" w:sz="0" w:space="0" w:color="auto"/>
            <w:left w:val="none" w:sz="0" w:space="0" w:color="auto"/>
            <w:bottom w:val="none" w:sz="0" w:space="0" w:color="auto"/>
            <w:right w:val="none" w:sz="0" w:space="0" w:color="auto"/>
          </w:divBdr>
        </w:div>
        <w:div w:id="142817094">
          <w:marLeft w:val="0"/>
          <w:marRight w:val="0"/>
          <w:marTop w:val="0"/>
          <w:marBottom w:val="0"/>
          <w:divBdr>
            <w:top w:val="none" w:sz="0" w:space="0" w:color="auto"/>
            <w:left w:val="none" w:sz="0" w:space="0" w:color="auto"/>
            <w:bottom w:val="none" w:sz="0" w:space="0" w:color="auto"/>
            <w:right w:val="none" w:sz="0" w:space="0" w:color="auto"/>
          </w:divBdr>
        </w:div>
        <w:div w:id="2131775568">
          <w:marLeft w:val="0"/>
          <w:marRight w:val="0"/>
          <w:marTop w:val="0"/>
          <w:marBottom w:val="0"/>
          <w:divBdr>
            <w:top w:val="none" w:sz="0" w:space="0" w:color="auto"/>
            <w:left w:val="none" w:sz="0" w:space="0" w:color="auto"/>
            <w:bottom w:val="none" w:sz="0" w:space="0" w:color="auto"/>
            <w:right w:val="none" w:sz="0" w:space="0" w:color="auto"/>
          </w:divBdr>
        </w:div>
        <w:div w:id="763453860">
          <w:marLeft w:val="0"/>
          <w:marRight w:val="0"/>
          <w:marTop w:val="0"/>
          <w:marBottom w:val="0"/>
          <w:divBdr>
            <w:top w:val="none" w:sz="0" w:space="0" w:color="auto"/>
            <w:left w:val="none" w:sz="0" w:space="0" w:color="auto"/>
            <w:bottom w:val="none" w:sz="0" w:space="0" w:color="auto"/>
            <w:right w:val="none" w:sz="0" w:space="0" w:color="auto"/>
          </w:divBdr>
        </w:div>
        <w:div w:id="1887326715">
          <w:marLeft w:val="0"/>
          <w:marRight w:val="0"/>
          <w:marTop w:val="0"/>
          <w:marBottom w:val="0"/>
          <w:divBdr>
            <w:top w:val="none" w:sz="0" w:space="0" w:color="auto"/>
            <w:left w:val="none" w:sz="0" w:space="0" w:color="auto"/>
            <w:bottom w:val="none" w:sz="0" w:space="0" w:color="auto"/>
            <w:right w:val="none" w:sz="0" w:space="0" w:color="auto"/>
          </w:divBdr>
        </w:div>
        <w:div w:id="835077163">
          <w:marLeft w:val="0"/>
          <w:marRight w:val="0"/>
          <w:marTop w:val="0"/>
          <w:marBottom w:val="0"/>
          <w:divBdr>
            <w:top w:val="none" w:sz="0" w:space="0" w:color="auto"/>
            <w:left w:val="none" w:sz="0" w:space="0" w:color="auto"/>
            <w:bottom w:val="none" w:sz="0" w:space="0" w:color="auto"/>
            <w:right w:val="none" w:sz="0" w:space="0" w:color="auto"/>
          </w:divBdr>
        </w:div>
        <w:div w:id="1084885242">
          <w:marLeft w:val="0"/>
          <w:marRight w:val="0"/>
          <w:marTop w:val="0"/>
          <w:marBottom w:val="0"/>
          <w:divBdr>
            <w:top w:val="none" w:sz="0" w:space="0" w:color="auto"/>
            <w:left w:val="none" w:sz="0" w:space="0" w:color="auto"/>
            <w:bottom w:val="none" w:sz="0" w:space="0" w:color="auto"/>
            <w:right w:val="none" w:sz="0" w:space="0" w:color="auto"/>
          </w:divBdr>
        </w:div>
        <w:div w:id="1702124984">
          <w:marLeft w:val="0"/>
          <w:marRight w:val="0"/>
          <w:marTop w:val="0"/>
          <w:marBottom w:val="0"/>
          <w:divBdr>
            <w:top w:val="none" w:sz="0" w:space="0" w:color="auto"/>
            <w:left w:val="none" w:sz="0" w:space="0" w:color="auto"/>
            <w:bottom w:val="none" w:sz="0" w:space="0" w:color="auto"/>
            <w:right w:val="none" w:sz="0" w:space="0" w:color="auto"/>
          </w:divBdr>
        </w:div>
        <w:div w:id="1835141446">
          <w:marLeft w:val="0"/>
          <w:marRight w:val="0"/>
          <w:marTop w:val="0"/>
          <w:marBottom w:val="0"/>
          <w:divBdr>
            <w:top w:val="none" w:sz="0" w:space="0" w:color="auto"/>
            <w:left w:val="none" w:sz="0" w:space="0" w:color="auto"/>
            <w:bottom w:val="none" w:sz="0" w:space="0" w:color="auto"/>
            <w:right w:val="none" w:sz="0" w:space="0" w:color="auto"/>
          </w:divBdr>
        </w:div>
        <w:div w:id="1548225027">
          <w:marLeft w:val="0"/>
          <w:marRight w:val="0"/>
          <w:marTop w:val="0"/>
          <w:marBottom w:val="0"/>
          <w:divBdr>
            <w:top w:val="none" w:sz="0" w:space="0" w:color="auto"/>
            <w:left w:val="none" w:sz="0" w:space="0" w:color="auto"/>
            <w:bottom w:val="none" w:sz="0" w:space="0" w:color="auto"/>
            <w:right w:val="none" w:sz="0" w:space="0" w:color="auto"/>
          </w:divBdr>
        </w:div>
        <w:div w:id="767581478">
          <w:marLeft w:val="0"/>
          <w:marRight w:val="0"/>
          <w:marTop w:val="0"/>
          <w:marBottom w:val="0"/>
          <w:divBdr>
            <w:top w:val="none" w:sz="0" w:space="0" w:color="auto"/>
            <w:left w:val="none" w:sz="0" w:space="0" w:color="auto"/>
            <w:bottom w:val="none" w:sz="0" w:space="0" w:color="auto"/>
            <w:right w:val="none" w:sz="0" w:space="0" w:color="auto"/>
          </w:divBdr>
        </w:div>
        <w:div w:id="419252494">
          <w:marLeft w:val="0"/>
          <w:marRight w:val="0"/>
          <w:marTop w:val="0"/>
          <w:marBottom w:val="0"/>
          <w:divBdr>
            <w:top w:val="none" w:sz="0" w:space="0" w:color="auto"/>
            <w:left w:val="none" w:sz="0" w:space="0" w:color="auto"/>
            <w:bottom w:val="none" w:sz="0" w:space="0" w:color="auto"/>
            <w:right w:val="none" w:sz="0" w:space="0" w:color="auto"/>
          </w:divBdr>
        </w:div>
        <w:div w:id="1164786513">
          <w:marLeft w:val="0"/>
          <w:marRight w:val="0"/>
          <w:marTop w:val="0"/>
          <w:marBottom w:val="0"/>
          <w:divBdr>
            <w:top w:val="none" w:sz="0" w:space="0" w:color="auto"/>
            <w:left w:val="none" w:sz="0" w:space="0" w:color="auto"/>
            <w:bottom w:val="none" w:sz="0" w:space="0" w:color="auto"/>
            <w:right w:val="none" w:sz="0" w:space="0" w:color="auto"/>
          </w:divBdr>
        </w:div>
        <w:div w:id="947663668">
          <w:marLeft w:val="0"/>
          <w:marRight w:val="0"/>
          <w:marTop w:val="0"/>
          <w:marBottom w:val="0"/>
          <w:divBdr>
            <w:top w:val="none" w:sz="0" w:space="0" w:color="auto"/>
            <w:left w:val="none" w:sz="0" w:space="0" w:color="auto"/>
            <w:bottom w:val="none" w:sz="0" w:space="0" w:color="auto"/>
            <w:right w:val="none" w:sz="0" w:space="0" w:color="auto"/>
          </w:divBdr>
        </w:div>
        <w:div w:id="1711029591">
          <w:marLeft w:val="0"/>
          <w:marRight w:val="0"/>
          <w:marTop w:val="0"/>
          <w:marBottom w:val="0"/>
          <w:divBdr>
            <w:top w:val="none" w:sz="0" w:space="0" w:color="auto"/>
            <w:left w:val="none" w:sz="0" w:space="0" w:color="auto"/>
            <w:bottom w:val="none" w:sz="0" w:space="0" w:color="auto"/>
            <w:right w:val="none" w:sz="0" w:space="0" w:color="auto"/>
          </w:divBdr>
        </w:div>
        <w:div w:id="1497529527">
          <w:marLeft w:val="0"/>
          <w:marRight w:val="0"/>
          <w:marTop w:val="0"/>
          <w:marBottom w:val="0"/>
          <w:divBdr>
            <w:top w:val="none" w:sz="0" w:space="0" w:color="auto"/>
            <w:left w:val="none" w:sz="0" w:space="0" w:color="auto"/>
            <w:bottom w:val="none" w:sz="0" w:space="0" w:color="auto"/>
            <w:right w:val="none" w:sz="0" w:space="0" w:color="auto"/>
          </w:divBdr>
        </w:div>
      </w:divsChild>
    </w:div>
    <w:div w:id="383143738">
      <w:bodyDiv w:val="1"/>
      <w:marLeft w:val="0"/>
      <w:marRight w:val="0"/>
      <w:marTop w:val="0"/>
      <w:marBottom w:val="0"/>
      <w:divBdr>
        <w:top w:val="none" w:sz="0" w:space="0" w:color="auto"/>
        <w:left w:val="none" w:sz="0" w:space="0" w:color="auto"/>
        <w:bottom w:val="none" w:sz="0" w:space="0" w:color="auto"/>
        <w:right w:val="none" w:sz="0" w:space="0" w:color="auto"/>
      </w:divBdr>
      <w:divsChild>
        <w:div w:id="1717310480">
          <w:marLeft w:val="0"/>
          <w:marRight w:val="0"/>
          <w:marTop w:val="0"/>
          <w:marBottom w:val="0"/>
          <w:divBdr>
            <w:top w:val="none" w:sz="0" w:space="0" w:color="auto"/>
            <w:left w:val="none" w:sz="0" w:space="0" w:color="auto"/>
            <w:bottom w:val="none" w:sz="0" w:space="0" w:color="auto"/>
            <w:right w:val="none" w:sz="0" w:space="0" w:color="auto"/>
          </w:divBdr>
        </w:div>
        <w:div w:id="1193957787">
          <w:marLeft w:val="0"/>
          <w:marRight w:val="0"/>
          <w:marTop w:val="0"/>
          <w:marBottom w:val="0"/>
          <w:divBdr>
            <w:top w:val="none" w:sz="0" w:space="0" w:color="auto"/>
            <w:left w:val="none" w:sz="0" w:space="0" w:color="auto"/>
            <w:bottom w:val="none" w:sz="0" w:space="0" w:color="auto"/>
            <w:right w:val="none" w:sz="0" w:space="0" w:color="auto"/>
          </w:divBdr>
        </w:div>
        <w:div w:id="1153761781">
          <w:marLeft w:val="0"/>
          <w:marRight w:val="0"/>
          <w:marTop w:val="0"/>
          <w:marBottom w:val="0"/>
          <w:divBdr>
            <w:top w:val="none" w:sz="0" w:space="0" w:color="auto"/>
            <w:left w:val="none" w:sz="0" w:space="0" w:color="auto"/>
            <w:bottom w:val="none" w:sz="0" w:space="0" w:color="auto"/>
            <w:right w:val="none" w:sz="0" w:space="0" w:color="auto"/>
          </w:divBdr>
        </w:div>
      </w:divsChild>
    </w:div>
    <w:div w:id="386075704">
      <w:bodyDiv w:val="1"/>
      <w:marLeft w:val="0"/>
      <w:marRight w:val="0"/>
      <w:marTop w:val="0"/>
      <w:marBottom w:val="0"/>
      <w:divBdr>
        <w:top w:val="none" w:sz="0" w:space="0" w:color="auto"/>
        <w:left w:val="none" w:sz="0" w:space="0" w:color="auto"/>
        <w:bottom w:val="none" w:sz="0" w:space="0" w:color="auto"/>
        <w:right w:val="none" w:sz="0" w:space="0" w:color="auto"/>
      </w:divBdr>
      <w:divsChild>
        <w:div w:id="671763332">
          <w:marLeft w:val="0"/>
          <w:marRight w:val="0"/>
          <w:marTop w:val="0"/>
          <w:marBottom w:val="0"/>
          <w:divBdr>
            <w:top w:val="none" w:sz="0" w:space="0" w:color="auto"/>
            <w:left w:val="none" w:sz="0" w:space="0" w:color="auto"/>
            <w:bottom w:val="none" w:sz="0" w:space="0" w:color="auto"/>
            <w:right w:val="none" w:sz="0" w:space="0" w:color="auto"/>
          </w:divBdr>
        </w:div>
        <w:div w:id="494031107">
          <w:marLeft w:val="0"/>
          <w:marRight w:val="0"/>
          <w:marTop w:val="0"/>
          <w:marBottom w:val="0"/>
          <w:divBdr>
            <w:top w:val="none" w:sz="0" w:space="0" w:color="auto"/>
            <w:left w:val="none" w:sz="0" w:space="0" w:color="auto"/>
            <w:bottom w:val="none" w:sz="0" w:space="0" w:color="auto"/>
            <w:right w:val="none" w:sz="0" w:space="0" w:color="auto"/>
          </w:divBdr>
        </w:div>
        <w:div w:id="265967169">
          <w:marLeft w:val="0"/>
          <w:marRight w:val="0"/>
          <w:marTop w:val="0"/>
          <w:marBottom w:val="0"/>
          <w:divBdr>
            <w:top w:val="none" w:sz="0" w:space="0" w:color="auto"/>
            <w:left w:val="none" w:sz="0" w:space="0" w:color="auto"/>
            <w:bottom w:val="none" w:sz="0" w:space="0" w:color="auto"/>
            <w:right w:val="none" w:sz="0" w:space="0" w:color="auto"/>
          </w:divBdr>
        </w:div>
        <w:div w:id="753892058">
          <w:marLeft w:val="0"/>
          <w:marRight w:val="0"/>
          <w:marTop w:val="0"/>
          <w:marBottom w:val="0"/>
          <w:divBdr>
            <w:top w:val="none" w:sz="0" w:space="0" w:color="auto"/>
            <w:left w:val="none" w:sz="0" w:space="0" w:color="auto"/>
            <w:bottom w:val="none" w:sz="0" w:space="0" w:color="auto"/>
            <w:right w:val="none" w:sz="0" w:space="0" w:color="auto"/>
          </w:divBdr>
        </w:div>
        <w:div w:id="477454183">
          <w:marLeft w:val="0"/>
          <w:marRight w:val="0"/>
          <w:marTop w:val="0"/>
          <w:marBottom w:val="0"/>
          <w:divBdr>
            <w:top w:val="none" w:sz="0" w:space="0" w:color="auto"/>
            <w:left w:val="none" w:sz="0" w:space="0" w:color="auto"/>
            <w:bottom w:val="none" w:sz="0" w:space="0" w:color="auto"/>
            <w:right w:val="none" w:sz="0" w:space="0" w:color="auto"/>
          </w:divBdr>
        </w:div>
        <w:div w:id="404374249">
          <w:marLeft w:val="0"/>
          <w:marRight w:val="0"/>
          <w:marTop w:val="0"/>
          <w:marBottom w:val="0"/>
          <w:divBdr>
            <w:top w:val="none" w:sz="0" w:space="0" w:color="auto"/>
            <w:left w:val="none" w:sz="0" w:space="0" w:color="auto"/>
            <w:bottom w:val="none" w:sz="0" w:space="0" w:color="auto"/>
            <w:right w:val="none" w:sz="0" w:space="0" w:color="auto"/>
          </w:divBdr>
        </w:div>
        <w:div w:id="65761259">
          <w:marLeft w:val="0"/>
          <w:marRight w:val="0"/>
          <w:marTop w:val="0"/>
          <w:marBottom w:val="0"/>
          <w:divBdr>
            <w:top w:val="none" w:sz="0" w:space="0" w:color="auto"/>
            <w:left w:val="none" w:sz="0" w:space="0" w:color="auto"/>
            <w:bottom w:val="none" w:sz="0" w:space="0" w:color="auto"/>
            <w:right w:val="none" w:sz="0" w:space="0" w:color="auto"/>
          </w:divBdr>
        </w:div>
        <w:div w:id="881787924">
          <w:marLeft w:val="0"/>
          <w:marRight w:val="0"/>
          <w:marTop w:val="0"/>
          <w:marBottom w:val="0"/>
          <w:divBdr>
            <w:top w:val="none" w:sz="0" w:space="0" w:color="auto"/>
            <w:left w:val="none" w:sz="0" w:space="0" w:color="auto"/>
            <w:bottom w:val="none" w:sz="0" w:space="0" w:color="auto"/>
            <w:right w:val="none" w:sz="0" w:space="0" w:color="auto"/>
          </w:divBdr>
        </w:div>
        <w:div w:id="219756802">
          <w:marLeft w:val="0"/>
          <w:marRight w:val="0"/>
          <w:marTop w:val="0"/>
          <w:marBottom w:val="0"/>
          <w:divBdr>
            <w:top w:val="none" w:sz="0" w:space="0" w:color="auto"/>
            <w:left w:val="none" w:sz="0" w:space="0" w:color="auto"/>
            <w:bottom w:val="none" w:sz="0" w:space="0" w:color="auto"/>
            <w:right w:val="none" w:sz="0" w:space="0" w:color="auto"/>
          </w:divBdr>
        </w:div>
        <w:div w:id="189608784">
          <w:marLeft w:val="0"/>
          <w:marRight w:val="0"/>
          <w:marTop w:val="0"/>
          <w:marBottom w:val="0"/>
          <w:divBdr>
            <w:top w:val="none" w:sz="0" w:space="0" w:color="auto"/>
            <w:left w:val="none" w:sz="0" w:space="0" w:color="auto"/>
            <w:bottom w:val="none" w:sz="0" w:space="0" w:color="auto"/>
            <w:right w:val="none" w:sz="0" w:space="0" w:color="auto"/>
          </w:divBdr>
        </w:div>
        <w:div w:id="459609533">
          <w:marLeft w:val="0"/>
          <w:marRight w:val="0"/>
          <w:marTop w:val="0"/>
          <w:marBottom w:val="0"/>
          <w:divBdr>
            <w:top w:val="none" w:sz="0" w:space="0" w:color="auto"/>
            <w:left w:val="none" w:sz="0" w:space="0" w:color="auto"/>
            <w:bottom w:val="none" w:sz="0" w:space="0" w:color="auto"/>
            <w:right w:val="none" w:sz="0" w:space="0" w:color="auto"/>
          </w:divBdr>
        </w:div>
        <w:div w:id="234360475">
          <w:marLeft w:val="0"/>
          <w:marRight w:val="0"/>
          <w:marTop w:val="0"/>
          <w:marBottom w:val="0"/>
          <w:divBdr>
            <w:top w:val="none" w:sz="0" w:space="0" w:color="auto"/>
            <w:left w:val="none" w:sz="0" w:space="0" w:color="auto"/>
            <w:bottom w:val="none" w:sz="0" w:space="0" w:color="auto"/>
            <w:right w:val="none" w:sz="0" w:space="0" w:color="auto"/>
          </w:divBdr>
        </w:div>
        <w:div w:id="1277564376">
          <w:marLeft w:val="0"/>
          <w:marRight w:val="0"/>
          <w:marTop w:val="0"/>
          <w:marBottom w:val="0"/>
          <w:divBdr>
            <w:top w:val="none" w:sz="0" w:space="0" w:color="auto"/>
            <w:left w:val="none" w:sz="0" w:space="0" w:color="auto"/>
            <w:bottom w:val="none" w:sz="0" w:space="0" w:color="auto"/>
            <w:right w:val="none" w:sz="0" w:space="0" w:color="auto"/>
          </w:divBdr>
        </w:div>
        <w:div w:id="69352890">
          <w:marLeft w:val="0"/>
          <w:marRight w:val="0"/>
          <w:marTop w:val="0"/>
          <w:marBottom w:val="0"/>
          <w:divBdr>
            <w:top w:val="none" w:sz="0" w:space="0" w:color="auto"/>
            <w:left w:val="none" w:sz="0" w:space="0" w:color="auto"/>
            <w:bottom w:val="none" w:sz="0" w:space="0" w:color="auto"/>
            <w:right w:val="none" w:sz="0" w:space="0" w:color="auto"/>
          </w:divBdr>
        </w:div>
        <w:div w:id="702218827">
          <w:marLeft w:val="0"/>
          <w:marRight w:val="0"/>
          <w:marTop w:val="0"/>
          <w:marBottom w:val="0"/>
          <w:divBdr>
            <w:top w:val="none" w:sz="0" w:space="0" w:color="auto"/>
            <w:left w:val="none" w:sz="0" w:space="0" w:color="auto"/>
            <w:bottom w:val="none" w:sz="0" w:space="0" w:color="auto"/>
            <w:right w:val="none" w:sz="0" w:space="0" w:color="auto"/>
          </w:divBdr>
        </w:div>
        <w:div w:id="2041931034">
          <w:marLeft w:val="0"/>
          <w:marRight w:val="0"/>
          <w:marTop w:val="0"/>
          <w:marBottom w:val="0"/>
          <w:divBdr>
            <w:top w:val="none" w:sz="0" w:space="0" w:color="auto"/>
            <w:left w:val="none" w:sz="0" w:space="0" w:color="auto"/>
            <w:bottom w:val="none" w:sz="0" w:space="0" w:color="auto"/>
            <w:right w:val="none" w:sz="0" w:space="0" w:color="auto"/>
          </w:divBdr>
        </w:div>
        <w:div w:id="1300458938">
          <w:marLeft w:val="0"/>
          <w:marRight w:val="0"/>
          <w:marTop w:val="0"/>
          <w:marBottom w:val="0"/>
          <w:divBdr>
            <w:top w:val="none" w:sz="0" w:space="0" w:color="auto"/>
            <w:left w:val="none" w:sz="0" w:space="0" w:color="auto"/>
            <w:bottom w:val="none" w:sz="0" w:space="0" w:color="auto"/>
            <w:right w:val="none" w:sz="0" w:space="0" w:color="auto"/>
          </w:divBdr>
        </w:div>
        <w:div w:id="329843041">
          <w:marLeft w:val="0"/>
          <w:marRight w:val="0"/>
          <w:marTop w:val="0"/>
          <w:marBottom w:val="0"/>
          <w:divBdr>
            <w:top w:val="none" w:sz="0" w:space="0" w:color="auto"/>
            <w:left w:val="none" w:sz="0" w:space="0" w:color="auto"/>
            <w:bottom w:val="none" w:sz="0" w:space="0" w:color="auto"/>
            <w:right w:val="none" w:sz="0" w:space="0" w:color="auto"/>
          </w:divBdr>
        </w:div>
        <w:div w:id="2089616381">
          <w:marLeft w:val="0"/>
          <w:marRight w:val="0"/>
          <w:marTop w:val="0"/>
          <w:marBottom w:val="0"/>
          <w:divBdr>
            <w:top w:val="none" w:sz="0" w:space="0" w:color="auto"/>
            <w:left w:val="none" w:sz="0" w:space="0" w:color="auto"/>
            <w:bottom w:val="none" w:sz="0" w:space="0" w:color="auto"/>
            <w:right w:val="none" w:sz="0" w:space="0" w:color="auto"/>
          </w:divBdr>
        </w:div>
        <w:div w:id="2091152691">
          <w:marLeft w:val="0"/>
          <w:marRight w:val="0"/>
          <w:marTop w:val="0"/>
          <w:marBottom w:val="0"/>
          <w:divBdr>
            <w:top w:val="none" w:sz="0" w:space="0" w:color="auto"/>
            <w:left w:val="none" w:sz="0" w:space="0" w:color="auto"/>
            <w:bottom w:val="none" w:sz="0" w:space="0" w:color="auto"/>
            <w:right w:val="none" w:sz="0" w:space="0" w:color="auto"/>
          </w:divBdr>
        </w:div>
        <w:div w:id="1088691926">
          <w:marLeft w:val="0"/>
          <w:marRight w:val="0"/>
          <w:marTop w:val="0"/>
          <w:marBottom w:val="0"/>
          <w:divBdr>
            <w:top w:val="none" w:sz="0" w:space="0" w:color="auto"/>
            <w:left w:val="none" w:sz="0" w:space="0" w:color="auto"/>
            <w:bottom w:val="none" w:sz="0" w:space="0" w:color="auto"/>
            <w:right w:val="none" w:sz="0" w:space="0" w:color="auto"/>
          </w:divBdr>
        </w:div>
        <w:div w:id="257831651">
          <w:marLeft w:val="0"/>
          <w:marRight w:val="0"/>
          <w:marTop w:val="0"/>
          <w:marBottom w:val="0"/>
          <w:divBdr>
            <w:top w:val="none" w:sz="0" w:space="0" w:color="auto"/>
            <w:left w:val="none" w:sz="0" w:space="0" w:color="auto"/>
            <w:bottom w:val="none" w:sz="0" w:space="0" w:color="auto"/>
            <w:right w:val="none" w:sz="0" w:space="0" w:color="auto"/>
          </w:divBdr>
        </w:div>
        <w:div w:id="1410271863">
          <w:marLeft w:val="0"/>
          <w:marRight w:val="0"/>
          <w:marTop w:val="0"/>
          <w:marBottom w:val="0"/>
          <w:divBdr>
            <w:top w:val="none" w:sz="0" w:space="0" w:color="auto"/>
            <w:left w:val="none" w:sz="0" w:space="0" w:color="auto"/>
            <w:bottom w:val="none" w:sz="0" w:space="0" w:color="auto"/>
            <w:right w:val="none" w:sz="0" w:space="0" w:color="auto"/>
          </w:divBdr>
        </w:div>
        <w:div w:id="16127917">
          <w:marLeft w:val="0"/>
          <w:marRight w:val="0"/>
          <w:marTop w:val="0"/>
          <w:marBottom w:val="0"/>
          <w:divBdr>
            <w:top w:val="none" w:sz="0" w:space="0" w:color="auto"/>
            <w:left w:val="none" w:sz="0" w:space="0" w:color="auto"/>
            <w:bottom w:val="none" w:sz="0" w:space="0" w:color="auto"/>
            <w:right w:val="none" w:sz="0" w:space="0" w:color="auto"/>
          </w:divBdr>
        </w:div>
        <w:div w:id="1269704327">
          <w:marLeft w:val="0"/>
          <w:marRight w:val="0"/>
          <w:marTop w:val="0"/>
          <w:marBottom w:val="0"/>
          <w:divBdr>
            <w:top w:val="none" w:sz="0" w:space="0" w:color="auto"/>
            <w:left w:val="none" w:sz="0" w:space="0" w:color="auto"/>
            <w:bottom w:val="none" w:sz="0" w:space="0" w:color="auto"/>
            <w:right w:val="none" w:sz="0" w:space="0" w:color="auto"/>
          </w:divBdr>
        </w:div>
        <w:div w:id="780949982">
          <w:marLeft w:val="0"/>
          <w:marRight w:val="0"/>
          <w:marTop w:val="0"/>
          <w:marBottom w:val="0"/>
          <w:divBdr>
            <w:top w:val="none" w:sz="0" w:space="0" w:color="auto"/>
            <w:left w:val="none" w:sz="0" w:space="0" w:color="auto"/>
            <w:bottom w:val="none" w:sz="0" w:space="0" w:color="auto"/>
            <w:right w:val="none" w:sz="0" w:space="0" w:color="auto"/>
          </w:divBdr>
        </w:div>
        <w:div w:id="1107045592">
          <w:marLeft w:val="0"/>
          <w:marRight w:val="0"/>
          <w:marTop w:val="0"/>
          <w:marBottom w:val="0"/>
          <w:divBdr>
            <w:top w:val="none" w:sz="0" w:space="0" w:color="auto"/>
            <w:left w:val="none" w:sz="0" w:space="0" w:color="auto"/>
            <w:bottom w:val="none" w:sz="0" w:space="0" w:color="auto"/>
            <w:right w:val="none" w:sz="0" w:space="0" w:color="auto"/>
          </w:divBdr>
        </w:div>
        <w:div w:id="2075932659">
          <w:marLeft w:val="0"/>
          <w:marRight w:val="0"/>
          <w:marTop w:val="0"/>
          <w:marBottom w:val="0"/>
          <w:divBdr>
            <w:top w:val="none" w:sz="0" w:space="0" w:color="auto"/>
            <w:left w:val="none" w:sz="0" w:space="0" w:color="auto"/>
            <w:bottom w:val="none" w:sz="0" w:space="0" w:color="auto"/>
            <w:right w:val="none" w:sz="0" w:space="0" w:color="auto"/>
          </w:divBdr>
        </w:div>
        <w:div w:id="152109932">
          <w:marLeft w:val="0"/>
          <w:marRight w:val="0"/>
          <w:marTop w:val="0"/>
          <w:marBottom w:val="0"/>
          <w:divBdr>
            <w:top w:val="none" w:sz="0" w:space="0" w:color="auto"/>
            <w:left w:val="none" w:sz="0" w:space="0" w:color="auto"/>
            <w:bottom w:val="none" w:sz="0" w:space="0" w:color="auto"/>
            <w:right w:val="none" w:sz="0" w:space="0" w:color="auto"/>
          </w:divBdr>
        </w:div>
        <w:div w:id="1482693003">
          <w:marLeft w:val="0"/>
          <w:marRight w:val="0"/>
          <w:marTop w:val="0"/>
          <w:marBottom w:val="0"/>
          <w:divBdr>
            <w:top w:val="none" w:sz="0" w:space="0" w:color="auto"/>
            <w:left w:val="none" w:sz="0" w:space="0" w:color="auto"/>
            <w:bottom w:val="none" w:sz="0" w:space="0" w:color="auto"/>
            <w:right w:val="none" w:sz="0" w:space="0" w:color="auto"/>
          </w:divBdr>
        </w:div>
        <w:div w:id="79955296">
          <w:marLeft w:val="0"/>
          <w:marRight w:val="0"/>
          <w:marTop w:val="0"/>
          <w:marBottom w:val="0"/>
          <w:divBdr>
            <w:top w:val="none" w:sz="0" w:space="0" w:color="auto"/>
            <w:left w:val="none" w:sz="0" w:space="0" w:color="auto"/>
            <w:bottom w:val="none" w:sz="0" w:space="0" w:color="auto"/>
            <w:right w:val="none" w:sz="0" w:space="0" w:color="auto"/>
          </w:divBdr>
        </w:div>
        <w:div w:id="1109743120">
          <w:marLeft w:val="0"/>
          <w:marRight w:val="0"/>
          <w:marTop w:val="0"/>
          <w:marBottom w:val="0"/>
          <w:divBdr>
            <w:top w:val="none" w:sz="0" w:space="0" w:color="auto"/>
            <w:left w:val="none" w:sz="0" w:space="0" w:color="auto"/>
            <w:bottom w:val="none" w:sz="0" w:space="0" w:color="auto"/>
            <w:right w:val="none" w:sz="0" w:space="0" w:color="auto"/>
          </w:divBdr>
        </w:div>
        <w:div w:id="1157188640">
          <w:marLeft w:val="0"/>
          <w:marRight w:val="0"/>
          <w:marTop w:val="0"/>
          <w:marBottom w:val="0"/>
          <w:divBdr>
            <w:top w:val="none" w:sz="0" w:space="0" w:color="auto"/>
            <w:left w:val="none" w:sz="0" w:space="0" w:color="auto"/>
            <w:bottom w:val="none" w:sz="0" w:space="0" w:color="auto"/>
            <w:right w:val="none" w:sz="0" w:space="0" w:color="auto"/>
          </w:divBdr>
        </w:div>
        <w:div w:id="301542135">
          <w:marLeft w:val="0"/>
          <w:marRight w:val="0"/>
          <w:marTop w:val="0"/>
          <w:marBottom w:val="0"/>
          <w:divBdr>
            <w:top w:val="none" w:sz="0" w:space="0" w:color="auto"/>
            <w:left w:val="none" w:sz="0" w:space="0" w:color="auto"/>
            <w:bottom w:val="none" w:sz="0" w:space="0" w:color="auto"/>
            <w:right w:val="none" w:sz="0" w:space="0" w:color="auto"/>
          </w:divBdr>
        </w:div>
        <w:div w:id="1485199587">
          <w:marLeft w:val="0"/>
          <w:marRight w:val="0"/>
          <w:marTop w:val="0"/>
          <w:marBottom w:val="0"/>
          <w:divBdr>
            <w:top w:val="none" w:sz="0" w:space="0" w:color="auto"/>
            <w:left w:val="none" w:sz="0" w:space="0" w:color="auto"/>
            <w:bottom w:val="none" w:sz="0" w:space="0" w:color="auto"/>
            <w:right w:val="none" w:sz="0" w:space="0" w:color="auto"/>
          </w:divBdr>
        </w:div>
        <w:div w:id="333647665">
          <w:marLeft w:val="0"/>
          <w:marRight w:val="0"/>
          <w:marTop w:val="0"/>
          <w:marBottom w:val="0"/>
          <w:divBdr>
            <w:top w:val="none" w:sz="0" w:space="0" w:color="auto"/>
            <w:left w:val="none" w:sz="0" w:space="0" w:color="auto"/>
            <w:bottom w:val="none" w:sz="0" w:space="0" w:color="auto"/>
            <w:right w:val="none" w:sz="0" w:space="0" w:color="auto"/>
          </w:divBdr>
        </w:div>
        <w:div w:id="1176069163">
          <w:marLeft w:val="0"/>
          <w:marRight w:val="0"/>
          <w:marTop w:val="0"/>
          <w:marBottom w:val="0"/>
          <w:divBdr>
            <w:top w:val="none" w:sz="0" w:space="0" w:color="auto"/>
            <w:left w:val="none" w:sz="0" w:space="0" w:color="auto"/>
            <w:bottom w:val="none" w:sz="0" w:space="0" w:color="auto"/>
            <w:right w:val="none" w:sz="0" w:space="0" w:color="auto"/>
          </w:divBdr>
        </w:div>
        <w:div w:id="1761758170">
          <w:marLeft w:val="0"/>
          <w:marRight w:val="0"/>
          <w:marTop w:val="0"/>
          <w:marBottom w:val="0"/>
          <w:divBdr>
            <w:top w:val="none" w:sz="0" w:space="0" w:color="auto"/>
            <w:left w:val="none" w:sz="0" w:space="0" w:color="auto"/>
            <w:bottom w:val="none" w:sz="0" w:space="0" w:color="auto"/>
            <w:right w:val="none" w:sz="0" w:space="0" w:color="auto"/>
          </w:divBdr>
        </w:div>
        <w:div w:id="410469417">
          <w:marLeft w:val="0"/>
          <w:marRight w:val="0"/>
          <w:marTop w:val="0"/>
          <w:marBottom w:val="0"/>
          <w:divBdr>
            <w:top w:val="none" w:sz="0" w:space="0" w:color="auto"/>
            <w:left w:val="none" w:sz="0" w:space="0" w:color="auto"/>
            <w:bottom w:val="none" w:sz="0" w:space="0" w:color="auto"/>
            <w:right w:val="none" w:sz="0" w:space="0" w:color="auto"/>
          </w:divBdr>
        </w:div>
        <w:div w:id="2081363024">
          <w:marLeft w:val="0"/>
          <w:marRight w:val="0"/>
          <w:marTop w:val="0"/>
          <w:marBottom w:val="0"/>
          <w:divBdr>
            <w:top w:val="none" w:sz="0" w:space="0" w:color="auto"/>
            <w:left w:val="none" w:sz="0" w:space="0" w:color="auto"/>
            <w:bottom w:val="none" w:sz="0" w:space="0" w:color="auto"/>
            <w:right w:val="none" w:sz="0" w:space="0" w:color="auto"/>
          </w:divBdr>
        </w:div>
        <w:div w:id="1004474503">
          <w:marLeft w:val="0"/>
          <w:marRight w:val="0"/>
          <w:marTop w:val="0"/>
          <w:marBottom w:val="0"/>
          <w:divBdr>
            <w:top w:val="none" w:sz="0" w:space="0" w:color="auto"/>
            <w:left w:val="none" w:sz="0" w:space="0" w:color="auto"/>
            <w:bottom w:val="none" w:sz="0" w:space="0" w:color="auto"/>
            <w:right w:val="none" w:sz="0" w:space="0" w:color="auto"/>
          </w:divBdr>
        </w:div>
        <w:div w:id="473379690">
          <w:marLeft w:val="0"/>
          <w:marRight w:val="0"/>
          <w:marTop w:val="0"/>
          <w:marBottom w:val="0"/>
          <w:divBdr>
            <w:top w:val="none" w:sz="0" w:space="0" w:color="auto"/>
            <w:left w:val="none" w:sz="0" w:space="0" w:color="auto"/>
            <w:bottom w:val="none" w:sz="0" w:space="0" w:color="auto"/>
            <w:right w:val="none" w:sz="0" w:space="0" w:color="auto"/>
          </w:divBdr>
        </w:div>
        <w:div w:id="281233693">
          <w:marLeft w:val="0"/>
          <w:marRight w:val="0"/>
          <w:marTop w:val="0"/>
          <w:marBottom w:val="0"/>
          <w:divBdr>
            <w:top w:val="none" w:sz="0" w:space="0" w:color="auto"/>
            <w:left w:val="none" w:sz="0" w:space="0" w:color="auto"/>
            <w:bottom w:val="none" w:sz="0" w:space="0" w:color="auto"/>
            <w:right w:val="none" w:sz="0" w:space="0" w:color="auto"/>
          </w:divBdr>
        </w:div>
        <w:div w:id="151533793">
          <w:marLeft w:val="0"/>
          <w:marRight w:val="0"/>
          <w:marTop w:val="0"/>
          <w:marBottom w:val="0"/>
          <w:divBdr>
            <w:top w:val="none" w:sz="0" w:space="0" w:color="auto"/>
            <w:left w:val="none" w:sz="0" w:space="0" w:color="auto"/>
            <w:bottom w:val="none" w:sz="0" w:space="0" w:color="auto"/>
            <w:right w:val="none" w:sz="0" w:space="0" w:color="auto"/>
          </w:divBdr>
        </w:div>
        <w:div w:id="535392158">
          <w:marLeft w:val="0"/>
          <w:marRight w:val="0"/>
          <w:marTop w:val="0"/>
          <w:marBottom w:val="0"/>
          <w:divBdr>
            <w:top w:val="none" w:sz="0" w:space="0" w:color="auto"/>
            <w:left w:val="none" w:sz="0" w:space="0" w:color="auto"/>
            <w:bottom w:val="none" w:sz="0" w:space="0" w:color="auto"/>
            <w:right w:val="none" w:sz="0" w:space="0" w:color="auto"/>
          </w:divBdr>
        </w:div>
        <w:div w:id="948705419">
          <w:marLeft w:val="0"/>
          <w:marRight w:val="0"/>
          <w:marTop w:val="0"/>
          <w:marBottom w:val="0"/>
          <w:divBdr>
            <w:top w:val="none" w:sz="0" w:space="0" w:color="auto"/>
            <w:left w:val="none" w:sz="0" w:space="0" w:color="auto"/>
            <w:bottom w:val="none" w:sz="0" w:space="0" w:color="auto"/>
            <w:right w:val="none" w:sz="0" w:space="0" w:color="auto"/>
          </w:divBdr>
        </w:div>
        <w:div w:id="345592935">
          <w:marLeft w:val="0"/>
          <w:marRight w:val="0"/>
          <w:marTop w:val="0"/>
          <w:marBottom w:val="0"/>
          <w:divBdr>
            <w:top w:val="none" w:sz="0" w:space="0" w:color="auto"/>
            <w:left w:val="none" w:sz="0" w:space="0" w:color="auto"/>
            <w:bottom w:val="none" w:sz="0" w:space="0" w:color="auto"/>
            <w:right w:val="none" w:sz="0" w:space="0" w:color="auto"/>
          </w:divBdr>
        </w:div>
        <w:div w:id="205144914">
          <w:marLeft w:val="0"/>
          <w:marRight w:val="0"/>
          <w:marTop w:val="0"/>
          <w:marBottom w:val="0"/>
          <w:divBdr>
            <w:top w:val="none" w:sz="0" w:space="0" w:color="auto"/>
            <w:left w:val="none" w:sz="0" w:space="0" w:color="auto"/>
            <w:bottom w:val="none" w:sz="0" w:space="0" w:color="auto"/>
            <w:right w:val="none" w:sz="0" w:space="0" w:color="auto"/>
          </w:divBdr>
        </w:div>
        <w:div w:id="833685950">
          <w:marLeft w:val="0"/>
          <w:marRight w:val="0"/>
          <w:marTop w:val="0"/>
          <w:marBottom w:val="0"/>
          <w:divBdr>
            <w:top w:val="none" w:sz="0" w:space="0" w:color="auto"/>
            <w:left w:val="none" w:sz="0" w:space="0" w:color="auto"/>
            <w:bottom w:val="none" w:sz="0" w:space="0" w:color="auto"/>
            <w:right w:val="none" w:sz="0" w:space="0" w:color="auto"/>
          </w:divBdr>
        </w:div>
        <w:div w:id="1424456489">
          <w:marLeft w:val="0"/>
          <w:marRight w:val="0"/>
          <w:marTop w:val="0"/>
          <w:marBottom w:val="0"/>
          <w:divBdr>
            <w:top w:val="none" w:sz="0" w:space="0" w:color="auto"/>
            <w:left w:val="none" w:sz="0" w:space="0" w:color="auto"/>
            <w:bottom w:val="none" w:sz="0" w:space="0" w:color="auto"/>
            <w:right w:val="none" w:sz="0" w:space="0" w:color="auto"/>
          </w:divBdr>
        </w:div>
        <w:div w:id="2056157310">
          <w:marLeft w:val="0"/>
          <w:marRight w:val="0"/>
          <w:marTop w:val="0"/>
          <w:marBottom w:val="0"/>
          <w:divBdr>
            <w:top w:val="none" w:sz="0" w:space="0" w:color="auto"/>
            <w:left w:val="none" w:sz="0" w:space="0" w:color="auto"/>
            <w:bottom w:val="none" w:sz="0" w:space="0" w:color="auto"/>
            <w:right w:val="none" w:sz="0" w:space="0" w:color="auto"/>
          </w:divBdr>
        </w:div>
        <w:div w:id="849297273">
          <w:marLeft w:val="0"/>
          <w:marRight w:val="0"/>
          <w:marTop w:val="0"/>
          <w:marBottom w:val="0"/>
          <w:divBdr>
            <w:top w:val="none" w:sz="0" w:space="0" w:color="auto"/>
            <w:left w:val="none" w:sz="0" w:space="0" w:color="auto"/>
            <w:bottom w:val="none" w:sz="0" w:space="0" w:color="auto"/>
            <w:right w:val="none" w:sz="0" w:space="0" w:color="auto"/>
          </w:divBdr>
        </w:div>
        <w:div w:id="846865569">
          <w:marLeft w:val="0"/>
          <w:marRight w:val="0"/>
          <w:marTop w:val="0"/>
          <w:marBottom w:val="0"/>
          <w:divBdr>
            <w:top w:val="none" w:sz="0" w:space="0" w:color="auto"/>
            <w:left w:val="none" w:sz="0" w:space="0" w:color="auto"/>
            <w:bottom w:val="none" w:sz="0" w:space="0" w:color="auto"/>
            <w:right w:val="none" w:sz="0" w:space="0" w:color="auto"/>
          </w:divBdr>
        </w:div>
        <w:div w:id="1132096861">
          <w:marLeft w:val="0"/>
          <w:marRight w:val="0"/>
          <w:marTop w:val="0"/>
          <w:marBottom w:val="0"/>
          <w:divBdr>
            <w:top w:val="none" w:sz="0" w:space="0" w:color="auto"/>
            <w:left w:val="none" w:sz="0" w:space="0" w:color="auto"/>
            <w:bottom w:val="none" w:sz="0" w:space="0" w:color="auto"/>
            <w:right w:val="none" w:sz="0" w:space="0" w:color="auto"/>
          </w:divBdr>
        </w:div>
        <w:div w:id="966203118">
          <w:marLeft w:val="0"/>
          <w:marRight w:val="0"/>
          <w:marTop w:val="0"/>
          <w:marBottom w:val="0"/>
          <w:divBdr>
            <w:top w:val="none" w:sz="0" w:space="0" w:color="auto"/>
            <w:left w:val="none" w:sz="0" w:space="0" w:color="auto"/>
            <w:bottom w:val="none" w:sz="0" w:space="0" w:color="auto"/>
            <w:right w:val="none" w:sz="0" w:space="0" w:color="auto"/>
          </w:divBdr>
        </w:div>
        <w:div w:id="1106772612">
          <w:marLeft w:val="0"/>
          <w:marRight w:val="0"/>
          <w:marTop w:val="0"/>
          <w:marBottom w:val="0"/>
          <w:divBdr>
            <w:top w:val="none" w:sz="0" w:space="0" w:color="auto"/>
            <w:left w:val="none" w:sz="0" w:space="0" w:color="auto"/>
            <w:bottom w:val="none" w:sz="0" w:space="0" w:color="auto"/>
            <w:right w:val="none" w:sz="0" w:space="0" w:color="auto"/>
          </w:divBdr>
        </w:div>
        <w:div w:id="196745462">
          <w:marLeft w:val="0"/>
          <w:marRight w:val="0"/>
          <w:marTop w:val="0"/>
          <w:marBottom w:val="0"/>
          <w:divBdr>
            <w:top w:val="none" w:sz="0" w:space="0" w:color="auto"/>
            <w:left w:val="none" w:sz="0" w:space="0" w:color="auto"/>
            <w:bottom w:val="none" w:sz="0" w:space="0" w:color="auto"/>
            <w:right w:val="none" w:sz="0" w:space="0" w:color="auto"/>
          </w:divBdr>
        </w:div>
        <w:div w:id="590360351">
          <w:marLeft w:val="0"/>
          <w:marRight w:val="0"/>
          <w:marTop w:val="0"/>
          <w:marBottom w:val="0"/>
          <w:divBdr>
            <w:top w:val="none" w:sz="0" w:space="0" w:color="auto"/>
            <w:left w:val="none" w:sz="0" w:space="0" w:color="auto"/>
            <w:bottom w:val="none" w:sz="0" w:space="0" w:color="auto"/>
            <w:right w:val="none" w:sz="0" w:space="0" w:color="auto"/>
          </w:divBdr>
        </w:div>
        <w:div w:id="1389038962">
          <w:marLeft w:val="0"/>
          <w:marRight w:val="0"/>
          <w:marTop w:val="0"/>
          <w:marBottom w:val="0"/>
          <w:divBdr>
            <w:top w:val="none" w:sz="0" w:space="0" w:color="auto"/>
            <w:left w:val="none" w:sz="0" w:space="0" w:color="auto"/>
            <w:bottom w:val="none" w:sz="0" w:space="0" w:color="auto"/>
            <w:right w:val="none" w:sz="0" w:space="0" w:color="auto"/>
          </w:divBdr>
        </w:div>
        <w:div w:id="1208951826">
          <w:marLeft w:val="0"/>
          <w:marRight w:val="0"/>
          <w:marTop w:val="0"/>
          <w:marBottom w:val="0"/>
          <w:divBdr>
            <w:top w:val="none" w:sz="0" w:space="0" w:color="auto"/>
            <w:left w:val="none" w:sz="0" w:space="0" w:color="auto"/>
            <w:bottom w:val="none" w:sz="0" w:space="0" w:color="auto"/>
            <w:right w:val="none" w:sz="0" w:space="0" w:color="auto"/>
          </w:divBdr>
        </w:div>
        <w:div w:id="1759136497">
          <w:marLeft w:val="0"/>
          <w:marRight w:val="0"/>
          <w:marTop w:val="0"/>
          <w:marBottom w:val="0"/>
          <w:divBdr>
            <w:top w:val="none" w:sz="0" w:space="0" w:color="auto"/>
            <w:left w:val="none" w:sz="0" w:space="0" w:color="auto"/>
            <w:bottom w:val="none" w:sz="0" w:space="0" w:color="auto"/>
            <w:right w:val="none" w:sz="0" w:space="0" w:color="auto"/>
          </w:divBdr>
        </w:div>
        <w:div w:id="691997532">
          <w:marLeft w:val="0"/>
          <w:marRight w:val="0"/>
          <w:marTop w:val="0"/>
          <w:marBottom w:val="0"/>
          <w:divBdr>
            <w:top w:val="none" w:sz="0" w:space="0" w:color="auto"/>
            <w:left w:val="none" w:sz="0" w:space="0" w:color="auto"/>
            <w:bottom w:val="none" w:sz="0" w:space="0" w:color="auto"/>
            <w:right w:val="none" w:sz="0" w:space="0" w:color="auto"/>
          </w:divBdr>
        </w:div>
        <w:div w:id="1374572554">
          <w:marLeft w:val="0"/>
          <w:marRight w:val="0"/>
          <w:marTop w:val="0"/>
          <w:marBottom w:val="0"/>
          <w:divBdr>
            <w:top w:val="none" w:sz="0" w:space="0" w:color="auto"/>
            <w:left w:val="none" w:sz="0" w:space="0" w:color="auto"/>
            <w:bottom w:val="none" w:sz="0" w:space="0" w:color="auto"/>
            <w:right w:val="none" w:sz="0" w:space="0" w:color="auto"/>
          </w:divBdr>
        </w:div>
        <w:div w:id="944117000">
          <w:marLeft w:val="0"/>
          <w:marRight w:val="0"/>
          <w:marTop w:val="0"/>
          <w:marBottom w:val="0"/>
          <w:divBdr>
            <w:top w:val="none" w:sz="0" w:space="0" w:color="auto"/>
            <w:left w:val="none" w:sz="0" w:space="0" w:color="auto"/>
            <w:bottom w:val="none" w:sz="0" w:space="0" w:color="auto"/>
            <w:right w:val="none" w:sz="0" w:space="0" w:color="auto"/>
          </w:divBdr>
        </w:div>
        <w:div w:id="1607738000">
          <w:marLeft w:val="0"/>
          <w:marRight w:val="0"/>
          <w:marTop w:val="0"/>
          <w:marBottom w:val="0"/>
          <w:divBdr>
            <w:top w:val="none" w:sz="0" w:space="0" w:color="auto"/>
            <w:left w:val="none" w:sz="0" w:space="0" w:color="auto"/>
            <w:bottom w:val="none" w:sz="0" w:space="0" w:color="auto"/>
            <w:right w:val="none" w:sz="0" w:space="0" w:color="auto"/>
          </w:divBdr>
        </w:div>
        <w:div w:id="2086371222">
          <w:marLeft w:val="0"/>
          <w:marRight w:val="0"/>
          <w:marTop w:val="0"/>
          <w:marBottom w:val="0"/>
          <w:divBdr>
            <w:top w:val="none" w:sz="0" w:space="0" w:color="auto"/>
            <w:left w:val="none" w:sz="0" w:space="0" w:color="auto"/>
            <w:bottom w:val="none" w:sz="0" w:space="0" w:color="auto"/>
            <w:right w:val="none" w:sz="0" w:space="0" w:color="auto"/>
          </w:divBdr>
        </w:div>
        <w:div w:id="1364483274">
          <w:marLeft w:val="0"/>
          <w:marRight w:val="0"/>
          <w:marTop w:val="0"/>
          <w:marBottom w:val="0"/>
          <w:divBdr>
            <w:top w:val="none" w:sz="0" w:space="0" w:color="auto"/>
            <w:left w:val="none" w:sz="0" w:space="0" w:color="auto"/>
            <w:bottom w:val="none" w:sz="0" w:space="0" w:color="auto"/>
            <w:right w:val="none" w:sz="0" w:space="0" w:color="auto"/>
          </w:divBdr>
        </w:div>
        <w:div w:id="1200825639">
          <w:marLeft w:val="0"/>
          <w:marRight w:val="0"/>
          <w:marTop w:val="0"/>
          <w:marBottom w:val="0"/>
          <w:divBdr>
            <w:top w:val="none" w:sz="0" w:space="0" w:color="auto"/>
            <w:left w:val="none" w:sz="0" w:space="0" w:color="auto"/>
            <w:bottom w:val="none" w:sz="0" w:space="0" w:color="auto"/>
            <w:right w:val="none" w:sz="0" w:space="0" w:color="auto"/>
          </w:divBdr>
        </w:div>
        <w:div w:id="1597715360">
          <w:marLeft w:val="0"/>
          <w:marRight w:val="0"/>
          <w:marTop w:val="0"/>
          <w:marBottom w:val="0"/>
          <w:divBdr>
            <w:top w:val="none" w:sz="0" w:space="0" w:color="auto"/>
            <w:left w:val="none" w:sz="0" w:space="0" w:color="auto"/>
            <w:bottom w:val="none" w:sz="0" w:space="0" w:color="auto"/>
            <w:right w:val="none" w:sz="0" w:space="0" w:color="auto"/>
          </w:divBdr>
        </w:div>
        <w:div w:id="658114974">
          <w:marLeft w:val="0"/>
          <w:marRight w:val="0"/>
          <w:marTop w:val="0"/>
          <w:marBottom w:val="0"/>
          <w:divBdr>
            <w:top w:val="none" w:sz="0" w:space="0" w:color="auto"/>
            <w:left w:val="none" w:sz="0" w:space="0" w:color="auto"/>
            <w:bottom w:val="none" w:sz="0" w:space="0" w:color="auto"/>
            <w:right w:val="none" w:sz="0" w:space="0" w:color="auto"/>
          </w:divBdr>
        </w:div>
        <w:div w:id="267465178">
          <w:marLeft w:val="0"/>
          <w:marRight w:val="0"/>
          <w:marTop w:val="0"/>
          <w:marBottom w:val="0"/>
          <w:divBdr>
            <w:top w:val="none" w:sz="0" w:space="0" w:color="auto"/>
            <w:left w:val="none" w:sz="0" w:space="0" w:color="auto"/>
            <w:bottom w:val="none" w:sz="0" w:space="0" w:color="auto"/>
            <w:right w:val="none" w:sz="0" w:space="0" w:color="auto"/>
          </w:divBdr>
        </w:div>
        <w:div w:id="336813481">
          <w:marLeft w:val="0"/>
          <w:marRight w:val="0"/>
          <w:marTop w:val="0"/>
          <w:marBottom w:val="0"/>
          <w:divBdr>
            <w:top w:val="none" w:sz="0" w:space="0" w:color="auto"/>
            <w:left w:val="none" w:sz="0" w:space="0" w:color="auto"/>
            <w:bottom w:val="none" w:sz="0" w:space="0" w:color="auto"/>
            <w:right w:val="none" w:sz="0" w:space="0" w:color="auto"/>
          </w:divBdr>
        </w:div>
        <w:div w:id="1335841144">
          <w:marLeft w:val="0"/>
          <w:marRight w:val="0"/>
          <w:marTop w:val="0"/>
          <w:marBottom w:val="0"/>
          <w:divBdr>
            <w:top w:val="none" w:sz="0" w:space="0" w:color="auto"/>
            <w:left w:val="none" w:sz="0" w:space="0" w:color="auto"/>
            <w:bottom w:val="none" w:sz="0" w:space="0" w:color="auto"/>
            <w:right w:val="none" w:sz="0" w:space="0" w:color="auto"/>
          </w:divBdr>
        </w:div>
        <w:div w:id="1988974099">
          <w:marLeft w:val="0"/>
          <w:marRight w:val="0"/>
          <w:marTop w:val="0"/>
          <w:marBottom w:val="0"/>
          <w:divBdr>
            <w:top w:val="none" w:sz="0" w:space="0" w:color="auto"/>
            <w:left w:val="none" w:sz="0" w:space="0" w:color="auto"/>
            <w:bottom w:val="none" w:sz="0" w:space="0" w:color="auto"/>
            <w:right w:val="none" w:sz="0" w:space="0" w:color="auto"/>
          </w:divBdr>
        </w:div>
        <w:div w:id="1213686637">
          <w:marLeft w:val="0"/>
          <w:marRight w:val="0"/>
          <w:marTop w:val="0"/>
          <w:marBottom w:val="0"/>
          <w:divBdr>
            <w:top w:val="none" w:sz="0" w:space="0" w:color="auto"/>
            <w:left w:val="none" w:sz="0" w:space="0" w:color="auto"/>
            <w:bottom w:val="none" w:sz="0" w:space="0" w:color="auto"/>
            <w:right w:val="none" w:sz="0" w:space="0" w:color="auto"/>
          </w:divBdr>
        </w:div>
        <w:div w:id="15733539">
          <w:marLeft w:val="0"/>
          <w:marRight w:val="0"/>
          <w:marTop w:val="0"/>
          <w:marBottom w:val="0"/>
          <w:divBdr>
            <w:top w:val="none" w:sz="0" w:space="0" w:color="auto"/>
            <w:left w:val="none" w:sz="0" w:space="0" w:color="auto"/>
            <w:bottom w:val="none" w:sz="0" w:space="0" w:color="auto"/>
            <w:right w:val="none" w:sz="0" w:space="0" w:color="auto"/>
          </w:divBdr>
        </w:div>
        <w:div w:id="1072891610">
          <w:marLeft w:val="0"/>
          <w:marRight w:val="0"/>
          <w:marTop w:val="0"/>
          <w:marBottom w:val="0"/>
          <w:divBdr>
            <w:top w:val="none" w:sz="0" w:space="0" w:color="auto"/>
            <w:left w:val="none" w:sz="0" w:space="0" w:color="auto"/>
            <w:bottom w:val="none" w:sz="0" w:space="0" w:color="auto"/>
            <w:right w:val="none" w:sz="0" w:space="0" w:color="auto"/>
          </w:divBdr>
        </w:div>
        <w:div w:id="1478914167">
          <w:marLeft w:val="0"/>
          <w:marRight w:val="0"/>
          <w:marTop w:val="0"/>
          <w:marBottom w:val="0"/>
          <w:divBdr>
            <w:top w:val="none" w:sz="0" w:space="0" w:color="auto"/>
            <w:left w:val="none" w:sz="0" w:space="0" w:color="auto"/>
            <w:bottom w:val="none" w:sz="0" w:space="0" w:color="auto"/>
            <w:right w:val="none" w:sz="0" w:space="0" w:color="auto"/>
          </w:divBdr>
        </w:div>
        <w:div w:id="773326275">
          <w:marLeft w:val="0"/>
          <w:marRight w:val="0"/>
          <w:marTop w:val="0"/>
          <w:marBottom w:val="0"/>
          <w:divBdr>
            <w:top w:val="none" w:sz="0" w:space="0" w:color="auto"/>
            <w:left w:val="none" w:sz="0" w:space="0" w:color="auto"/>
            <w:bottom w:val="none" w:sz="0" w:space="0" w:color="auto"/>
            <w:right w:val="none" w:sz="0" w:space="0" w:color="auto"/>
          </w:divBdr>
        </w:div>
        <w:div w:id="367335667">
          <w:marLeft w:val="0"/>
          <w:marRight w:val="0"/>
          <w:marTop w:val="0"/>
          <w:marBottom w:val="0"/>
          <w:divBdr>
            <w:top w:val="none" w:sz="0" w:space="0" w:color="auto"/>
            <w:left w:val="none" w:sz="0" w:space="0" w:color="auto"/>
            <w:bottom w:val="none" w:sz="0" w:space="0" w:color="auto"/>
            <w:right w:val="none" w:sz="0" w:space="0" w:color="auto"/>
          </w:divBdr>
        </w:div>
        <w:div w:id="583035590">
          <w:marLeft w:val="0"/>
          <w:marRight w:val="0"/>
          <w:marTop w:val="0"/>
          <w:marBottom w:val="0"/>
          <w:divBdr>
            <w:top w:val="none" w:sz="0" w:space="0" w:color="auto"/>
            <w:left w:val="none" w:sz="0" w:space="0" w:color="auto"/>
            <w:bottom w:val="none" w:sz="0" w:space="0" w:color="auto"/>
            <w:right w:val="none" w:sz="0" w:space="0" w:color="auto"/>
          </w:divBdr>
        </w:div>
        <w:div w:id="1225482092">
          <w:marLeft w:val="0"/>
          <w:marRight w:val="0"/>
          <w:marTop w:val="0"/>
          <w:marBottom w:val="0"/>
          <w:divBdr>
            <w:top w:val="none" w:sz="0" w:space="0" w:color="auto"/>
            <w:left w:val="none" w:sz="0" w:space="0" w:color="auto"/>
            <w:bottom w:val="none" w:sz="0" w:space="0" w:color="auto"/>
            <w:right w:val="none" w:sz="0" w:space="0" w:color="auto"/>
          </w:divBdr>
        </w:div>
        <w:div w:id="1606036563">
          <w:marLeft w:val="0"/>
          <w:marRight w:val="0"/>
          <w:marTop w:val="0"/>
          <w:marBottom w:val="0"/>
          <w:divBdr>
            <w:top w:val="none" w:sz="0" w:space="0" w:color="auto"/>
            <w:left w:val="none" w:sz="0" w:space="0" w:color="auto"/>
            <w:bottom w:val="none" w:sz="0" w:space="0" w:color="auto"/>
            <w:right w:val="none" w:sz="0" w:space="0" w:color="auto"/>
          </w:divBdr>
        </w:div>
        <w:div w:id="257757402">
          <w:marLeft w:val="0"/>
          <w:marRight w:val="0"/>
          <w:marTop w:val="0"/>
          <w:marBottom w:val="0"/>
          <w:divBdr>
            <w:top w:val="none" w:sz="0" w:space="0" w:color="auto"/>
            <w:left w:val="none" w:sz="0" w:space="0" w:color="auto"/>
            <w:bottom w:val="none" w:sz="0" w:space="0" w:color="auto"/>
            <w:right w:val="none" w:sz="0" w:space="0" w:color="auto"/>
          </w:divBdr>
        </w:div>
        <w:div w:id="391345736">
          <w:marLeft w:val="0"/>
          <w:marRight w:val="0"/>
          <w:marTop w:val="0"/>
          <w:marBottom w:val="0"/>
          <w:divBdr>
            <w:top w:val="none" w:sz="0" w:space="0" w:color="auto"/>
            <w:left w:val="none" w:sz="0" w:space="0" w:color="auto"/>
            <w:bottom w:val="none" w:sz="0" w:space="0" w:color="auto"/>
            <w:right w:val="none" w:sz="0" w:space="0" w:color="auto"/>
          </w:divBdr>
        </w:div>
        <w:div w:id="1217470774">
          <w:marLeft w:val="0"/>
          <w:marRight w:val="0"/>
          <w:marTop w:val="0"/>
          <w:marBottom w:val="0"/>
          <w:divBdr>
            <w:top w:val="none" w:sz="0" w:space="0" w:color="auto"/>
            <w:left w:val="none" w:sz="0" w:space="0" w:color="auto"/>
            <w:bottom w:val="none" w:sz="0" w:space="0" w:color="auto"/>
            <w:right w:val="none" w:sz="0" w:space="0" w:color="auto"/>
          </w:divBdr>
        </w:div>
        <w:div w:id="365907480">
          <w:marLeft w:val="0"/>
          <w:marRight w:val="0"/>
          <w:marTop w:val="0"/>
          <w:marBottom w:val="0"/>
          <w:divBdr>
            <w:top w:val="none" w:sz="0" w:space="0" w:color="auto"/>
            <w:left w:val="none" w:sz="0" w:space="0" w:color="auto"/>
            <w:bottom w:val="none" w:sz="0" w:space="0" w:color="auto"/>
            <w:right w:val="none" w:sz="0" w:space="0" w:color="auto"/>
          </w:divBdr>
        </w:div>
        <w:div w:id="324164012">
          <w:marLeft w:val="0"/>
          <w:marRight w:val="0"/>
          <w:marTop w:val="0"/>
          <w:marBottom w:val="0"/>
          <w:divBdr>
            <w:top w:val="none" w:sz="0" w:space="0" w:color="auto"/>
            <w:left w:val="none" w:sz="0" w:space="0" w:color="auto"/>
            <w:bottom w:val="none" w:sz="0" w:space="0" w:color="auto"/>
            <w:right w:val="none" w:sz="0" w:space="0" w:color="auto"/>
          </w:divBdr>
        </w:div>
        <w:div w:id="790711793">
          <w:marLeft w:val="0"/>
          <w:marRight w:val="0"/>
          <w:marTop w:val="0"/>
          <w:marBottom w:val="0"/>
          <w:divBdr>
            <w:top w:val="none" w:sz="0" w:space="0" w:color="auto"/>
            <w:left w:val="none" w:sz="0" w:space="0" w:color="auto"/>
            <w:bottom w:val="none" w:sz="0" w:space="0" w:color="auto"/>
            <w:right w:val="none" w:sz="0" w:space="0" w:color="auto"/>
          </w:divBdr>
        </w:div>
        <w:div w:id="613248552">
          <w:marLeft w:val="0"/>
          <w:marRight w:val="0"/>
          <w:marTop w:val="0"/>
          <w:marBottom w:val="0"/>
          <w:divBdr>
            <w:top w:val="none" w:sz="0" w:space="0" w:color="auto"/>
            <w:left w:val="none" w:sz="0" w:space="0" w:color="auto"/>
            <w:bottom w:val="none" w:sz="0" w:space="0" w:color="auto"/>
            <w:right w:val="none" w:sz="0" w:space="0" w:color="auto"/>
          </w:divBdr>
        </w:div>
      </w:divsChild>
    </w:div>
    <w:div w:id="420103223">
      <w:bodyDiv w:val="1"/>
      <w:marLeft w:val="0"/>
      <w:marRight w:val="0"/>
      <w:marTop w:val="0"/>
      <w:marBottom w:val="0"/>
      <w:divBdr>
        <w:top w:val="none" w:sz="0" w:space="0" w:color="auto"/>
        <w:left w:val="none" w:sz="0" w:space="0" w:color="auto"/>
        <w:bottom w:val="none" w:sz="0" w:space="0" w:color="auto"/>
        <w:right w:val="none" w:sz="0" w:space="0" w:color="auto"/>
      </w:divBdr>
      <w:divsChild>
        <w:div w:id="1272854300">
          <w:marLeft w:val="0"/>
          <w:marRight w:val="0"/>
          <w:marTop w:val="0"/>
          <w:marBottom w:val="0"/>
          <w:divBdr>
            <w:top w:val="none" w:sz="0" w:space="0" w:color="auto"/>
            <w:left w:val="none" w:sz="0" w:space="0" w:color="auto"/>
            <w:bottom w:val="none" w:sz="0" w:space="0" w:color="auto"/>
            <w:right w:val="none" w:sz="0" w:space="0" w:color="auto"/>
          </w:divBdr>
        </w:div>
        <w:div w:id="1391156022">
          <w:marLeft w:val="0"/>
          <w:marRight w:val="0"/>
          <w:marTop w:val="0"/>
          <w:marBottom w:val="0"/>
          <w:divBdr>
            <w:top w:val="none" w:sz="0" w:space="0" w:color="auto"/>
            <w:left w:val="none" w:sz="0" w:space="0" w:color="auto"/>
            <w:bottom w:val="none" w:sz="0" w:space="0" w:color="auto"/>
            <w:right w:val="none" w:sz="0" w:space="0" w:color="auto"/>
          </w:divBdr>
        </w:div>
        <w:div w:id="1029454308">
          <w:marLeft w:val="0"/>
          <w:marRight w:val="0"/>
          <w:marTop w:val="0"/>
          <w:marBottom w:val="0"/>
          <w:divBdr>
            <w:top w:val="none" w:sz="0" w:space="0" w:color="auto"/>
            <w:left w:val="none" w:sz="0" w:space="0" w:color="auto"/>
            <w:bottom w:val="none" w:sz="0" w:space="0" w:color="auto"/>
            <w:right w:val="none" w:sz="0" w:space="0" w:color="auto"/>
          </w:divBdr>
        </w:div>
        <w:div w:id="2069448863">
          <w:marLeft w:val="0"/>
          <w:marRight w:val="0"/>
          <w:marTop w:val="0"/>
          <w:marBottom w:val="0"/>
          <w:divBdr>
            <w:top w:val="none" w:sz="0" w:space="0" w:color="auto"/>
            <w:left w:val="none" w:sz="0" w:space="0" w:color="auto"/>
            <w:bottom w:val="none" w:sz="0" w:space="0" w:color="auto"/>
            <w:right w:val="none" w:sz="0" w:space="0" w:color="auto"/>
          </w:divBdr>
        </w:div>
      </w:divsChild>
    </w:div>
    <w:div w:id="424501937">
      <w:bodyDiv w:val="1"/>
      <w:marLeft w:val="0"/>
      <w:marRight w:val="0"/>
      <w:marTop w:val="0"/>
      <w:marBottom w:val="0"/>
      <w:divBdr>
        <w:top w:val="none" w:sz="0" w:space="0" w:color="auto"/>
        <w:left w:val="none" w:sz="0" w:space="0" w:color="auto"/>
        <w:bottom w:val="none" w:sz="0" w:space="0" w:color="auto"/>
        <w:right w:val="none" w:sz="0" w:space="0" w:color="auto"/>
      </w:divBdr>
      <w:divsChild>
        <w:div w:id="418991377">
          <w:marLeft w:val="0"/>
          <w:marRight w:val="0"/>
          <w:marTop w:val="0"/>
          <w:marBottom w:val="0"/>
          <w:divBdr>
            <w:top w:val="none" w:sz="0" w:space="0" w:color="auto"/>
            <w:left w:val="none" w:sz="0" w:space="0" w:color="auto"/>
            <w:bottom w:val="none" w:sz="0" w:space="0" w:color="auto"/>
            <w:right w:val="none" w:sz="0" w:space="0" w:color="auto"/>
          </w:divBdr>
        </w:div>
      </w:divsChild>
    </w:div>
    <w:div w:id="446196292">
      <w:bodyDiv w:val="1"/>
      <w:marLeft w:val="0"/>
      <w:marRight w:val="0"/>
      <w:marTop w:val="0"/>
      <w:marBottom w:val="0"/>
      <w:divBdr>
        <w:top w:val="none" w:sz="0" w:space="0" w:color="auto"/>
        <w:left w:val="none" w:sz="0" w:space="0" w:color="auto"/>
        <w:bottom w:val="none" w:sz="0" w:space="0" w:color="auto"/>
        <w:right w:val="none" w:sz="0" w:space="0" w:color="auto"/>
      </w:divBdr>
      <w:divsChild>
        <w:div w:id="819997493">
          <w:marLeft w:val="0"/>
          <w:marRight w:val="0"/>
          <w:marTop w:val="0"/>
          <w:marBottom w:val="0"/>
          <w:divBdr>
            <w:top w:val="none" w:sz="0" w:space="0" w:color="auto"/>
            <w:left w:val="none" w:sz="0" w:space="0" w:color="auto"/>
            <w:bottom w:val="none" w:sz="0" w:space="0" w:color="auto"/>
            <w:right w:val="none" w:sz="0" w:space="0" w:color="auto"/>
          </w:divBdr>
        </w:div>
      </w:divsChild>
    </w:div>
    <w:div w:id="554895175">
      <w:bodyDiv w:val="1"/>
      <w:marLeft w:val="0"/>
      <w:marRight w:val="0"/>
      <w:marTop w:val="0"/>
      <w:marBottom w:val="0"/>
      <w:divBdr>
        <w:top w:val="none" w:sz="0" w:space="0" w:color="auto"/>
        <w:left w:val="none" w:sz="0" w:space="0" w:color="auto"/>
        <w:bottom w:val="none" w:sz="0" w:space="0" w:color="auto"/>
        <w:right w:val="none" w:sz="0" w:space="0" w:color="auto"/>
      </w:divBdr>
      <w:divsChild>
        <w:div w:id="1131288218">
          <w:marLeft w:val="0"/>
          <w:marRight w:val="0"/>
          <w:marTop w:val="0"/>
          <w:marBottom w:val="0"/>
          <w:divBdr>
            <w:top w:val="none" w:sz="0" w:space="0" w:color="auto"/>
            <w:left w:val="none" w:sz="0" w:space="0" w:color="auto"/>
            <w:bottom w:val="none" w:sz="0" w:space="0" w:color="auto"/>
            <w:right w:val="none" w:sz="0" w:space="0" w:color="auto"/>
          </w:divBdr>
        </w:div>
      </w:divsChild>
    </w:div>
    <w:div w:id="671951963">
      <w:bodyDiv w:val="1"/>
      <w:marLeft w:val="0"/>
      <w:marRight w:val="0"/>
      <w:marTop w:val="0"/>
      <w:marBottom w:val="0"/>
      <w:divBdr>
        <w:top w:val="none" w:sz="0" w:space="0" w:color="auto"/>
        <w:left w:val="none" w:sz="0" w:space="0" w:color="auto"/>
        <w:bottom w:val="none" w:sz="0" w:space="0" w:color="auto"/>
        <w:right w:val="none" w:sz="0" w:space="0" w:color="auto"/>
      </w:divBdr>
      <w:divsChild>
        <w:div w:id="2039697701">
          <w:marLeft w:val="0"/>
          <w:marRight w:val="0"/>
          <w:marTop w:val="0"/>
          <w:marBottom w:val="0"/>
          <w:divBdr>
            <w:top w:val="none" w:sz="0" w:space="0" w:color="auto"/>
            <w:left w:val="none" w:sz="0" w:space="0" w:color="auto"/>
            <w:bottom w:val="none" w:sz="0" w:space="0" w:color="auto"/>
            <w:right w:val="none" w:sz="0" w:space="0" w:color="auto"/>
          </w:divBdr>
        </w:div>
      </w:divsChild>
    </w:div>
    <w:div w:id="711854486">
      <w:bodyDiv w:val="1"/>
      <w:marLeft w:val="0"/>
      <w:marRight w:val="0"/>
      <w:marTop w:val="0"/>
      <w:marBottom w:val="0"/>
      <w:divBdr>
        <w:top w:val="none" w:sz="0" w:space="0" w:color="auto"/>
        <w:left w:val="none" w:sz="0" w:space="0" w:color="auto"/>
        <w:bottom w:val="none" w:sz="0" w:space="0" w:color="auto"/>
        <w:right w:val="none" w:sz="0" w:space="0" w:color="auto"/>
      </w:divBdr>
    </w:div>
    <w:div w:id="839278595">
      <w:bodyDiv w:val="1"/>
      <w:marLeft w:val="0"/>
      <w:marRight w:val="0"/>
      <w:marTop w:val="0"/>
      <w:marBottom w:val="0"/>
      <w:divBdr>
        <w:top w:val="none" w:sz="0" w:space="0" w:color="auto"/>
        <w:left w:val="none" w:sz="0" w:space="0" w:color="auto"/>
        <w:bottom w:val="none" w:sz="0" w:space="0" w:color="auto"/>
        <w:right w:val="none" w:sz="0" w:space="0" w:color="auto"/>
      </w:divBdr>
    </w:div>
    <w:div w:id="888153437">
      <w:bodyDiv w:val="1"/>
      <w:marLeft w:val="0"/>
      <w:marRight w:val="0"/>
      <w:marTop w:val="0"/>
      <w:marBottom w:val="0"/>
      <w:divBdr>
        <w:top w:val="none" w:sz="0" w:space="0" w:color="auto"/>
        <w:left w:val="none" w:sz="0" w:space="0" w:color="auto"/>
        <w:bottom w:val="none" w:sz="0" w:space="0" w:color="auto"/>
        <w:right w:val="none" w:sz="0" w:space="0" w:color="auto"/>
      </w:divBdr>
    </w:div>
    <w:div w:id="920455387">
      <w:bodyDiv w:val="1"/>
      <w:marLeft w:val="0"/>
      <w:marRight w:val="0"/>
      <w:marTop w:val="0"/>
      <w:marBottom w:val="0"/>
      <w:divBdr>
        <w:top w:val="none" w:sz="0" w:space="0" w:color="auto"/>
        <w:left w:val="none" w:sz="0" w:space="0" w:color="auto"/>
        <w:bottom w:val="none" w:sz="0" w:space="0" w:color="auto"/>
        <w:right w:val="none" w:sz="0" w:space="0" w:color="auto"/>
      </w:divBdr>
      <w:divsChild>
        <w:div w:id="1225872495">
          <w:marLeft w:val="0"/>
          <w:marRight w:val="0"/>
          <w:marTop w:val="0"/>
          <w:marBottom w:val="0"/>
          <w:divBdr>
            <w:top w:val="none" w:sz="0" w:space="0" w:color="auto"/>
            <w:left w:val="none" w:sz="0" w:space="0" w:color="auto"/>
            <w:bottom w:val="none" w:sz="0" w:space="0" w:color="auto"/>
            <w:right w:val="none" w:sz="0" w:space="0" w:color="auto"/>
          </w:divBdr>
        </w:div>
      </w:divsChild>
    </w:div>
    <w:div w:id="925923540">
      <w:bodyDiv w:val="1"/>
      <w:marLeft w:val="0"/>
      <w:marRight w:val="0"/>
      <w:marTop w:val="0"/>
      <w:marBottom w:val="0"/>
      <w:divBdr>
        <w:top w:val="none" w:sz="0" w:space="0" w:color="auto"/>
        <w:left w:val="none" w:sz="0" w:space="0" w:color="auto"/>
        <w:bottom w:val="none" w:sz="0" w:space="0" w:color="auto"/>
        <w:right w:val="none" w:sz="0" w:space="0" w:color="auto"/>
      </w:divBdr>
      <w:divsChild>
        <w:div w:id="2130663189">
          <w:marLeft w:val="0"/>
          <w:marRight w:val="0"/>
          <w:marTop w:val="0"/>
          <w:marBottom w:val="0"/>
          <w:divBdr>
            <w:top w:val="none" w:sz="0" w:space="0" w:color="auto"/>
            <w:left w:val="none" w:sz="0" w:space="0" w:color="auto"/>
            <w:bottom w:val="none" w:sz="0" w:space="0" w:color="auto"/>
            <w:right w:val="none" w:sz="0" w:space="0" w:color="auto"/>
          </w:divBdr>
        </w:div>
        <w:div w:id="1825271833">
          <w:marLeft w:val="0"/>
          <w:marRight w:val="0"/>
          <w:marTop w:val="0"/>
          <w:marBottom w:val="0"/>
          <w:divBdr>
            <w:top w:val="none" w:sz="0" w:space="0" w:color="auto"/>
            <w:left w:val="none" w:sz="0" w:space="0" w:color="auto"/>
            <w:bottom w:val="none" w:sz="0" w:space="0" w:color="auto"/>
            <w:right w:val="none" w:sz="0" w:space="0" w:color="auto"/>
          </w:divBdr>
        </w:div>
        <w:div w:id="323974114">
          <w:marLeft w:val="0"/>
          <w:marRight w:val="0"/>
          <w:marTop w:val="0"/>
          <w:marBottom w:val="0"/>
          <w:divBdr>
            <w:top w:val="none" w:sz="0" w:space="0" w:color="auto"/>
            <w:left w:val="none" w:sz="0" w:space="0" w:color="auto"/>
            <w:bottom w:val="none" w:sz="0" w:space="0" w:color="auto"/>
            <w:right w:val="none" w:sz="0" w:space="0" w:color="auto"/>
          </w:divBdr>
        </w:div>
        <w:div w:id="1095175594">
          <w:marLeft w:val="0"/>
          <w:marRight w:val="0"/>
          <w:marTop w:val="0"/>
          <w:marBottom w:val="0"/>
          <w:divBdr>
            <w:top w:val="none" w:sz="0" w:space="0" w:color="auto"/>
            <w:left w:val="none" w:sz="0" w:space="0" w:color="auto"/>
            <w:bottom w:val="none" w:sz="0" w:space="0" w:color="auto"/>
            <w:right w:val="none" w:sz="0" w:space="0" w:color="auto"/>
          </w:divBdr>
        </w:div>
      </w:divsChild>
    </w:div>
    <w:div w:id="948779087">
      <w:bodyDiv w:val="1"/>
      <w:marLeft w:val="0"/>
      <w:marRight w:val="0"/>
      <w:marTop w:val="0"/>
      <w:marBottom w:val="0"/>
      <w:divBdr>
        <w:top w:val="none" w:sz="0" w:space="0" w:color="auto"/>
        <w:left w:val="none" w:sz="0" w:space="0" w:color="auto"/>
        <w:bottom w:val="none" w:sz="0" w:space="0" w:color="auto"/>
        <w:right w:val="none" w:sz="0" w:space="0" w:color="auto"/>
      </w:divBdr>
      <w:divsChild>
        <w:div w:id="505751646">
          <w:marLeft w:val="0"/>
          <w:marRight w:val="0"/>
          <w:marTop w:val="0"/>
          <w:marBottom w:val="0"/>
          <w:divBdr>
            <w:top w:val="none" w:sz="0" w:space="0" w:color="auto"/>
            <w:left w:val="none" w:sz="0" w:space="0" w:color="auto"/>
            <w:bottom w:val="none" w:sz="0" w:space="0" w:color="auto"/>
            <w:right w:val="none" w:sz="0" w:space="0" w:color="auto"/>
          </w:divBdr>
        </w:div>
      </w:divsChild>
    </w:div>
    <w:div w:id="966009337">
      <w:bodyDiv w:val="1"/>
      <w:marLeft w:val="0"/>
      <w:marRight w:val="0"/>
      <w:marTop w:val="0"/>
      <w:marBottom w:val="0"/>
      <w:divBdr>
        <w:top w:val="none" w:sz="0" w:space="0" w:color="auto"/>
        <w:left w:val="none" w:sz="0" w:space="0" w:color="auto"/>
        <w:bottom w:val="none" w:sz="0" w:space="0" w:color="auto"/>
        <w:right w:val="none" w:sz="0" w:space="0" w:color="auto"/>
      </w:divBdr>
      <w:divsChild>
        <w:div w:id="55470232">
          <w:marLeft w:val="0"/>
          <w:marRight w:val="0"/>
          <w:marTop w:val="0"/>
          <w:marBottom w:val="0"/>
          <w:divBdr>
            <w:top w:val="none" w:sz="0" w:space="0" w:color="auto"/>
            <w:left w:val="none" w:sz="0" w:space="0" w:color="auto"/>
            <w:bottom w:val="none" w:sz="0" w:space="0" w:color="auto"/>
            <w:right w:val="none" w:sz="0" w:space="0" w:color="auto"/>
          </w:divBdr>
        </w:div>
      </w:divsChild>
    </w:div>
    <w:div w:id="969945467">
      <w:bodyDiv w:val="1"/>
      <w:marLeft w:val="0"/>
      <w:marRight w:val="0"/>
      <w:marTop w:val="0"/>
      <w:marBottom w:val="0"/>
      <w:divBdr>
        <w:top w:val="none" w:sz="0" w:space="0" w:color="auto"/>
        <w:left w:val="none" w:sz="0" w:space="0" w:color="auto"/>
        <w:bottom w:val="none" w:sz="0" w:space="0" w:color="auto"/>
        <w:right w:val="none" w:sz="0" w:space="0" w:color="auto"/>
      </w:divBdr>
      <w:divsChild>
        <w:div w:id="1301038046">
          <w:marLeft w:val="0"/>
          <w:marRight w:val="0"/>
          <w:marTop w:val="0"/>
          <w:marBottom w:val="0"/>
          <w:divBdr>
            <w:top w:val="none" w:sz="0" w:space="0" w:color="auto"/>
            <w:left w:val="none" w:sz="0" w:space="0" w:color="auto"/>
            <w:bottom w:val="none" w:sz="0" w:space="0" w:color="auto"/>
            <w:right w:val="none" w:sz="0" w:space="0" w:color="auto"/>
          </w:divBdr>
        </w:div>
      </w:divsChild>
    </w:div>
    <w:div w:id="1013609094">
      <w:bodyDiv w:val="1"/>
      <w:marLeft w:val="0"/>
      <w:marRight w:val="0"/>
      <w:marTop w:val="0"/>
      <w:marBottom w:val="0"/>
      <w:divBdr>
        <w:top w:val="none" w:sz="0" w:space="0" w:color="auto"/>
        <w:left w:val="none" w:sz="0" w:space="0" w:color="auto"/>
        <w:bottom w:val="none" w:sz="0" w:space="0" w:color="auto"/>
        <w:right w:val="none" w:sz="0" w:space="0" w:color="auto"/>
      </w:divBdr>
      <w:divsChild>
        <w:div w:id="2105303230">
          <w:marLeft w:val="0"/>
          <w:marRight w:val="0"/>
          <w:marTop w:val="0"/>
          <w:marBottom w:val="0"/>
          <w:divBdr>
            <w:top w:val="none" w:sz="0" w:space="0" w:color="auto"/>
            <w:left w:val="none" w:sz="0" w:space="0" w:color="auto"/>
            <w:bottom w:val="none" w:sz="0" w:space="0" w:color="auto"/>
            <w:right w:val="none" w:sz="0" w:space="0" w:color="auto"/>
          </w:divBdr>
        </w:div>
        <w:div w:id="2046907953">
          <w:marLeft w:val="0"/>
          <w:marRight w:val="0"/>
          <w:marTop w:val="0"/>
          <w:marBottom w:val="0"/>
          <w:divBdr>
            <w:top w:val="none" w:sz="0" w:space="0" w:color="auto"/>
            <w:left w:val="none" w:sz="0" w:space="0" w:color="auto"/>
            <w:bottom w:val="none" w:sz="0" w:space="0" w:color="auto"/>
            <w:right w:val="none" w:sz="0" w:space="0" w:color="auto"/>
          </w:divBdr>
        </w:div>
        <w:div w:id="1171918103">
          <w:marLeft w:val="0"/>
          <w:marRight w:val="0"/>
          <w:marTop w:val="0"/>
          <w:marBottom w:val="0"/>
          <w:divBdr>
            <w:top w:val="none" w:sz="0" w:space="0" w:color="auto"/>
            <w:left w:val="none" w:sz="0" w:space="0" w:color="auto"/>
            <w:bottom w:val="none" w:sz="0" w:space="0" w:color="auto"/>
            <w:right w:val="none" w:sz="0" w:space="0" w:color="auto"/>
          </w:divBdr>
        </w:div>
      </w:divsChild>
    </w:div>
    <w:div w:id="1053383474">
      <w:bodyDiv w:val="1"/>
      <w:marLeft w:val="0"/>
      <w:marRight w:val="0"/>
      <w:marTop w:val="0"/>
      <w:marBottom w:val="0"/>
      <w:divBdr>
        <w:top w:val="none" w:sz="0" w:space="0" w:color="auto"/>
        <w:left w:val="none" w:sz="0" w:space="0" w:color="auto"/>
        <w:bottom w:val="none" w:sz="0" w:space="0" w:color="auto"/>
        <w:right w:val="none" w:sz="0" w:space="0" w:color="auto"/>
      </w:divBdr>
      <w:divsChild>
        <w:div w:id="1580870715">
          <w:marLeft w:val="0"/>
          <w:marRight w:val="0"/>
          <w:marTop w:val="0"/>
          <w:marBottom w:val="0"/>
          <w:divBdr>
            <w:top w:val="none" w:sz="0" w:space="0" w:color="auto"/>
            <w:left w:val="none" w:sz="0" w:space="0" w:color="auto"/>
            <w:bottom w:val="none" w:sz="0" w:space="0" w:color="auto"/>
            <w:right w:val="none" w:sz="0" w:space="0" w:color="auto"/>
          </w:divBdr>
        </w:div>
        <w:div w:id="1545555745">
          <w:marLeft w:val="0"/>
          <w:marRight w:val="0"/>
          <w:marTop w:val="0"/>
          <w:marBottom w:val="0"/>
          <w:divBdr>
            <w:top w:val="none" w:sz="0" w:space="0" w:color="auto"/>
            <w:left w:val="none" w:sz="0" w:space="0" w:color="auto"/>
            <w:bottom w:val="none" w:sz="0" w:space="0" w:color="auto"/>
            <w:right w:val="none" w:sz="0" w:space="0" w:color="auto"/>
          </w:divBdr>
        </w:div>
        <w:div w:id="1364210120">
          <w:marLeft w:val="0"/>
          <w:marRight w:val="0"/>
          <w:marTop w:val="0"/>
          <w:marBottom w:val="0"/>
          <w:divBdr>
            <w:top w:val="none" w:sz="0" w:space="0" w:color="auto"/>
            <w:left w:val="none" w:sz="0" w:space="0" w:color="auto"/>
            <w:bottom w:val="none" w:sz="0" w:space="0" w:color="auto"/>
            <w:right w:val="none" w:sz="0" w:space="0" w:color="auto"/>
          </w:divBdr>
        </w:div>
        <w:div w:id="1301888682">
          <w:marLeft w:val="0"/>
          <w:marRight w:val="0"/>
          <w:marTop w:val="0"/>
          <w:marBottom w:val="0"/>
          <w:divBdr>
            <w:top w:val="none" w:sz="0" w:space="0" w:color="auto"/>
            <w:left w:val="none" w:sz="0" w:space="0" w:color="auto"/>
            <w:bottom w:val="none" w:sz="0" w:space="0" w:color="auto"/>
            <w:right w:val="none" w:sz="0" w:space="0" w:color="auto"/>
          </w:divBdr>
        </w:div>
        <w:div w:id="730420819">
          <w:marLeft w:val="0"/>
          <w:marRight w:val="0"/>
          <w:marTop w:val="0"/>
          <w:marBottom w:val="0"/>
          <w:divBdr>
            <w:top w:val="none" w:sz="0" w:space="0" w:color="auto"/>
            <w:left w:val="none" w:sz="0" w:space="0" w:color="auto"/>
            <w:bottom w:val="none" w:sz="0" w:space="0" w:color="auto"/>
            <w:right w:val="none" w:sz="0" w:space="0" w:color="auto"/>
          </w:divBdr>
        </w:div>
      </w:divsChild>
    </w:div>
    <w:div w:id="1069303743">
      <w:bodyDiv w:val="1"/>
      <w:marLeft w:val="0"/>
      <w:marRight w:val="0"/>
      <w:marTop w:val="0"/>
      <w:marBottom w:val="0"/>
      <w:divBdr>
        <w:top w:val="none" w:sz="0" w:space="0" w:color="auto"/>
        <w:left w:val="none" w:sz="0" w:space="0" w:color="auto"/>
        <w:bottom w:val="none" w:sz="0" w:space="0" w:color="auto"/>
        <w:right w:val="none" w:sz="0" w:space="0" w:color="auto"/>
      </w:divBdr>
    </w:div>
    <w:div w:id="1076317418">
      <w:bodyDiv w:val="1"/>
      <w:marLeft w:val="0"/>
      <w:marRight w:val="0"/>
      <w:marTop w:val="0"/>
      <w:marBottom w:val="0"/>
      <w:divBdr>
        <w:top w:val="none" w:sz="0" w:space="0" w:color="auto"/>
        <w:left w:val="none" w:sz="0" w:space="0" w:color="auto"/>
        <w:bottom w:val="none" w:sz="0" w:space="0" w:color="auto"/>
        <w:right w:val="none" w:sz="0" w:space="0" w:color="auto"/>
      </w:divBdr>
      <w:divsChild>
        <w:div w:id="1689718178">
          <w:marLeft w:val="0"/>
          <w:marRight w:val="0"/>
          <w:marTop w:val="0"/>
          <w:marBottom w:val="0"/>
          <w:divBdr>
            <w:top w:val="none" w:sz="0" w:space="0" w:color="auto"/>
            <w:left w:val="none" w:sz="0" w:space="0" w:color="auto"/>
            <w:bottom w:val="none" w:sz="0" w:space="0" w:color="auto"/>
            <w:right w:val="none" w:sz="0" w:space="0" w:color="auto"/>
          </w:divBdr>
        </w:div>
        <w:div w:id="297758088">
          <w:marLeft w:val="0"/>
          <w:marRight w:val="0"/>
          <w:marTop w:val="0"/>
          <w:marBottom w:val="0"/>
          <w:divBdr>
            <w:top w:val="none" w:sz="0" w:space="0" w:color="auto"/>
            <w:left w:val="none" w:sz="0" w:space="0" w:color="auto"/>
            <w:bottom w:val="none" w:sz="0" w:space="0" w:color="auto"/>
            <w:right w:val="none" w:sz="0" w:space="0" w:color="auto"/>
          </w:divBdr>
        </w:div>
        <w:div w:id="647440431">
          <w:marLeft w:val="0"/>
          <w:marRight w:val="0"/>
          <w:marTop w:val="0"/>
          <w:marBottom w:val="0"/>
          <w:divBdr>
            <w:top w:val="none" w:sz="0" w:space="0" w:color="auto"/>
            <w:left w:val="none" w:sz="0" w:space="0" w:color="auto"/>
            <w:bottom w:val="none" w:sz="0" w:space="0" w:color="auto"/>
            <w:right w:val="none" w:sz="0" w:space="0" w:color="auto"/>
          </w:divBdr>
        </w:div>
        <w:div w:id="877281763">
          <w:marLeft w:val="0"/>
          <w:marRight w:val="0"/>
          <w:marTop w:val="0"/>
          <w:marBottom w:val="0"/>
          <w:divBdr>
            <w:top w:val="none" w:sz="0" w:space="0" w:color="auto"/>
            <w:left w:val="none" w:sz="0" w:space="0" w:color="auto"/>
            <w:bottom w:val="none" w:sz="0" w:space="0" w:color="auto"/>
            <w:right w:val="none" w:sz="0" w:space="0" w:color="auto"/>
          </w:divBdr>
        </w:div>
        <w:div w:id="783427417">
          <w:marLeft w:val="0"/>
          <w:marRight w:val="0"/>
          <w:marTop w:val="0"/>
          <w:marBottom w:val="0"/>
          <w:divBdr>
            <w:top w:val="none" w:sz="0" w:space="0" w:color="auto"/>
            <w:left w:val="none" w:sz="0" w:space="0" w:color="auto"/>
            <w:bottom w:val="none" w:sz="0" w:space="0" w:color="auto"/>
            <w:right w:val="none" w:sz="0" w:space="0" w:color="auto"/>
          </w:divBdr>
        </w:div>
        <w:div w:id="274219326">
          <w:marLeft w:val="0"/>
          <w:marRight w:val="0"/>
          <w:marTop w:val="0"/>
          <w:marBottom w:val="0"/>
          <w:divBdr>
            <w:top w:val="none" w:sz="0" w:space="0" w:color="auto"/>
            <w:left w:val="none" w:sz="0" w:space="0" w:color="auto"/>
            <w:bottom w:val="none" w:sz="0" w:space="0" w:color="auto"/>
            <w:right w:val="none" w:sz="0" w:space="0" w:color="auto"/>
          </w:divBdr>
        </w:div>
        <w:div w:id="1891846384">
          <w:marLeft w:val="0"/>
          <w:marRight w:val="0"/>
          <w:marTop w:val="0"/>
          <w:marBottom w:val="0"/>
          <w:divBdr>
            <w:top w:val="none" w:sz="0" w:space="0" w:color="auto"/>
            <w:left w:val="none" w:sz="0" w:space="0" w:color="auto"/>
            <w:bottom w:val="none" w:sz="0" w:space="0" w:color="auto"/>
            <w:right w:val="none" w:sz="0" w:space="0" w:color="auto"/>
          </w:divBdr>
        </w:div>
        <w:div w:id="925577282">
          <w:marLeft w:val="0"/>
          <w:marRight w:val="0"/>
          <w:marTop w:val="0"/>
          <w:marBottom w:val="0"/>
          <w:divBdr>
            <w:top w:val="none" w:sz="0" w:space="0" w:color="auto"/>
            <w:left w:val="none" w:sz="0" w:space="0" w:color="auto"/>
            <w:bottom w:val="none" w:sz="0" w:space="0" w:color="auto"/>
            <w:right w:val="none" w:sz="0" w:space="0" w:color="auto"/>
          </w:divBdr>
        </w:div>
        <w:div w:id="1810635853">
          <w:marLeft w:val="0"/>
          <w:marRight w:val="0"/>
          <w:marTop w:val="0"/>
          <w:marBottom w:val="0"/>
          <w:divBdr>
            <w:top w:val="none" w:sz="0" w:space="0" w:color="auto"/>
            <w:left w:val="none" w:sz="0" w:space="0" w:color="auto"/>
            <w:bottom w:val="none" w:sz="0" w:space="0" w:color="auto"/>
            <w:right w:val="none" w:sz="0" w:space="0" w:color="auto"/>
          </w:divBdr>
        </w:div>
        <w:div w:id="1324964192">
          <w:marLeft w:val="0"/>
          <w:marRight w:val="0"/>
          <w:marTop w:val="0"/>
          <w:marBottom w:val="0"/>
          <w:divBdr>
            <w:top w:val="none" w:sz="0" w:space="0" w:color="auto"/>
            <w:left w:val="none" w:sz="0" w:space="0" w:color="auto"/>
            <w:bottom w:val="none" w:sz="0" w:space="0" w:color="auto"/>
            <w:right w:val="none" w:sz="0" w:space="0" w:color="auto"/>
          </w:divBdr>
        </w:div>
        <w:div w:id="1833060068">
          <w:marLeft w:val="0"/>
          <w:marRight w:val="0"/>
          <w:marTop w:val="0"/>
          <w:marBottom w:val="0"/>
          <w:divBdr>
            <w:top w:val="none" w:sz="0" w:space="0" w:color="auto"/>
            <w:left w:val="none" w:sz="0" w:space="0" w:color="auto"/>
            <w:bottom w:val="none" w:sz="0" w:space="0" w:color="auto"/>
            <w:right w:val="none" w:sz="0" w:space="0" w:color="auto"/>
          </w:divBdr>
        </w:div>
      </w:divsChild>
    </w:div>
    <w:div w:id="1171263538">
      <w:bodyDiv w:val="1"/>
      <w:marLeft w:val="0"/>
      <w:marRight w:val="0"/>
      <w:marTop w:val="0"/>
      <w:marBottom w:val="0"/>
      <w:divBdr>
        <w:top w:val="none" w:sz="0" w:space="0" w:color="auto"/>
        <w:left w:val="none" w:sz="0" w:space="0" w:color="auto"/>
        <w:bottom w:val="none" w:sz="0" w:space="0" w:color="auto"/>
        <w:right w:val="none" w:sz="0" w:space="0" w:color="auto"/>
      </w:divBdr>
      <w:divsChild>
        <w:div w:id="1181629646">
          <w:marLeft w:val="0"/>
          <w:marRight w:val="0"/>
          <w:marTop w:val="0"/>
          <w:marBottom w:val="0"/>
          <w:divBdr>
            <w:top w:val="none" w:sz="0" w:space="0" w:color="auto"/>
            <w:left w:val="none" w:sz="0" w:space="0" w:color="auto"/>
            <w:bottom w:val="none" w:sz="0" w:space="0" w:color="auto"/>
            <w:right w:val="none" w:sz="0" w:space="0" w:color="auto"/>
          </w:divBdr>
        </w:div>
      </w:divsChild>
    </w:div>
    <w:div w:id="1240099504">
      <w:bodyDiv w:val="1"/>
      <w:marLeft w:val="0"/>
      <w:marRight w:val="0"/>
      <w:marTop w:val="0"/>
      <w:marBottom w:val="0"/>
      <w:divBdr>
        <w:top w:val="none" w:sz="0" w:space="0" w:color="auto"/>
        <w:left w:val="none" w:sz="0" w:space="0" w:color="auto"/>
        <w:bottom w:val="none" w:sz="0" w:space="0" w:color="auto"/>
        <w:right w:val="none" w:sz="0" w:space="0" w:color="auto"/>
      </w:divBdr>
      <w:divsChild>
        <w:div w:id="1848665264">
          <w:marLeft w:val="0"/>
          <w:marRight w:val="0"/>
          <w:marTop w:val="0"/>
          <w:marBottom w:val="0"/>
          <w:divBdr>
            <w:top w:val="none" w:sz="0" w:space="0" w:color="auto"/>
            <w:left w:val="none" w:sz="0" w:space="0" w:color="auto"/>
            <w:bottom w:val="none" w:sz="0" w:space="0" w:color="auto"/>
            <w:right w:val="none" w:sz="0" w:space="0" w:color="auto"/>
          </w:divBdr>
        </w:div>
      </w:divsChild>
    </w:div>
    <w:div w:id="1264191090">
      <w:bodyDiv w:val="1"/>
      <w:marLeft w:val="0"/>
      <w:marRight w:val="0"/>
      <w:marTop w:val="0"/>
      <w:marBottom w:val="0"/>
      <w:divBdr>
        <w:top w:val="none" w:sz="0" w:space="0" w:color="auto"/>
        <w:left w:val="none" w:sz="0" w:space="0" w:color="auto"/>
        <w:bottom w:val="none" w:sz="0" w:space="0" w:color="auto"/>
        <w:right w:val="none" w:sz="0" w:space="0" w:color="auto"/>
      </w:divBdr>
      <w:divsChild>
        <w:div w:id="1996569204">
          <w:marLeft w:val="0"/>
          <w:marRight w:val="0"/>
          <w:marTop w:val="0"/>
          <w:marBottom w:val="0"/>
          <w:divBdr>
            <w:top w:val="none" w:sz="0" w:space="0" w:color="auto"/>
            <w:left w:val="none" w:sz="0" w:space="0" w:color="auto"/>
            <w:bottom w:val="none" w:sz="0" w:space="0" w:color="auto"/>
            <w:right w:val="none" w:sz="0" w:space="0" w:color="auto"/>
          </w:divBdr>
        </w:div>
        <w:div w:id="234126862">
          <w:marLeft w:val="0"/>
          <w:marRight w:val="0"/>
          <w:marTop w:val="0"/>
          <w:marBottom w:val="0"/>
          <w:divBdr>
            <w:top w:val="none" w:sz="0" w:space="0" w:color="auto"/>
            <w:left w:val="none" w:sz="0" w:space="0" w:color="auto"/>
            <w:bottom w:val="none" w:sz="0" w:space="0" w:color="auto"/>
            <w:right w:val="none" w:sz="0" w:space="0" w:color="auto"/>
          </w:divBdr>
        </w:div>
        <w:div w:id="134760495">
          <w:marLeft w:val="0"/>
          <w:marRight w:val="0"/>
          <w:marTop w:val="0"/>
          <w:marBottom w:val="0"/>
          <w:divBdr>
            <w:top w:val="none" w:sz="0" w:space="0" w:color="auto"/>
            <w:left w:val="none" w:sz="0" w:space="0" w:color="auto"/>
            <w:bottom w:val="none" w:sz="0" w:space="0" w:color="auto"/>
            <w:right w:val="none" w:sz="0" w:space="0" w:color="auto"/>
          </w:divBdr>
        </w:div>
      </w:divsChild>
    </w:div>
    <w:div w:id="1329282393">
      <w:bodyDiv w:val="1"/>
      <w:marLeft w:val="0"/>
      <w:marRight w:val="0"/>
      <w:marTop w:val="0"/>
      <w:marBottom w:val="0"/>
      <w:divBdr>
        <w:top w:val="none" w:sz="0" w:space="0" w:color="auto"/>
        <w:left w:val="none" w:sz="0" w:space="0" w:color="auto"/>
        <w:bottom w:val="none" w:sz="0" w:space="0" w:color="auto"/>
        <w:right w:val="none" w:sz="0" w:space="0" w:color="auto"/>
      </w:divBdr>
    </w:div>
    <w:div w:id="1338311359">
      <w:bodyDiv w:val="1"/>
      <w:marLeft w:val="0"/>
      <w:marRight w:val="0"/>
      <w:marTop w:val="0"/>
      <w:marBottom w:val="0"/>
      <w:divBdr>
        <w:top w:val="none" w:sz="0" w:space="0" w:color="auto"/>
        <w:left w:val="none" w:sz="0" w:space="0" w:color="auto"/>
        <w:bottom w:val="none" w:sz="0" w:space="0" w:color="auto"/>
        <w:right w:val="none" w:sz="0" w:space="0" w:color="auto"/>
      </w:divBdr>
      <w:divsChild>
        <w:div w:id="632637085">
          <w:marLeft w:val="0"/>
          <w:marRight w:val="0"/>
          <w:marTop w:val="0"/>
          <w:marBottom w:val="0"/>
          <w:divBdr>
            <w:top w:val="none" w:sz="0" w:space="0" w:color="auto"/>
            <w:left w:val="none" w:sz="0" w:space="0" w:color="auto"/>
            <w:bottom w:val="none" w:sz="0" w:space="0" w:color="auto"/>
            <w:right w:val="none" w:sz="0" w:space="0" w:color="auto"/>
          </w:divBdr>
        </w:div>
        <w:div w:id="306670266">
          <w:marLeft w:val="0"/>
          <w:marRight w:val="0"/>
          <w:marTop w:val="0"/>
          <w:marBottom w:val="0"/>
          <w:divBdr>
            <w:top w:val="none" w:sz="0" w:space="0" w:color="auto"/>
            <w:left w:val="none" w:sz="0" w:space="0" w:color="auto"/>
            <w:bottom w:val="none" w:sz="0" w:space="0" w:color="auto"/>
            <w:right w:val="none" w:sz="0" w:space="0" w:color="auto"/>
          </w:divBdr>
        </w:div>
        <w:div w:id="461385276">
          <w:marLeft w:val="0"/>
          <w:marRight w:val="0"/>
          <w:marTop w:val="0"/>
          <w:marBottom w:val="0"/>
          <w:divBdr>
            <w:top w:val="none" w:sz="0" w:space="0" w:color="auto"/>
            <w:left w:val="none" w:sz="0" w:space="0" w:color="auto"/>
            <w:bottom w:val="none" w:sz="0" w:space="0" w:color="auto"/>
            <w:right w:val="none" w:sz="0" w:space="0" w:color="auto"/>
          </w:divBdr>
        </w:div>
        <w:div w:id="933053624">
          <w:marLeft w:val="0"/>
          <w:marRight w:val="0"/>
          <w:marTop w:val="0"/>
          <w:marBottom w:val="0"/>
          <w:divBdr>
            <w:top w:val="none" w:sz="0" w:space="0" w:color="auto"/>
            <w:left w:val="none" w:sz="0" w:space="0" w:color="auto"/>
            <w:bottom w:val="none" w:sz="0" w:space="0" w:color="auto"/>
            <w:right w:val="none" w:sz="0" w:space="0" w:color="auto"/>
          </w:divBdr>
        </w:div>
        <w:div w:id="1352687938">
          <w:marLeft w:val="0"/>
          <w:marRight w:val="0"/>
          <w:marTop w:val="0"/>
          <w:marBottom w:val="0"/>
          <w:divBdr>
            <w:top w:val="none" w:sz="0" w:space="0" w:color="auto"/>
            <w:left w:val="none" w:sz="0" w:space="0" w:color="auto"/>
            <w:bottom w:val="none" w:sz="0" w:space="0" w:color="auto"/>
            <w:right w:val="none" w:sz="0" w:space="0" w:color="auto"/>
          </w:divBdr>
        </w:div>
        <w:div w:id="868689708">
          <w:marLeft w:val="0"/>
          <w:marRight w:val="0"/>
          <w:marTop w:val="0"/>
          <w:marBottom w:val="0"/>
          <w:divBdr>
            <w:top w:val="none" w:sz="0" w:space="0" w:color="auto"/>
            <w:left w:val="none" w:sz="0" w:space="0" w:color="auto"/>
            <w:bottom w:val="none" w:sz="0" w:space="0" w:color="auto"/>
            <w:right w:val="none" w:sz="0" w:space="0" w:color="auto"/>
          </w:divBdr>
        </w:div>
      </w:divsChild>
    </w:div>
    <w:div w:id="1403060241">
      <w:bodyDiv w:val="1"/>
      <w:marLeft w:val="0"/>
      <w:marRight w:val="0"/>
      <w:marTop w:val="0"/>
      <w:marBottom w:val="0"/>
      <w:divBdr>
        <w:top w:val="none" w:sz="0" w:space="0" w:color="auto"/>
        <w:left w:val="none" w:sz="0" w:space="0" w:color="auto"/>
        <w:bottom w:val="none" w:sz="0" w:space="0" w:color="auto"/>
        <w:right w:val="none" w:sz="0" w:space="0" w:color="auto"/>
      </w:divBdr>
      <w:divsChild>
        <w:div w:id="1799177163">
          <w:marLeft w:val="0"/>
          <w:marRight w:val="0"/>
          <w:marTop w:val="0"/>
          <w:marBottom w:val="0"/>
          <w:divBdr>
            <w:top w:val="none" w:sz="0" w:space="0" w:color="auto"/>
            <w:left w:val="none" w:sz="0" w:space="0" w:color="auto"/>
            <w:bottom w:val="none" w:sz="0" w:space="0" w:color="auto"/>
            <w:right w:val="none" w:sz="0" w:space="0" w:color="auto"/>
          </w:divBdr>
        </w:div>
      </w:divsChild>
    </w:div>
    <w:div w:id="1443064537">
      <w:bodyDiv w:val="1"/>
      <w:marLeft w:val="0"/>
      <w:marRight w:val="0"/>
      <w:marTop w:val="0"/>
      <w:marBottom w:val="0"/>
      <w:divBdr>
        <w:top w:val="none" w:sz="0" w:space="0" w:color="auto"/>
        <w:left w:val="none" w:sz="0" w:space="0" w:color="auto"/>
        <w:bottom w:val="none" w:sz="0" w:space="0" w:color="auto"/>
        <w:right w:val="none" w:sz="0" w:space="0" w:color="auto"/>
      </w:divBdr>
      <w:divsChild>
        <w:div w:id="1633242288">
          <w:marLeft w:val="0"/>
          <w:marRight w:val="0"/>
          <w:marTop w:val="0"/>
          <w:marBottom w:val="0"/>
          <w:divBdr>
            <w:top w:val="none" w:sz="0" w:space="0" w:color="auto"/>
            <w:left w:val="none" w:sz="0" w:space="0" w:color="auto"/>
            <w:bottom w:val="none" w:sz="0" w:space="0" w:color="auto"/>
            <w:right w:val="none" w:sz="0" w:space="0" w:color="auto"/>
          </w:divBdr>
        </w:div>
        <w:div w:id="600450664">
          <w:marLeft w:val="0"/>
          <w:marRight w:val="0"/>
          <w:marTop w:val="0"/>
          <w:marBottom w:val="0"/>
          <w:divBdr>
            <w:top w:val="none" w:sz="0" w:space="0" w:color="auto"/>
            <w:left w:val="none" w:sz="0" w:space="0" w:color="auto"/>
            <w:bottom w:val="none" w:sz="0" w:space="0" w:color="auto"/>
            <w:right w:val="none" w:sz="0" w:space="0" w:color="auto"/>
          </w:divBdr>
        </w:div>
        <w:div w:id="1872104540">
          <w:marLeft w:val="0"/>
          <w:marRight w:val="0"/>
          <w:marTop w:val="0"/>
          <w:marBottom w:val="0"/>
          <w:divBdr>
            <w:top w:val="none" w:sz="0" w:space="0" w:color="auto"/>
            <w:left w:val="none" w:sz="0" w:space="0" w:color="auto"/>
            <w:bottom w:val="none" w:sz="0" w:space="0" w:color="auto"/>
            <w:right w:val="none" w:sz="0" w:space="0" w:color="auto"/>
          </w:divBdr>
        </w:div>
        <w:div w:id="1120996517">
          <w:marLeft w:val="0"/>
          <w:marRight w:val="0"/>
          <w:marTop w:val="0"/>
          <w:marBottom w:val="0"/>
          <w:divBdr>
            <w:top w:val="none" w:sz="0" w:space="0" w:color="auto"/>
            <w:left w:val="none" w:sz="0" w:space="0" w:color="auto"/>
            <w:bottom w:val="none" w:sz="0" w:space="0" w:color="auto"/>
            <w:right w:val="none" w:sz="0" w:space="0" w:color="auto"/>
          </w:divBdr>
        </w:div>
        <w:div w:id="384988517">
          <w:marLeft w:val="0"/>
          <w:marRight w:val="0"/>
          <w:marTop w:val="0"/>
          <w:marBottom w:val="0"/>
          <w:divBdr>
            <w:top w:val="none" w:sz="0" w:space="0" w:color="auto"/>
            <w:left w:val="none" w:sz="0" w:space="0" w:color="auto"/>
            <w:bottom w:val="none" w:sz="0" w:space="0" w:color="auto"/>
            <w:right w:val="none" w:sz="0" w:space="0" w:color="auto"/>
          </w:divBdr>
        </w:div>
        <w:div w:id="1181627807">
          <w:marLeft w:val="0"/>
          <w:marRight w:val="0"/>
          <w:marTop w:val="0"/>
          <w:marBottom w:val="0"/>
          <w:divBdr>
            <w:top w:val="none" w:sz="0" w:space="0" w:color="auto"/>
            <w:left w:val="none" w:sz="0" w:space="0" w:color="auto"/>
            <w:bottom w:val="none" w:sz="0" w:space="0" w:color="auto"/>
            <w:right w:val="none" w:sz="0" w:space="0" w:color="auto"/>
          </w:divBdr>
        </w:div>
        <w:div w:id="909850705">
          <w:marLeft w:val="0"/>
          <w:marRight w:val="0"/>
          <w:marTop w:val="0"/>
          <w:marBottom w:val="0"/>
          <w:divBdr>
            <w:top w:val="none" w:sz="0" w:space="0" w:color="auto"/>
            <w:left w:val="none" w:sz="0" w:space="0" w:color="auto"/>
            <w:bottom w:val="none" w:sz="0" w:space="0" w:color="auto"/>
            <w:right w:val="none" w:sz="0" w:space="0" w:color="auto"/>
          </w:divBdr>
        </w:div>
        <w:div w:id="142478302">
          <w:marLeft w:val="0"/>
          <w:marRight w:val="0"/>
          <w:marTop w:val="0"/>
          <w:marBottom w:val="0"/>
          <w:divBdr>
            <w:top w:val="none" w:sz="0" w:space="0" w:color="auto"/>
            <w:left w:val="none" w:sz="0" w:space="0" w:color="auto"/>
            <w:bottom w:val="none" w:sz="0" w:space="0" w:color="auto"/>
            <w:right w:val="none" w:sz="0" w:space="0" w:color="auto"/>
          </w:divBdr>
        </w:div>
        <w:div w:id="1134757351">
          <w:marLeft w:val="0"/>
          <w:marRight w:val="0"/>
          <w:marTop w:val="0"/>
          <w:marBottom w:val="0"/>
          <w:divBdr>
            <w:top w:val="none" w:sz="0" w:space="0" w:color="auto"/>
            <w:left w:val="none" w:sz="0" w:space="0" w:color="auto"/>
            <w:bottom w:val="none" w:sz="0" w:space="0" w:color="auto"/>
            <w:right w:val="none" w:sz="0" w:space="0" w:color="auto"/>
          </w:divBdr>
        </w:div>
        <w:div w:id="2118480978">
          <w:marLeft w:val="0"/>
          <w:marRight w:val="0"/>
          <w:marTop w:val="0"/>
          <w:marBottom w:val="0"/>
          <w:divBdr>
            <w:top w:val="none" w:sz="0" w:space="0" w:color="auto"/>
            <w:left w:val="none" w:sz="0" w:space="0" w:color="auto"/>
            <w:bottom w:val="none" w:sz="0" w:space="0" w:color="auto"/>
            <w:right w:val="none" w:sz="0" w:space="0" w:color="auto"/>
          </w:divBdr>
        </w:div>
        <w:div w:id="235358882">
          <w:marLeft w:val="0"/>
          <w:marRight w:val="0"/>
          <w:marTop w:val="0"/>
          <w:marBottom w:val="0"/>
          <w:divBdr>
            <w:top w:val="none" w:sz="0" w:space="0" w:color="auto"/>
            <w:left w:val="none" w:sz="0" w:space="0" w:color="auto"/>
            <w:bottom w:val="none" w:sz="0" w:space="0" w:color="auto"/>
            <w:right w:val="none" w:sz="0" w:space="0" w:color="auto"/>
          </w:divBdr>
        </w:div>
        <w:div w:id="1399598193">
          <w:marLeft w:val="0"/>
          <w:marRight w:val="0"/>
          <w:marTop w:val="0"/>
          <w:marBottom w:val="0"/>
          <w:divBdr>
            <w:top w:val="none" w:sz="0" w:space="0" w:color="auto"/>
            <w:left w:val="none" w:sz="0" w:space="0" w:color="auto"/>
            <w:bottom w:val="none" w:sz="0" w:space="0" w:color="auto"/>
            <w:right w:val="none" w:sz="0" w:space="0" w:color="auto"/>
          </w:divBdr>
        </w:div>
        <w:div w:id="229119533">
          <w:marLeft w:val="0"/>
          <w:marRight w:val="0"/>
          <w:marTop w:val="0"/>
          <w:marBottom w:val="0"/>
          <w:divBdr>
            <w:top w:val="none" w:sz="0" w:space="0" w:color="auto"/>
            <w:left w:val="none" w:sz="0" w:space="0" w:color="auto"/>
            <w:bottom w:val="none" w:sz="0" w:space="0" w:color="auto"/>
            <w:right w:val="none" w:sz="0" w:space="0" w:color="auto"/>
          </w:divBdr>
        </w:div>
      </w:divsChild>
    </w:div>
    <w:div w:id="1560361353">
      <w:bodyDiv w:val="1"/>
      <w:marLeft w:val="0"/>
      <w:marRight w:val="0"/>
      <w:marTop w:val="0"/>
      <w:marBottom w:val="0"/>
      <w:divBdr>
        <w:top w:val="none" w:sz="0" w:space="0" w:color="auto"/>
        <w:left w:val="none" w:sz="0" w:space="0" w:color="auto"/>
        <w:bottom w:val="none" w:sz="0" w:space="0" w:color="auto"/>
        <w:right w:val="none" w:sz="0" w:space="0" w:color="auto"/>
      </w:divBdr>
      <w:divsChild>
        <w:div w:id="211308959">
          <w:marLeft w:val="0"/>
          <w:marRight w:val="0"/>
          <w:marTop w:val="0"/>
          <w:marBottom w:val="0"/>
          <w:divBdr>
            <w:top w:val="none" w:sz="0" w:space="0" w:color="auto"/>
            <w:left w:val="none" w:sz="0" w:space="0" w:color="auto"/>
            <w:bottom w:val="none" w:sz="0" w:space="0" w:color="auto"/>
            <w:right w:val="none" w:sz="0" w:space="0" w:color="auto"/>
          </w:divBdr>
        </w:div>
      </w:divsChild>
    </w:div>
    <w:div w:id="1606813191">
      <w:bodyDiv w:val="1"/>
      <w:marLeft w:val="0"/>
      <w:marRight w:val="0"/>
      <w:marTop w:val="0"/>
      <w:marBottom w:val="0"/>
      <w:divBdr>
        <w:top w:val="none" w:sz="0" w:space="0" w:color="auto"/>
        <w:left w:val="none" w:sz="0" w:space="0" w:color="auto"/>
        <w:bottom w:val="none" w:sz="0" w:space="0" w:color="auto"/>
        <w:right w:val="none" w:sz="0" w:space="0" w:color="auto"/>
      </w:divBdr>
      <w:divsChild>
        <w:div w:id="962887092">
          <w:marLeft w:val="0"/>
          <w:marRight w:val="0"/>
          <w:marTop w:val="0"/>
          <w:marBottom w:val="0"/>
          <w:divBdr>
            <w:top w:val="none" w:sz="0" w:space="0" w:color="auto"/>
            <w:left w:val="none" w:sz="0" w:space="0" w:color="auto"/>
            <w:bottom w:val="none" w:sz="0" w:space="0" w:color="auto"/>
            <w:right w:val="none" w:sz="0" w:space="0" w:color="auto"/>
          </w:divBdr>
        </w:div>
        <w:div w:id="154880089">
          <w:marLeft w:val="0"/>
          <w:marRight w:val="0"/>
          <w:marTop w:val="0"/>
          <w:marBottom w:val="0"/>
          <w:divBdr>
            <w:top w:val="none" w:sz="0" w:space="0" w:color="auto"/>
            <w:left w:val="none" w:sz="0" w:space="0" w:color="auto"/>
            <w:bottom w:val="none" w:sz="0" w:space="0" w:color="auto"/>
            <w:right w:val="none" w:sz="0" w:space="0" w:color="auto"/>
          </w:divBdr>
        </w:div>
        <w:div w:id="378167021">
          <w:marLeft w:val="0"/>
          <w:marRight w:val="0"/>
          <w:marTop w:val="0"/>
          <w:marBottom w:val="0"/>
          <w:divBdr>
            <w:top w:val="none" w:sz="0" w:space="0" w:color="auto"/>
            <w:left w:val="none" w:sz="0" w:space="0" w:color="auto"/>
            <w:bottom w:val="none" w:sz="0" w:space="0" w:color="auto"/>
            <w:right w:val="none" w:sz="0" w:space="0" w:color="auto"/>
          </w:divBdr>
        </w:div>
      </w:divsChild>
    </w:div>
    <w:div w:id="1617104677">
      <w:bodyDiv w:val="1"/>
      <w:marLeft w:val="0"/>
      <w:marRight w:val="0"/>
      <w:marTop w:val="0"/>
      <w:marBottom w:val="0"/>
      <w:divBdr>
        <w:top w:val="none" w:sz="0" w:space="0" w:color="auto"/>
        <w:left w:val="none" w:sz="0" w:space="0" w:color="auto"/>
        <w:bottom w:val="none" w:sz="0" w:space="0" w:color="auto"/>
        <w:right w:val="none" w:sz="0" w:space="0" w:color="auto"/>
      </w:divBdr>
    </w:div>
    <w:div w:id="1620914292">
      <w:bodyDiv w:val="1"/>
      <w:marLeft w:val="0"/>
      <w:marRight w:val="0"/>
      <w:marTop w:val="0"/>
      <w:marBottom w:val="0"/>
      <w:divBdr>
        <w:top w:val="none" w:sz="0" w:space="0" w:color="auto"/>
        <w:left w:val="none" w:sz="0" w:space="0" w:color="auto"/>
        <w:bottom w:val="none" w:sz="0" w:space="0" w:color="auto"/>
        <w:right w:val="none" w:sz="0" w:space="0" w:color="auto"/>
      </w:divBdr>
    </w:div>
    <w:div w:id="1653556685">
      <w:bodyDiv w:val="1"/>
      <w:marLeft w:val="0"/>
      <w:marRight w:val="0"/>
      <w:marTop w:val="0"/>
      <w:marBottom w:val="0"/>
      <w:divBdr>
        <w:top w:val="none" w:sz="0" w:space="0" w:color="auto"/>
        <w:left w:val="none" w:sz="0" w:space="0" w:color="auto"/>
        <w:bottom w:val="none" w:sz="0" w:space="0" w:color="auto"/>
        <w:right w:val="none" w:sz="0" w:space="0" w:color="auto"/>
      </w:divBdr>
      <w:divsChild>
        <w:div w:id="1834954181">
          <w:marLeft w:val="0"/>
          <w:marRight w:val="0"/>
          <w:marTop w:val="0"/>
          <w:marBottom w:val="0"/>
          <w:divBdr>
            <w:top w:val="none" w:sz="0" w:space="0" w:color="auto"/>
            <w:left w:val="none" w:sz="0" w:space="0" w:color="auto"/>
            <w:bottom w:val="none" w:sz="0" w:space="0" w:color="auto"/>
            <w:right w:val="none" w:sz="0" w:space="0" w:color="auto"/>
          </w:divBdr>
        </w:div>
        <w:div w:id="1886721999">
          <w:marLeft w:val="0"/>
          <w:marRight w:val="0"/>
          <w:marTop w:val="0"/>
          <w:marBottom w:val="0"/>
          <w:divBdr>
            <w:top w:val="none" w:sz="0" w:space="0" w:color="auto"/>
            <w:left w:val="none" w:sz="0" w:space="0" w:color="auto"/>
            <w:bottom w:val="none" w:sz="0" w:space="0" w:color="auto"/>
            <w:right w:val="none" w:sz="0" w:space="0" w:color="auto"/>
          </w:divBdr>
        </w:div>
        <w:div w:id="1746683508">
          <w:marLeft w:val="0"/>
          <w:marRight w:val="0"/>
          <w:marTop w:val="0"/>
          <w:marBottom w:val="0"/>
          <w:divBdr>
            <w:top w:val="none" w:sz="0" w:space="0" w:color="auto"/>
            <w:left w:val="none" w:sz="0" w:space="0" w:color="auto"/>
            <w:bottom w:val="none" w:sz="0" w:space="0" w:color="auto"/>
            <w:right w:val="none" w:sz="0" w:space="0" w:color="auto"/>
          </w:divBdr>
        </w:div>
      </w:divsChild>
    </w:div>
    <w:div w:id="1700275895">
      <w:bodyDiv w:val="1"/>
      <w:marLeft w:val="0"/>
      <w:marRight w:val="0"/>
      <w:marTop w:val="0"/>
      <w:marBottom w:val="0"/>
      <w:divBdr>
        <w:top w:val="none" w:sz="0" w:space="0" w:color="auto"/>
        <w:left w:val="none" w:sz="0" w:space="0" w:color="auto"/>
        <w:bottom w:val="none" w:sz="0" w:space="0" w:color="auto"/>
        <w:right w:val="none" w:sz="0" w:space="0" w:color="auto"/>
      </w:divBdr>
      <w:divsChild>
        <w:div w:id="193659179">
          <w:marLeft w:val="0"/>
          <w:marRight w:val="0"/>
          <w:marTop w:val="0"/>
          <w:marBottom w:val="0"/>
          <w:divBdr>
            <w:top w:val="none" w:sz="0" w:space="0" w:color="auto"/>
            <w:left w:val="none" w:sz="0" w:space="0" w:color="auto"/>
            <w:bottom w:val="none" w:sz="0" w:space="0" w:color="auto"/>
            <w:right w:val="none" w:sz="0" w:space="0" w:color="auto"/>
          </w:divBdr>
        </w:div>
        <w:div w:id="1145855192">
          <w:marLeft w:val="0"/>
          <w:marRight w:val="0"/>
          <w:marTop w:val="0"/>
          <w:marBottom w:val="0"/>
          <w:divBdr>
            <w:top w:val="none" w:sz="0" w:space="0" w:color="auto"/>
            <w:left w:val="none" w:sz="0" w:space="0" w:color="auto"/>
            <w:bottom w:val="none" w:sz="0" w:space="0" w:color="auto"/>
            <w:right w:val="none" w:sz="0" w:space="0" w:color="auto"/>
          </w:divBdr>
        </w:div>
        <w:div w:id="1566840095">
          <w:marLeft w:val="0"/>
          <w:marRight w:val="0"/>
          <w:marTop w:val="0"/>
          <w:marBottom w:val="0"/>
          <w:divBdr>
            <w:top w:val="none" w:sz="0" w:space="0" w:color="auto"/>
            <w:left w:val="none" w:sz="0" w:space="0" w:color="auto"/>
            <w:bottom w:val="none" w:sz="0" w:space="0" w:color="auto"/>
            <w:right w:val="none" w:sz="0" w:space="0" w:color="auto"/>
          </w:divBdr>
        </w:div>
        <w:div w:id="1253734660">
          <w:marLeft w:val="0"/>
          <w:marRight w:val="0"/>
          <w:marTop w:val="0"/>
          <w:marBottom w:val="0"/>
          <w:divBdr>
            <w:top w:val="none" w:sz="0" w:space="0" w:color="auto"/>
            <w:left w:val="none" w:sz="0" w:space="0" w:color="auto"/>
            <w:bottom w:val="none" w:sz="0" w:space="0" w:color="auto"/>
            <w:right w:val="none" w:sz="0" w:space="0" w:color="auto"/>
          </w:divBdr>
        </w:div>
        <w:div w:id="802625717">
          <w:marLeft w:val="0"/>
          <w:marRight w:val="0"/>
          <w:marTop w:val="0"/>
          <w:marBottom w:val="0"/>
          <w:divBdr>
            <w:top w:val="none" w:sz="0" w:space="0" w:color="auto"/>
            <w:left w:val="none" w:sz="0" w:space="0" w:color="auto"/>
            <w:bottom w:val="none" w:sz="0" w:space="0" w:color="auto"/>
            <w:right w:val="none" w:sz="0" w:space="0" w:color="auto"/>
          </w:divBdr>
        </w:div>
      </w:divsChild>
    </w:div>
    <w:div w:id="1708095160">
      <w:bodyDiv w:val="1"/>
      <w:marLeft w:val="0"/>
      <w:marRight w:val="0"/>
      <w:marTop w:val="0"/>
      <w:marBottom w:val="0"/>
      <w:divBdr>
        <w:top w:val="none" w:sz="0" w:space="0" w:color="auto"/>
        <w:left w:val="none" w:sz="0" w:space="0" w:color="auto"/>
        <w:bottom w:val="none" w:sz="0" w:space="0" w:color="auto"/>
        <w:right w:val="none" w:sz="0" w:space="0" w:color="auto"/>
      </w:divBdr>
      <w:divsChild>
        <w:div w:id="1748460010">
          <w:marLeft w:val="0"/>
          <w:marRight w:val="0"/>
          <w:marTop w:val="0"/>
          <w:marBottom w:val="0"/>
          <w:divBdr>
            <w:top w:val="none" w:sz="0" w:space="0" w:color="auto"/>
            <w:left w:val="none" w:sz="0" w:space="0" w:color="auto"/>
            <w:bottom w:val="none" w:sz="0" w:space="0" w:color="auto"/>
            <w:right w:val="none" w:sz="0" w:space="0" w:color="auto"/>
          </w:divBdr>
        </w:div>
      </w:divsChild>
    </w:div>
    <w:div w:id="1712606597">
      <w:bodyDiv w:val="1"/>
      <w:marLeft w:val="0"/>
      <w:marRight w:val="0"/>
      <w:marTop w:val="0"/>
      <w:marBottom w:val="0"/>
      <w:divBdr>
        <w:top w:val="none" w:sz="0" w:space="0" w:color="auto"/>
        <w:left w:val="none" w:sz="0" w:space="0" w:color="auto"/>
        <w:bottom w:val="none" w:sz="0" w:space="0" w:color="auto"/>
        <w:right w:val="none" w:sz="0" w:space="0" w:color="auto"/>
      </w:divBdr>
    </w:div>
    <w:div w:id="1723748042">
      <w:bodyDiv w:val="1"/>
      <w:marLeft w:val="0"/>
      <w:marRight w:val="0"/>
      <w:marTop w:val="0"/>
      <w:marBottom w:val="0"/>
      <w:divBdr>
        <w:top w:val="none" w:sz="0" w:space="0" w:color="auto"/>
        <w:left w:val="none" w:sz="0" w:space="0" w:color="auto"/>
        <w:bottom w:val="none" w:sz="0" w:space="0" w:color="auto"/>
        <w:right w:val="none" w:sz="0" w:space="0" w:color="auto"/>
      </w:divBdr>
      <w:divsChild>
        <w:div w:id="1168791234">
          <w:marLeft w:val="0"/>
          <w:marRight w:val="0"/>
          <w:marTop w:val="0"/>
          <w:marBottom w:val="0"/>
          <w:divBdr>
            <w:top w:val="none" w:sz="0" w:space="0" w:color="auto"/>
            <w:left w:val="none" w:sz="0" w:space="0" w:color="auto"/>
            <w:bottom w:val="none" w:sz="0" w:space="0" w:color="auto"/>
            <w:right w:val="none" w:sz="0" w:space="0" w:color="auto"/>
          </w:divBdr>
        </w:div>
        <w:div w:id="2025208391">
          <w:marLeft w:val="0"/>
          <w:marRight w:val="0"/>
          <w:marTop w:val="0"/>
          <w:marBottom w:val="0"/>
          <w:divBdr>
            <w:top w:val="none" w:sz="0" w:space="0" w:color="auto"/>
            <w:left w:val="none" w:sz="0" w:space="0" w:color="auto"/>
            <w:bottom w:val="none" w:sz="0" w:space="0" w:color="auto"/>
            <w:right w:val="none" w:sz="0" w:space="0" w:color="auto"/>
          </w:divBdr>
        </w:div>
        <w:div w:id="1162816920">
          <w:marLeft w:val="0"/>
          <w:marRight w:val="0"/>
          <w:marTop w:val="0"/>
          <w:marBottom w:val="0"/>
          <w:divBdr>
            <w:top w:val="none" w:sz="0" w:space="0" w:color="auto"/>
            <w:left w:val="none" w:sz="0" w:space="0" w:color="auto"/>
            <w:bottom w:val="none" w:sz="0" w:space="0" w:color="auto"/>
            <w:right w:val="none" w:sz="0" w:space="0" w:color="auto"/>
          </w:divBdr>
        </w:div>
        <w:div w:id="704410987">
          <w:marLeft w:val="0"/>
          <w:marRight w:val="0"/>
          <w:marTop w:val="0"/>
          <w:marBottom w:val="0"/>
          <w:divBdr>
            <w:top w:val="none" w:sz="0" w:space="0" w:color="auto"/>
            <w:left w:val="none" w:sz="0" w:space="0" w:color="auto"/>
            <w:bottom w:val="none" w:sz="0" w:space="0" w:color="auto"/>
            <w:right w:val="none" w:sz="0" w:space="0" w:color="auto"/>
          </w:divBdr>
        </w:div>
        <w:div w:id="1038159812">
          <w:marLeft w:val="0"/>
          <w:marRight w:val="0"/>
          <w:marTop w:val="0"/>
          <w:marBottom w:val="0"/>
          <w:divBdr>
            <w:top w:val="none" w:sz="0" w:space="0" w:color="auto"/>
            <w:left w:val="none" w:sz="0" w:space="0" w:color="auto"/>
            <w:bottom w:val="none" w:sz="0" w:space="0" w:color="auto"/>
            <w:right w:val="none" w:sz="0" w:space="0" w:color="auto"/>
          </w:divBdr>
        </w:div>
      </w:divsChild>
    </w:div>
    <w:div w:id="1745760620">
      <w:bodyDiv w:val="1"/>
      <w:marLeft w:val="0"/>
      <w:marRight w:val="0"/>
      <w:marTop w:val="0"/>
      <w:marBottom w:val="0"/>
      <w:divBdr>
        <w:top w:val="none" w:sz="0" w:space="0" w:color="auto"/>
        <w:left w:val="none" w:sz="0" w:space="0" w:color="auto"/>
        <w:bottom w:val="none" w:sz="0" w:space="0" w:color="auto"/>
        <w:right w:val="none" w:sz="0" w:space="0" w:color="auto"/>
      </w:divBdr>
      <w:divsChild>
        <w:div w:id="1367951945">
          <w:marLeft w:val="0"/>
          <w:marRight w:val="0"/>
          <w:marTop w:val="0"/>
          <w:marBottom w:val="0"/>
          <w:divBdr>
            <w:top w:val="none" w:sz="0" w:space="0" w:color="auto"/>
            <w:left w:val="none" w:sz="0" w:space="0" w:color="auto"/>
            <w:bottom w:val="none" w:sz="0" w:space="0" w:color="auto"/>
            <w:right w:val="none" w:sz="0" w:space="0" w:color="auto"/>
          </w:divBdr>
        </w:div>
      </w:divsChild>
    </w:div>
    <w:div w:id="1747799562">
      <w:bodyDiv w:val="1"/>
      <w:marLeft w:val="0"/>
      <w:marRight w:val="0"/>
      <w:marTop w:val="0"/>
      <w:marBottom w:val="0"/>
      <w:divBdr>
        <w:top w:val="none" w:sz="0" w:space="0" w:color="auto"/>
        <w:left w:val="none" w:sz="0" w:space="0" w:color="auto"/>
        <w:bottom w:val="none" w:sz="0" w:space="0" w:color="auto"/>
        <w:right w:val="none" w:sz="0" w:space="0" w:color="auto"/>
      </w:divBdr>
      <w:divsChild>
        <w:div w:id="1664628489">
          <w:marLeft w:val="0"/>
          <w:marRight w:val="0"/>
          <w:marTop w:val="0"/>
          <w:marBottom w:val="0"/>
          <w:divBdr>
            <w:top w:val="none" w:sz="0" w:space="0" w:color="auto"/>
            <w:left w:val="none" w:sz="0" w:space="0" w:color="auto"/>
            <w:bottom w:val="none" w:sz="0" w:space="0" w:color="auto"/>
            <w:right w:val="none" w:sz="0" w:space="0" w:color="auto"/>
          </w:divBdr>
        </w:div>
      </w:divsChild>
    </w:div>
    <w:div w:id="1767269840">
      <w:bodyDiv w:val="1"/>
      <w:marLeft w:val="0"/>
      <w:marRight w:val="0"/>
      <w:marTop w:val="0"/>
      <w:marBottom w:val="0"/>
      <w:divBdr>
        <w:top w:val="none" w:sz="0" w:space="0" w:color="auto"/>
        <w:left w:val="none" w:sz="0" w:space="0" w:color="auto"/>
        <w:bottom w:val="none" w:sz="0" w:space="0" w:color="auto"/>
        <w:right w:val="none" w:sz="0" w:space="0" w:color="auto"/>
      </w:divBdr>
      <w:divsChild>
        <w:div w:id="830755602">
          <w:marLeft w:val="0"/>
          <w:marRight w:val="0"/>
          <w:marTop w:val="0"/>
          <w:marBottom w:val="0"/>
          <w:divBdr>
            <w:top w:val="none" w:sz="0" w:space="0" w:color="auto"/>
            <w:left w:val="none" w:sz="0" w:space="0" w:color="auto"/>
            <w:bottom w:val="none" w:sz="0" w:space="0" w:color="auto"/>
            <w:right w:val="none" w:sz="0" w:space="0" w:color="auto"/>
          </w:divBdr>
        </w:div>
      </w:divsChild>
    </w:div>
    <w:div w:id="1773280921">
      <w:bodyDiv w:val="1"/>
      <w:marLeft w:val="0"/>
      <w:marRight w:val="0"/>
      <w:marTop w:val="0"/>
      <w:marBottom w:val="0"/>
      <w:divBdr>
        <w:top w:val="none" w:sz="0" w:space="0" w:color="auto"/>
        <w:left w:val="none" w:sz="0" w:space="0" w:color="auto"/>
        <w:bottom w:val="none" w:sz="0" w:space="0" w:color="auto"/>
        <w:right w:val="none" w:sz="0" w:space="0" w:color="auto"/>
      </w:divBdr>
      <w:divsChild>
        <w:div w:id="1318924114">
          <w:marLeft w:val="0"/>
          <w:marRight w:val="0"/>
          <w:marTop w:val="0"/>
          <w:marBottom w:val="0"/>
          <w:divBdr>
            <w:top w:val="none" w:sz="0" w:space="0" w:color="auto"/>
            <w:left w:val="none" w:sz="0" w:space="0" w:color="auto"/>
            <w:bottom w:val="none" w:sz="0" w:space="0" w:color="auto"/>
            <w:right w:val="none" w:sz="0" w:space="0" w:color="auto"/>
          </w:divBdr>
        </w:div>
      </w:divsChild>
    </w:div>
    <w:div w:id="1819347942">
      <w:bodyDiv w:val="1"/>
      <w:marLeft w:val="0"/>
      <w:marRight w:val="0"/>
      <w:marTop w:val="0"/>
      <w:marBottom w:val="0"/>
      <w:divBdr>
        <w:top w:val="none" w:sz="0" w:space="0" w:color="auto"/>
        <w:left w:val="none" w:sz="0" w:space="0" w:color="auto"/>
        <w:bottom w:val="none" w:sz="0" w:space="0" w:color="auto"/>
        <w:right w:val="none" w:sz="0" w:space="0" w:color="auto"/>
      </w:divBdr>
      <w:divsChild>
        <w:div w:id="1995332984">
          <w:marLeft w:val="0"/>
          <w:marRight w:val="0"/>
          <w:marTop w:val="0"/>
          <w:marBottom w:val="0"/>
          <w:divBdr>
            <w:top w:val="none" w:sz="0" w:space="0" w:color="auto"/>
            <w:left w:val="none" w:sz="0" w:space="0" w:color="auto"/>
            <w:bottom w:val="none" w:sz="0" w:space="0" w:color="auto"/>
            <w:right w:val="none" w:sz="0" w:space="0" w:color="auto"/>
          </w:divBdr>
        </w:div>
      </w:divsChild>
    </w:div>
    <w:div w:id="1849908336">
      <w:bodyDiv w:val="1"/>
      <w:marLeft w:val="0"/>
      <w:marRight w:val="0"/>
      <w:marTop w:val="0"/>
      <w:marBottom w:val="0"/>
      <w:divBdr>
        <w:top w:val="none" w:sz="0" w:space="0" w:color="auto"/>
        <w:left w:val="none" w:sz="0" w:space="0" w:color="auto"/>
        <w:bottom w:val="none" w:sz="0" w:space="0" w:color="auto"/>
        <w:right w:val="none" w:sz="0" w:space="0" w:color="auto"/>
      </w:divBdr>
      <w:divsChild>
        <w:div w:id="1409765561">
          <w:marLeft w:val="0"/>
          <w:marRight w:val="0"/>
          <w:marTop w:val="0"/>
          <w:marBottom w:val="0"/>
          <w:divBdr>
            <w:top w:val="none" w:sz="0" w:space="0" w:color="auto"/>
            <w:left w:val="none" w:sz="0" w:space="0" w:color="auto"/>
            <w:bottom w:val="none" w:sz="0" w:space="0" w:color="auto"/>
            <w:right w:val="none" w:sz="0" w:space="0" w:color="auto"/>
          </w:divBdr>
        </w:div>
        <w:div w:id="1854606947">
          <w:marLeft w:val="0"/>
          <w:marRight w:val="0"/>
          <w:marTop w:val="0"/>
          <w:marBottom w:val="0"/>
          <w:divBdr>
            <w:top w:val="none" w:sz="0" w:space="0" w:color="auto"/>
            <w:left w:val="none" w:sz="0" w:space="0" w:color="auto"/>
            <w:bottom w:val="none" w:sz="0" w:space="0" w:color="auto"/>
            <w:right w:val="none" w:sz="0" w:space="0" w:color="auto"/>
          </w:divBdr>
        </w:div>
      </w:divsChild>
    </w:div>
    <w:div w:id="1852527986">
      <w:bodyDiv w:val="1"/>
      <w:marLeft w:val="0"/>
      <w:marRight w:val="0"/>
      <w:marTop w:val="0"/>
      <w:marBottom w:val="0"/>
      <w:divBdr>
        <w:top w:val="none" w:sz="0" w:space="0" w:color="auto"/>
        <w:left w:val="none" w:sz="0" w:space="0" w:color="auto"/>
        <w:bottom w:val="none" w:sz="0" w:space="0" w:color="auto"/>
        <w:right w:val="none" w:sz="0" w:space="0" w:color="auto"/>
      </w:divBdr>
      <w:divsChild>
        <w:div w:id="859976163">
          <w:marLeft w:val="0"/>
          <w:marRight w:val="0"/>
          <w:marTop w:val="0"/>
          <w:marBottom w:val="0"/>
          <w:divBdr>
            <w:top w:val="none" w:sz="0" w:space="0" w:color="auto"/>
            <w:left w:val="none" w:sz="0" w:space="0" w:color="auto"/>
            <w:bottom w:val="none" w:sz="0" w:space="0" w:color="auto"/>
            <w:right w:val="none" w:sz="0" w:space="0" w:color="auto"/>
          </w:divBdr>
        </w:div>
      </w:divsChild>
    </w:div>
    <w:div w:id="1861359634">
      <w:bodyDiv w:val="1"/>
      <w:marLeft w:val="0"/>
      <w:marRight w:val="0"/>
      <w:marTop w:val="0"/>
      <w:marBottom w:val="0"/>
      <w:divBdr>
        <w:top w:val="none" w:sz="0" w:space="0" w:color="auto"/>
        <w:left w:val="none" w:sz="0" w:space="0" w:color="auto"/>
        <w:bottom w:val="none" w:sz="0" w:space="0" w:color="auto"/>
        <w:right w:val="none" w:sz="0" w:space="0" w:color="auto"/>
      </w:divBdr>
      <w:divsChild>
        <w:div w:id="1389957996">
          <w:marLeft w:val="0"/>
          <w:marRight w:val="0"/>
          <w:marTop w:val="0"/>
          <w:marBottom w:val="0"/>
          <w:divBdr>
            <w:top w:val="none" w:sz="0" w:space="0" w:color="auto"/>
            <w:left w:val="none" w:sz="0" w:space="0" w:color="auto"/>
            <w:bottom w:val="none" w:sz="0" w:space="0" w:color="auto"/>
            <w:right w:val="none" w:sz="0" w:space="0" w:color="auto"/>
          </w:divBdr>
        </w:div>
        <w:div w:id="481432216">
          <w:marLeft w:val="0"/>
          <w:marRight w:val="0"/>
          <w:marTop w:val="0"/>
          <w:marBottom w:val="0"/>
          <w:divBdr>
            <w:top w:val="none" w:sz="0" w:space="0" w:color="auto"/>
            <w:left w:val="none" w:sz="0" w:space="0" w:color="auto"/>
            <w:bottom w:val="none" w:sz="0" w:space="0" w:color="auto"/>
            <w:right w:val="none" w:sz="0" w:space="0" w:color="auto"/>
          </w:divBdr>
        </w:div>
      </w:divsChild>
    </w:div>
    <w:div w:id="1896501164">
      <w:bodyDiv w:val="1"/>
      <w:marLeft w:val="0"/>
      <w:marRight w:val="0"/>
      <w:marTop w:val="0"/>
      <w:marBottom w:val="0"/>
      <w:divBdr>
        <w:top w:val="none" w:sz="0" w:space="0" w:color="auto"/>
        <w:left w:val="none" w:sz="0" w:space="0" w:color="auto"/>
        <w:bottom w:val="none" w:sz="0" w:space="0" w:color="auto"/>
        <w:right w:val="none" w:sz="0" w:space="0" w:color="auto"/>
      </w:divBdr>
      <w:divsChild>
        <w:div w:id="1210999064">
          <w:marLeft w:val="0"/>
          <w:marRight w:val="0"/>
          <w:marTop w:val="0"/>
          <w:marBottom w:val="0"/>
          <w:divBdr>
            <w:top w:val="none" w:sz="0" w:space="0" w:color="auto"/>
            <w:left w:val="none" w:sz="0" w:space="0" w:color="auto"/>
            <w:bottom w:val="none" w:sz="0" w:space="0" w:color="auto"/>
            <w:right w:val="none" w:sz="0" w:space="0" w:color="auto"/>
          </w:divBdr>
        </w:div>
      </w:divsChild>
    </w:div>
    <w:div w:id="1905409094">
      <w:bodyDiv w:val="1"/>
      <w:marLeft w:val="0"/>
      <w:marRight w:val="0"/>
      <w:marTop w:val="0"/>
      <w:marBottom w:val="0"/>
      <w:divBdr>
        <w:top w:val="none" w:sz="0" w:space="0" w:color="auto"/>
        <w:left w:val="none" w:sz="0" w:space="0" w:color="auto"/>
        <w:bottom w:val="none" w:sz="0" w:space="0" w:color="auto"/>
        <w:right w:val="none" w:sz="0" w:space="0" w:color="auto"/>
      </w:divBdr>
      <w:divsChild>
        <w:div w:id="644969169">
          <w:marLeft w:val="0"/>
          <w:marRight w:val="0"/>
          <w:marTop w:val="0"/>
          <w:marBottom w:val="0"/>
          <w:divBdr>
            <w:top w:val="none" w:sz="0" w:space="0" w:color="auto"/>
            <w:left w:val="none" w:sz="0" w:space="0" w:color="auto"/>
            <w:bottom w:val="none" w:sz="0" w:space="0" w:color="auto"/>
            <w:right w:val="none" w:sz="0" w:space="0" w:color="auto"/>
          </w:divBdr>
        </w:div>
      </w:divsChild>
    </w:div>
    <w:div w:id="1926527210">
      <w:bodyDiv w:val="1"/>
      <w:marLeft w:val="0"/>
      <w:marRight w:val="0"/>
      <w:marTop w:val="0"/>
      <w:marBottom w:val="0"/>
      <w:divBdr>
        <w:top w:val="none" w:sz="0" w:space="0" w:color="auto"/>
        <w:left w:val="none" w:sz="0" w:space="0" w:color="auto"/>
        <w:bottom w:val="none" w:sz="0" w:space="0" w:color="auto"/>
        <w:right w:val="none" w:sz="0" w:space="0" w:color="auto"/>
      </w:divBdr>
      <w:divsChild>
        <w:div w:id="1882011837">
          <w:marLeft w:val="0"/>
          <w:marRight w:val="0"/>
          <w:marTop w:val="0"/>
          <w:marBottom w:val="0"/>
          <w:divBdr>
            <w:top w:val="none" w:sz="0" w:space="0" w:color="auto"/>
            <w:left w:val="none" w:sz="0" w:space="0" w:color="auto"/>
            <w:bottom w:val="none" w:sz="0" w:space="0" w:color="auto"/>
            <w:right w:val="none" w:sz="0" w:space="0" w:color="auto"/>
          </w:divBdr>
        </w:div>
        <w:div w:id="1220747971">
          <w:marLeft w:val="0"/>
          <w:marRight w:val="0"/>
          <w:marTop w:val="0"/>
          <w:marBottom w:val="0"/>
          <w:divBdr>
            <w:top w:val="none" w:sz="0" w:space="0" w:color="auto"/>
            <w:left w:val="none" w:sz="0" w:space="0" w:color="auto"/>
            <w:bottom w:val="none" w:sz="0" w:space="0" w:color="auto"/>
            <w:right w:val="none" w:sz="0" w:space="0" w:color="auto"/>
          </w:divBdr>
        </w:div>
        <w:div w:id="680862021">
          <w:marLeft w:val="0"/>
          <w:marRight w:val="0"/>
          <w:marTop w:val="0"/>
          <w:marBottom w:val="0"/>
          <w:divBdr>
            <w:top w:val="none" w:sz="0" w:space="0" w:color="auto"/>
            <w:left w:val="none" w:sz="0" w:space="0" w:color="auto"/>
            <w:bottom w:val="none" w:sz="0" w:space="0" w:color="auto"/>
            <w:right w:val="none" w:sz="0" w:space="0" w:color="auto"/>
          </w:divBdr>
        </w:div>
      </w:divsChild>
    </w:div>
    <w:div w:id="1981032990">
      <w:bodyDiv w:val="1"/>
      <w:marLeft w:val="0"/>
      <w:marRight w:val="0"/>
      <w:marTop w:val="0"/>
      <w:marBottom w:val="0"/>
      <w:divBdr>
        <w:top w:val="none" w:sz="0" w:space="0" w:color="auto"/>
        <w:left w:val="none" w:sz="0" w:space="0" w:color="auto"/>
        <w:bottom w:val="none" w:sz="0" w:space="0" w:color="auto"/>
        <w:right w:val="none" w:sz="0" w:space="0" w:color="auto"/>
      </w:divBdr>
      <w:divsChild>
        <w:div w:id="749620389">
          <w:marLeft w:val="0"/>
          <w:marRight w:val="0"/>
          <w:marTop w:val="0"/>
          <w:marBottom w:val="0"/>
          <w:divBdr>
            <w:top w:val="none" w:sz="0" w:space="0" w:color="auto"/>
            <w:left w:val="none" w:sz="0" w:space="0" w:color="auto"/>
            <w:bottom w:val="none" w:sz="0" w:space="0" w:color="auto"/>
            <w:right w:val="none" w:sz="0" w:space="0" w:color="auto"/>
          </w:divBdr>
        </w:div>
      </w:divsChild>
    </w:div>
    <w:div w:id="2006860381">
      <w:bodyDiv w:val="1"/>
      <w:marLeft w:val="0"/>
      <w:marRight w:val="0"/>
      <w:marTop w:val="0"/>
      <w:marBottom w:val="0"/>
      <w:divBdr>
        <w:top w:val="none" w:sz="0" w:space="0" w:color="auto"/>
        <w:left w:val="none" w:sz="0" w:space="0" w:color="auto"/>
        <w:bottom w:val="none" w:sz="0" w:space="0" w:color="auto"/>
        <w:right w:val="none" w:sz="0" w:space="0" w:color="auto"/>
      </w:divBdr>
      <w:divsChild>
        <w:div w:id="1394617117">
          <w:marLeft w:val="0"/>
          <w:marRight w:val="0"/>
          <w:marTop w:val="0"/>
          <w:marBottom w:val="0"/>
          <w:divBdr>
            <w:top w:val="none" w:sz="0" w:space="0" w:color="auto"/>
            <w:left w:val="none" w:sz="0" w:space="0" w:color="auto"/>
            <w:bottom w:val="none" w:sz="0" w:space="0" w:color="auto"/>
            <w:right w:val="none" w:sz="0" w:space="0" w:color="auto"/>
          </w:divBdr>
          <w:divsChild>
            <w:div w:id="647516835">
              <w:marLeft w:val="0"/>
              <w:marRight w:val="0"/>
              <w:marTop w:val="0"/>
              <w:marBottom w:val="0"/>
              <w:divBdr>
                <w:top w:val="none" w:sz="0" w:space="0" w:color="auto"/>
                <w:left w:val="none" w:sz="0" w:space="0" w:color="auto"/>
                <w:bottom w:val="none" w:sz="0" w:space="0" w:color="auto"/>
                <w:right w:val="none" w:sz="0" w:space="0" w:color="auto"/>
              </w:divBdr>
            </w:div>
          </w:divsChild>
        </w:div>
        <w:div w:id="176847283">
          <w:marLeft w:val="0"/>
          <w:marRight w:val="0"/>
          <w:marTop w:val="0"/>
          <w:marBottom w:val="0"/>
          <w:divBdr>
            <w:top w:val="none" w:sz="0" w:space="0" w:color="auto"/>
            <w:left w:val="none" w:sz="0" w:space="0" w:color="auto"/>
            <w:bottom w:val="none" w:sz="0" w:space="0" w:color="auto"/>
            <w:right w:val="none" w:sz="0" w:space="0" w:color="auto"/>
          </w:divBdr>
          <w:divsChild>
            <w:div w:id="1152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7868">
      <w:bodyDiv w:val="1"/>
      <w:marLeft w:val="0"/>
      <w:marRight w:val="0"/>
      <w:marTop w:val="0"/>
      <w:marBottom w:val="0"/>
      <w:divBdr>
        <w:top w:val="none" w:sz="0" w:space="0" w:color="auto"/>
        <w:left w:val="none" w:sz="0" w:space="0" w:color="auto"/>
        <w:bottom w:val="none" w:sz="0" w:space="0" w:color="auto"/>
        <w:right w:val="none" w:sz="0" w:space="0" w:color="auto"/>
      </w:divBdr>
      <w:divsChild>
        <w:div w:id="2112816872">
          <w:marLeft w:val="0"/>
          <w:marRight w:val="0"/>
          <w:marTop w:val="0"/>
          <w:marBottom w:val="0"/>
          <w:divBdr>
            <w:top w:val="none" w:sz="0" w:space="0" w:color="auto"/>
            <w:left w:val="none" w:sz="0" w:space="0" w:color="auto"/>
            <w:bottom w:val="none" w:sz="0" w:space="0" w:color="auto"/>
            <w:right w:val="none" w:sz="0" w:space="0" w:color="auto"/>
          </w:divBdr>
        </w:div>
        <w:div w:id="2056192692">
          <w:marLeft w:val="0"/>
          <w:marRight w:val="0"/>
          <w:marTop w:val="0"/>
          <w:marBottom w:val="0"/>
          <w:divBdr>
            <w:top w:val="none" w:sz="0" w:space="0" w:color="auto"/>
            <w:left w:val="none" w:sz="0" w:space="0" w:color="auto"/>
            <w:bottom w:val="none" w:sz="0" w:space="0" w:color="auto"/>
            <w:right w:val="none" w:sz="0" w:space="0" w:color="auto"/>
          </w:divBdr>
        </w:div>
        <w:div w:id="1290284251">
          <w:marLeft w:val="0"/>
          <w:marRight w:val="0"/>
          <w:marTop w:val="0"/>
          <w:marBottom w:val="0"/>
          <w:divBdr>
            <w:top w:val="none" w:sz="0" w:space="0" w:color="auto"/>
            <w:left w:val="none" w:sz="0" w:space="0" w:color="auto"/>
            <w:bottom w:val="none" w:sz="0" w:space="0" w:color="auto"/>
            <w:right w:val="none" w:sz="0" w:space="0" w:color="auto"/>
          </w:divBdr>
        </w:div>
        <w:div w:id="1884322421">
          <w:marLeft w:val="0"/>
          <w:marRight w:val="0"/>
          <w:marTop w:val="0"/>
          <w:marBottom w:val="0"/>
          <w:divBdr>
            <w:top w:val="none" w:sz="0" w:space="0" w:color="auto"/>
            <w:left w:val="none" w:sz="0" w:space="0" w:color="auto"/>
            <w:bottom w:val="none" w:sz="0" w:space="0" w:color="auto"/>
            <w:right w:val="none" w:sz="0" w:space="0" w:color="auto"/>
          </w:divBdr>
        </w:div>
        <w:div w:id="185145961">
          <w:marLeft w:val="0"/>
          <w:marRight w:val="0"/>
          <w:marTop w:val="0"/>
          <w:marBottom w:val="0"/>
          <w:divBdr>
            <w:top w:val="none" w:sz="0" w:space="0" w:color="auto"/>
            <w:left w:val="none" w:sz="0" w:space="0" w:color="auto"/>
            <w:bottom w:val="none" w:sz="0" w:space="0" w:color="auto"/>
            <w:right w:val="none" w:sz="0" w:space="0" w:color="auto"/>
          </w:divBdr>
        </w:div>
        <w:div w:id="1296333375">
          <w:marLeft w:val="0"/>
          <w:marRight w:val="0"/>
          <w:marTop w:val="0"/>
          <w:marBottom w:val="0"/>
          <w:divBdr>
            <w:top w:val="none" w:sz="0" w:space="0" w:color="auto"/>
            <w:left w:val="none" w:sz="0" w:space="0" w:color="auto"/>
            <w:bottom w:val="none" w:sz="0" w:space="0" w:color="auto"/>
            <w:right w:val="none" w:sz="0" w:space="0" w:color="auto"/>
          </w:divBdr>
        </w:div>
        <w:div w:id="1797404762">
          <w:marLeft w:val="0"/>
          <w:marRight w:val="0"/>
          <w:marTop w:val="0"/>
          <w:marBottom w:val="0"/>
          <w:divBdr>
            <w:top w:val="none" w:sz="0" w:space="0" w:color="auto"/>
            <w:left w:val="none" w:sz="0" w:space="0" w:color="auto"/>
            <w:bottom w:val="none" w:sz="0" w:space="0" w:color="auto"/>
            <w:right w:val="none" w:sz="0" w:space="0" w:color="auto"/>
          </w:divBdr>
        </w:div>
        <w:div w:id="1790006545">
          <w:marLeft w:val="0"/>
          <w:marRight w:val="0"/>
          <w:marTop w:val="0"/>
          <w:marBottom w:val="0"/>
          <w:divBdr>
            <w:top w:val="none" w:sz="0" w:space="0" w:color="auto"/>
            <w:left w:val="none" w:sz="0" w:space="0" w:color="auto"/>
            <w:bottom w:val="none" w:sz="0" w:space="0" w:color="auto"/>
            <w:right w:val="none" w:sz="0" w:space="0" w:color="auto"/>
          </w:divBdr>
        </w:div>
        <w:div w:id="18362390">
          <w:marLeft w:val="0"/>
          <w:marRight w:val="0"/>
          <w:marTop w:val="0"/>
          <w:marBottom w:val="0"/>
          <w:divBdr>
            <w:top w:val="none" w:sz="0" w:space="0" w:color="auto"/>
            <w:left w:val="none" w:sz="0" w:space="0" w:color="auto"/>
            <w:bottom w:val="none" w:sz="0" w:space="0" w:color="auto"/>
            <w:right w:val="none" w:sz="0" w:space="0" w:color="auto"/>
          </w:divBdr>
        </w:div>
        <w:div w:id="1216626250">
          <w:marLeft w:val="0"/>
          <w:marRight w:val="0"/>
          <w:marTop w:val="0"/>
          <w:marBottom w:val="0"/>
          <w:divBdr>
            <w:top w:val="none" w:sz="0" w:space="0" w:color="auto"/>
            <w:left w:val="none" w:sz="0" w:space="0" w:color="auto"/>
            <w:bottom w:val="none" w:sz="0" w:space="0" w:color="auto"/>
            <w:right w:val="none" w:sz="0" w:space="0" w:color="auto"/>
          </w:divBdr>
        </w:div>
        <w:div w:id="827091115">
          <w:marLeft w:val="0"/>
          <w:marRight w:val="0"/>
          <w:marTop w:val="0"/>
          <w:marBottom w:val="0"/>
          <w:divBdr>
            <w:top w:val="none" w:sz="0" w:space="0" w:color="auto"/>
            <w:left w:val="none" w:sz="0" w:space="0" w:color="auto"/>
            <w:bottom w:val="none" w:sz="0" w:space="0" w:color="auto"/>
            <w:right w:val="none" w:sz="0" w:space="0" w:color="auto"/>
          </w:divBdr>
        </w:div>
        <w:div w:id="470749227">
          <w:marLeft w:val="0"/>
          <w:marRight w:val="0"/>
          <w:marTop w:val="0"/>
          <w:marBottom w:val="0"/>
          <w:divBdr>
            <w:top w:val="none" w:sz="0" w:space="0" w:color="auto"/>
            <w:left w:val="none" w:sz="0" w:space="0" w:color="auto"/>
            <w:bottom w:val="none" w:sz="0" w:space="0" w:color="auto"/>
            <w:right w:val="none" w:sz="0" w:space="0" w:color="auto"/>
          </w:divBdr>
        </w:div>
        <w:div w:id="1224414806">
          <w:marLeft w:val="0"/>
          <w:marRight w:val="0"/>
          <w:marTop w:val="0"/>
          <w:marBottom w:val="0"/>
          <w:divBdr>
            <w:top w:val="none" w:sz="0" w:space="0" w:color="auto"/>
            <w:left w:val="none" w:sz="0" w:space="0" w:color="auto"/>
            <w:bottom w:val="none" w:sz="0" w:space="0" w:color="auto"/>
            <w:right w:val="none" w:sz="0" w:space="0" w:color="auto"/>
          </w:divBdr>
        </w:div>
        <w:div w:id="1632323296">
          <w:marLeft w:val="0"/>
          <w:marRight w:val="0"/>
          <w:marTop w:val="0"/>
          <w:marBottom w:val="0"/>
          <w:divBdr>
            <w:top w:val="none" w:sz="0" w:space="0" w:color="auto"/>
            <w:left w:val="none" w:sz="0" w:space="0" w:color="auto"/>
            <w:bottom w:val="none" w:sz="0" w:space="0" w:color="auto"/>
            <w:right w:val="none" w:sz="0" w:space="0" w:color="auto"/>
          </w:divBdr>
        </w:div>
        <w:div w:id="177543810">
          <w:marLeft w:val="0"/>
          <w:marRight w:val="0"/>
          <w:marTop w:val="0"/>
          <w:marBottom w:val="0"/>
          <w:divBdr>
            <w:top w:val="none" w:sz="0" w:space="0" w:color="auto"/>
            <w:left w:val="none" w:sz="0" w:space="0" w:color="auto"/>
            <w:bottom w:val="none" w:sz="0" w:space="0" w:color="auto"/>
            <w:right w:val="none" w:sz="0" w:space="0" w:color="auto"/>
          </w:divBdr>
        </w:div>
        <w:div w:id="2096587317">
          <w:marLeft w:val="0"/>
          <w:marRight w:val="0"/>
          <w:marTop w:val="0"/>
          <w:marBottom w:val="0"/>
          <w:divBdr>
            <w:top w:val="none" w:sz="0" w:space="0" w:color="auto"/>
            <w:left w:val="none" w:sz="0" w:space="0" w:color="auto"/>
            <w:bottom w:val="none" w:sz="0" w:space="0" w:color="auto"/>
            <w:right w:val="none" w:sz="0" w:space="0" w:color="auto"/>
          </w:divBdr>
        </w:div>
        <w:div w:id="788473681">
          <w:marLeft w:val="0"/>
          <w:marRight w:val="0"/>
          <w:marTop w:val="0"/>
          <w:marBottom w:val="0"/>
          <w:divBdr>
            <w:top w:val="none" w:sz="0" w:space="0" w:color="auto"/>
            <w:left w:val="none" w:sz="0" w:space="0" w:color="auto"/>
            <w:bottom w:val="none" w:sz="0" w:space="0" w:color="auto"/>
            <w:right w:val="none" w:sz="0" w:space="0" w:color="auto"/>
          </w:divBdr>
        </w:div>
        <w:div w:id="1834099084">
          <w:marLeft w:val="0"/>
          <w:marRight w:val="0"/>
          <w:marTop w:val="0"/>
          <w:marBottom w:val="0"/>
          <w:divBdr>
            <w:top w:val="none" w:sz="0" w:space="0" w:color="auto"/>
            <w:left w:val="none" w:sz="0" w:space="0" w:color="auto"/>
            <w:bottom w:val="none" w:sz="0" w:space="0" w:color="auto"/>
            <w:right w:val="none" w:sz="0" w:space="0" w:color="auto"/>
          </w:divBdr>
        </w:div>
        <w:div w:id="77215857">
          <w:marLeft w:val="0"/>
          <w:marRight w:val="0"/>
          <w:marTop w:val="0"/>
          <w:marBottom w:val="0"/>
          <w:divBdr>
            <w:top w:val="none" w:sz="0" w:space="0" w:color="auto"/>
            <w:left w:val="none" w:sz="0" w:space="0" w:color="auto"/>
            <w:bottom w:val="none" w:sz="0" w:space="0" w:color="auto"/>
            <w:right w:val="none" w:sz="0" w:space="0" w:color="auto"/>
          </w:divBdr>
        </w:div>
        <w:div w:id="1304041392">
          <w:marLeft w:val="0"/>
          <w:marRight w:val="0"/>
          <w:marTop w:val="0"/>
          <w:marBottom w:val="0"/>
          <w:divBdr>
            <w:top w:val="none" w:sz="0" w:space="0" w:color="auto"/>
            <w:left w:val="none" w:sz="0" w:space="0" w:color="auto"/>
            <w:bottom w:val="none" w:sz="0" w:space="0" w:color="auto"/>
            <w:right w:val="none" w:sz="0" w:space="0" w:color="auto"/>
          </w:divBdr>
        </w:div>
        <w:div w:id="1463038852">
          <w:marLeft w:val="0"/>
          <w:marRight w:val="0"/>
          <w:marTop w:val="0"/>
          <w:marBottom w:val="0"/>
          <w:divBdr>
            <w:top w:val="none" w:sz="0" w:space="0" w:color="auto"/>
            <w:left w:val="none" w:sz="0" w:space="0" w:color="auto"/>
            <w:bottom w:val="none" w:sz="0" w:space="0" w:color="auto"/>
            <w:right w:val="none" w:sz="0" w:space="0" w:color="auto"/>
          </w:divBdr>
        </w:div>
        <w:div w:id="1490712993">
          <w:marLeft w:val="0"/>
          <w:marRight w:val="0"/>
          <w:marTop w:val="0"/>
          <w:marBottom w:val="0"/>
          <w:divBdr>
            <w:top w:val="none" w:sz="0" w:space="0" w:color="auto"/>
            <w:left w:val="none" w:sz="0" w:space="0" w:color="auto"/>
            <w:bottom w:val="none" w:sz="0" w:space="0" w:color="auto"/>
            <w:right w:val="none" w:sz="0" w:space="0" w:color="auto"/>
          </w:divBdr>
        </w:div>
        <w:div w:id="1159619524">
          <w:marLeft w:val="0"/>
          <w:marRight w:val="0"/>
          <w:marTop w:val="0"/>
          <w:marBottom w:val="0"/>
          <w:divBdr>
            <w:top w:val="none" w:sz="0" w:space="0" w:color="auto"/>
            <w:left w:val="none" w:sz="0" w:space="0" w:color="auto"/>
            <w:bottom w:val="none" w:sz="0" w:space="0" w:color="auto"/>
            <w:right w:val="none" w:sz="0" w:space="0" w:color="auto"/>
          </w:divBdr>
        </w:div>
        <w:div w:id="1908832733">
          <w:marLeft w:val="0"/>
          <w:marRight w:val="0"/>
          <w:marTop w:val="0"/>
          <w:marBottom w:val="0"/>
          <w:divBdr>
            <w:top w:val="none" w:sz="0" w:space="0" w:color="auto"/>
            <w:left w:val="none" w:sz="0" w:space="0" w:color="auto"/>
            <w:bottom w:val="none" w:sz="0" w:space="0" w:color="auto"/>
            <w:right w:val="none" w:sz="0" w:space="0" w:color="auto"/>
          </w:divBdr>
        </w:div>
        <w:div w:id="761993177">
          <w:marLeft w:val="0"/>
          <w:marRight w:val="0"/>
          <w:marTop w:val="0"/>
          <w:marBottom w:val="0"/>
          <w:divBdr>
            <w:top w:val="none" w:sz="0" w:space="0" w:color="auto"/>
            <w:left w:val="none" w:sz="0" w:space="0" w:color="auto"/>
            <w:bottom w:val="none" w:sz="0" w:space="0" w:color="auto"/>
            <w:right w:val="none" w:sz="0" w:space="0" w:color="auto"/>
          </w:divBdr>
        </w:div>
        <w:div w:id="1585800006">
          <w:marLeft w:val="0"/>
          <w:marRight w:val="0"/>
          <w:marTop w:val="0"/>
          <w:marBottom w:val="0"/>
          <w:divBdr>
            <w:top w:val="none" w:sz="0" w:space="0" w:color="auto"/>
            <w:left w:val="none" w:sz="0" w:space="0" w:color="auto"/>
            <w:bottom w:val="none" w:sz="0" w:space="0" w:color="auto"/>
            <w:right w:val="none" w:sz="0" w:space="0" w:color="auto"/>
          </w:divBdr>
        </w:div>
        <w:div w:id="326983742">
          <w:marLeft w:val="0"/>
          <w:marRight w:val="0"/>
          <w:marTop w:val="0"/>
          <w:marBottom w:val="0"/>
          <w:divBdr>
            <w:top w:val="none" w:sz="0" w:space="0" w:color="auto"/>
            <w:left w:val="none" w:sz="0" w:space="0" w:color="auto"/>
            <w:bottom w:val="none" w:sz="0" w:space="0" w:color="auto"/>
            <w:right w:val="none" w:sz="0" w:space="0" w:color="auto"/>
          </w:divBdr>
        </w:div>
        <w:div w:id="1361470278">
          <w:marLeft w:val="0"/>
          <w:marRight w:val="0"/>
          <w:marTop w:val="0"/>
          <w:marBottom w:val="0"/>
          <w:divBdr>
            <w:top w:val="none" w:sz="0" w:space="0" w:color="auto"/>
            <w:left w:val="none" w:sz="0" w:space="0" w:color="auto"/>
            <w:bottom w:val="none" w:sz="0" w:space="0" w:color="auto"/>
            <w:right w:val="none" w:sz="0" w:space="0" w:color="auto"/>
          </w:divBdr>
        </w:div>
        <w:div w:id="581647448">
          <w:marLeft w:val="0"/>
          <w:marRight w:val="0"/>
          <w:marTop w:val="0"/>
          <w:marBottom w:val="0"/>
          <w:divBdr>
            <w:top w:val="none" w:sz="0" w:space="0" w:color="auto"/>
            <w:left w:val="none" w:sz="0" w:space="0" w:color="auto"/>
            <w:bottom w:val="none" w:sz="0" w:space="0" w:color="auto"/>
            <w:right w:val="none" w:sz="0" w:space="0" w:color="auto"/>
          </w:divBdr>
        </w:div>
        <w:div w:id="634944111">
          <w:marLeft w:val="0"/>
          <w:marRight w:val="0"/>
          <w:marTop w:val="0"/>
          <w:marBottom w:val="0"/>
          <w:divBdr>
            <w:top w:val="none" w:sz="0" w:space="0" w:color="auto"/>
            <w:left w:val="none" w:sz="0" w:space="0" w:color="auto"/>
            <w:bottom w:val="none" w:sz="0" w:space="0" w:color="auto"/>
            <w:right w:val="none" w:sz="0" w:space="0" w:color="auto"/>
          </w:divBdr>
        </w:div>
        <w:div w:id="334957955">
          <w:marLeft w:val="0"/>
          <w:marRight w:val="0"/>
          <w:marTop w:val="0"/>
          <w:marBottom w:val="0"/>
          <w:divBdr>
            <w:top w:val="none" w:sz="0" w:space="0" w:color="auto"/>
            <w:left w:val="none" w:sz="0" w:space="0" w:color="auto"/>
            <w:bottom w:val="none" w:sz="0" w:space="0" w:color="auto"/>
            <w:right w:val="none" w:sz="0" w:space="0" w:color="auto"/>
          </w:divBdr>
        </w:div>
        <w:div w:id="1552882490">
          <w:marLeft w:val="0"/>
          <w:marRight w:val="0"/>
          <w:marTop w:val="0"/>
          <w:marBottom w:val="0"/>
          <w:divBdr>
            <w:top w:val="none" w:sz="0" w:space="0" w:color="auto"/>
            <w:left w:val="none" w:sz="0" w:space="0" w:color="auto"/>
            <w:bottom w:val="none" w:sz="0" w:space="0" w:color="auto"/>
            <w:right w:val="none" w:sz="0" w:space="0" w:color="auto"/>
          </w:divBdr>
        </w:div>
        <w:div w:id="541209549">
          <w:marLeft w:val="0"/>
          <w:marRight w:val="0"/>
          <w:marTop w:val="0"/>
          <w:marBottom w:val="0"/>
          <w:divBdr>
            <w:top w:val="none" w:sz="0" w:space="0" w:color="auto"/>
            <w:left w:val="none" w:sz="0" w:space="0" w:color="auto"/>
            <w:bottom w:val="none" w:sz="0" w:space="0" w:color="auto"/>
            <w:right w:val="none" w:sz="0" w:space="0" w:color="auto"/>
          </w:divBdr>
        </w:div>
        <w:div w:id="1756365212">
          <w:marLeft w:val="0"/>
          <w:marRight w:val="0"/>
          <w:marTop w:val="0"/>
          <w:marBottom w:val="0"/>
          <w:divBdr>
            <w:top w:val="none" w:sz="0" w:space="0" w:color="auto"/>
            <w:left w:val="none" w:sz="0" w:space="0" w:color="auto"/>
            <w:bottom w:val="none" w:sz="0" w:space="0" w:color="auto"/>
            <w:right w:val="none" w:sz="0" w:space="0" w:color="auto"/>
          </w:divBdr>
        </w:div>
        <w:div w:id="1141926166">
          <w:marLeft w:val="0"/>
          <w:marRight w:val="0"/>
          <w:marTop w:val="0"/>
          <w:marBottom w:val="0"/>
          <w:divBdr>
            <w:top w:val="none" w:sz="0" w:space="0" w:color="auto"/>
            <w:left w:val="none" w:sz="0" w:space="0" w:color="auto"/>
            <w:bottom w:val="none" w:sz="0" w:space="0" w:color="auto"/>
            <w:right w:val="none" w:sz="0" w:space="0" w:color="auto"/>
          </w:divBdr>
        </w:div>
        <w:div w:id="155389667">
          <w:marLeft w:val="0"/>
          <w:marRight w:val="0"/>
          <w:marTop w:val="0"/>
          <w:marBottom w:val="0"/>
          <w:divBdr>
            <w:top w:val="none" w:sz="0" w:space="0" w:color="auto"/>
            <w:left w:val="none" w:sz="0" w:space="0" w:color="auto"/>
            <w:bottom w:val="none" w:sz="0" w:space="0" w:color="auto"/>
            <w:right w:val="none" w:sz="0" w:space="0" w:color="auto"/>
          </w:divBdr>
        </w:div>
        <w:div w:id="498544778">
          <w:marLeft w:val="0"/>
          <w:marRight w:val="0"/>
          <w:marTop w:val="0"/>
          <w:marBottom w:val="0"/>
          <w:divBdr>
            <w:top w:val="none" w:sz="0" w:space="0" w:color="auto"/>
            <w:left w:val="none" w:sz="0" w:space="0" w:color="auto"/>
            <w:bottom w:val="none" w:sz="0" w:space="0" w:color="auto"/>
            <w:right w:val="none" w:sz="0" w:space="0" w:color="auto"/>
          </w:divBdr>
        </w:div>
        <w:div w:id="902909429">
          <w:marLeft w:val="0"/>
          <w:marRight w:val="0"/>
          <w:marTop w:val="0"/>
          <w:marBottom w:val="0"/>
          <w:divBdr>
            <w:top w:val="none" w:sz="0" w:space="0" w:color="auto"/>
            <w:left w:val="none" w:sz="0" w:space="0" w:color="auto"/>
            <w:bottom w:val="none" w:sz="0" w:space="0" w:color="auto"/>
            <w:right w:val="none" w:sz="0" w:space="0" w:color="auto"/>
          </w:divBdr>
        </w:div>
        <w:div w:id="1247543745">
          <w:marLeft w:val="0"/>
          <w:marRight w:val="0"/>
          <w:marTop w:val="0"/>
          <w:marBottom w:val="0"/>
          <w:divBdr>
            <w:top w:val="none" w:sz="0" w:space="0" w:color="auto"/>
            <w:left w:val="none" w:sz="0" w:space="0" w:color="auto"/>
            <w:bottom w:val="none" w:sz="0" w:space="0" w:color="auto"/>
            <w:right w:val="none" w:sz="0" w:space="0" w:color="auto"/>
          </w:divBdr>
        </w:div>
        <w:div w:id="1630820675">
          <w:marLeft w:val="0"/>
          <w:marRight w:val="0"/>
          <w:marTop w:val="0"/>
          <w:marBottom w:val="0"/>
          <w:divBdr>
            <w:top w:val="none" w:sz="0" w:space="0" w:color="auto"/>
            <w:left w:val="none" w:sz="0" w:space="0" w:color="auto"/>
            <w:bottom w:val="none" w:sz="0" w:space="0" w:color="auto"/>
            <w:right w:val="none" w:sz="0" w:space="0" w:color="auto"/>
          </w:divBdr>
        </w:div>
        <w:div w:id="2036224915">
          <w:marLeft w:val="0"/>
          <w:marRight w:val="0"/>
          <w:marTop w:val="0"/>
          <w:marBottom w:val="0"/>
          <w:divBdr>
            <w:top w:val="none" w:sz="0" w:space="0" w:color="auto"/>
            <w:left w:val="none" w:sz="0" w:space="0" w:color="auto"/>
            <w:bottom w:val="none" w:sz="0" w:space="0" w:color="auto"/>
            <w:right w:val="none" w:sz="0" w:space="0" w:color="auto"/>
          </w:divBdr>
        </w:div>
        <w:div w:id="1011685643">
          <w:marLeft w:val="0"/>
          <w:marRight w:val="0"/>
          <w:marTop w:val="0"/>
          <w:marBottom w:val="0"/>
          <w:divBdr>
            <w:top w:val="none" w:sz="0" w:space="0" w:color="auto"/>
            <w:left w:val="none" w:sz="0" w:space="0" w:color="auto"/>
            <w:bottom w:val="none" w:sz="0" w:space="0" w:color="auto"/>
            <w:right w:val="none" w:sz="0" w:space="0" w:color="auto"/>
          </w:divBdr>
        </w:div>
        <w:div w:id="1275331826">
          <w:marLeft w:val="0"/>
          <w:marRight w:val="0"/>
          <w:marTop w:val="0"/>
          <w:marBottom w:val="0"/>
          <w:divBdr>
            <w:top w:val="none" w:sz="0" w:space="0" w:color="auto"/>
            <w:left w:val="none" w:sz="0" w:space="0" w:color="auto"/>
            <w:bottom w:val="none" w:sz="0" w:space="0" w:color="auto"/>
            <w:right w:val="none" w:sz="0" w:space="0" w:color="auto"/>
          </w:divBdr>
        </w:div>
        <w:div w:id="1301423305">
          <w:marLeft w:val="0"/>
          <w:marRight w:val="0"/>
          <w:marTop w:val="0"/>
          <w:marBottom w:val="0"/>
          <w:divBdr>
            <w:top w:val="none" w:sz="0" w:space="0" w:color="auto"/>
            <w:left w:val="none" w:sz="0" w:space="0" w:color="auto"/>
            <w:bottom w:val="none" w:sz="0" w:space="0" w:color="auto"/>
            <w:right w:val="none" w:sz="0" w:space="0" w:color="auto"/>
          </w:divBdr>
        </w:div>
        <w:div w:id="1352604273">
          <w:marLeft w:val="0"/>
          <w:marRight w:val="0"/>
          <w:marTop w:val="0"/>
          <w:marBottom w:val="0"/>
          <w:divBdr>
            <w:top w:val="none" w:sz="0" w:space="0" w:color="auto"/>
            <w:left w:val="none" w:sz="0" w:space="0" w:color="auto"/>
            <w:bottom w:val="none" w:sz="0" w:space="0" w:color="auto"/>
            <w:right w:val="none" w:sz="0" w:space="0" w:color="auto"/>
          </w:divBdr>
        </w:div>
        <w:div w:id="2110857373">
          <w:marLeft w:val="0"/>
          <w:marRight w:val="0"/>
          <w:marTop w:val="0"/>
          <w:marBottom w:val="0"/>
          <w:divBdr>
            <w:top w:val="none" w:sz="0" w:space="0" w:color="auto"/>
            <w:left w:val="none" w:sz="0" w:space="0" w:color="auto"/>
            <w:bottom w:val="none" w:sz="0" w:space="0" w:color="auto"/>
            <w:right w:val="none" w:sz="0" w:space="0" w:color="auto"/>
          </w:divBdr>
        </w:div>
        <w:div w:id="1136337178">
          <w:marLeft w:val="0"/>
          <w:marRight w:val="0"/>
          <w:marTop w:val="0"/>
          <w:marBottom w:val="0"/>
          <w:divBdr>
            <w:top w:val="none" w:sz="0" w:space="0" w:color="auto"/>
            <w:left w:val="none" w:sz="0" w:space="0" w:color="auto"/>
            <w:bottom w:val="none" w:sz="0" w:space="0" w:color="auto"/>
            <w:right w:val="none" w:sz="0" w:space="0" w:color="auto"/>
          </w:divBdr>
        </w:div>
        <w:div w:id="34544742">
          <w:marLeft w:val="0"/>
          <w:marRight w:val="0"/>
          <w:marTop w:val="0"/>
          <w:marBottom w:val="0"/>
          <w:divBdr>
            <w:top w:val="none" w:sz="0" w:space="0" w:color="auto"/>
            <w:left w:val="none" w:sz="0" w:space="0" w:color="auto"/>
            <w:bottom w:val="none" w:sz="0" w:space="0" w:color="auto"/>
            <w:right w:val="none" w:sz="0" w:space="0" w:color="auto"/>
          </w:divBdr>
        </w:div>
        <w:div w:id="299118957">
          <w:marLeft w:val="0"/>
          <w:marRight w:val="0"/>
          <w:marTop w:val="0"/>
          <w:marBottom w:val="0"/>
          <w:divBdr>
            <w:top w:val="none" w:sz="0" w:space="0" w:color="auto"/>
            <w:left w:val="none" w:sz="0" w:space="0" w:color="auto"/>
            <w:bottom w:val="none" w:sz="0" w:space="0" w:color="auto"/>
            <w:right w:val="none" w:sz="0" w:space="0" w:color="auto"/>
          </w:divBdr>
        </w:div>
        <w:div w:id="650061883">
          <w:marLeft w:val="0"/>
          <w:marRight w:val="0"/>
          <w:marTop w:val="0"/>
          <w:marBottom w:val="0"/>
          <w:divBdr>
            <w:top w:val="none" w:sz="0" w:space="0" w:color="auto"/>
            <w:left w:val="none" w:sz="0" w:space="0" w:color="auto"/>
            <w:bottom w:val="none" w:sz="0" w:space="0" w:color="auto"/>
            <w:right w:val="none" w:sz="0" w:space="0" w:color="auto"/>
          </w:divBdr>
        </w:div>
      </w:divsChild>
    </w:div>
    <w:div w:id="2119329226">
      <w:bodyDiv w:val="1"/>
      <w:marLeft w:val="0"/>
      <w:marRight w:val="0"/>
      <w:marTop w:val="0"/>
      <w:marBottom w:val="0"/>
      <w:divBdr>
        <w:top w:val="none" w:sz="0" w:space="0" w:color="auto"/>
        <w:left w:val="none" w:sz="0" w:space="0" w:color="auto"/>
        <w:bottom w:val="none" w:sz="0" w:space="0" w:color="auto"/>
        <w:right w:val="none" w:sz="0" w:space="0" w:color="auto"/>
      </w:divBdr>
    </w:div>
    <w:div w:id="2131582311">
      <w:bodyDiv w:val="1"/>
      <w:marLeft w:val="0"/>
      <w:marRight w:val="0"/>
      <w:marTop w:val="0"/>
      <w:marBottom w:val="0"/>
      <w:divBdr>
        <w:top w:val="none" w:sz="0" w:space="0" w:color="auto"/>
        <w:left w:val="none" w:sz="0" w:space="0" w:color="auto"/>
        <w:bottom w:val="none" w:sz="0" w:space="0" w:color="auto"/>
        <w:right w:val="none" w:sz="0" w:space="0" w:color="auto"/>
      </w:divBdr>
      <w:divsChild>
        <w:div w:id="1193494680">
          <w:marLeft w:val="0"/>
          <w:marRight w:val="0"/>
          <w:marTop w:val="0"/>
          <w:marBottom w:val="0"/>
          <w:divBdr>
            <w:top w:val="none" w:sz="0" w:space="0" w:color="auto"/>
            <w:left w:val="none" w:sz="0" w:space="0" w:color="auto"/>
            <w:bottom w:val="none" w:sz="0" w:space="0" w:color="auto"/>
            <w:right w:val="none" w:sz="0" w:space="0" w:color="auto"/>
          </w:divBdr>
        </w:div>
      </w:divsChild>
    </w:div>
    <w:div w:id="2132048646">
      <w:bodyDiv w:val="1"/>
      <w:marLeft w:val="0"/>
      <w:marRight w:val="0"/>
      <w:marTop w:val="0"/>
      <w:marBottom w:val="0"/>
      <w:divBdr>
        <w:top w:val="none" w:sz="0" w:space="0" w:color="auto"/>
        <w:left w:val="none" w:sz="0" w:space="0" w:color="auto"/>
        <w:bottom w:val="none" w:sz="0" w:space="0" w:color="auto"/>
        <w:right w:val="none" w:sz="0" w:space="0" w:color="auto"/>
      </w:divBdr>
    </w:div>
    <w:div w:id="2140799832">
      <w:bodyDiv w:val="1"/>
      <w:marLeft w:val="0"/>
      <w:marRight w:val="0"/>
      <w:marTop w:val="0"/>
      <w:marBottom w:val="0"/>
      <w:divBdr>
        <w:top w:val="none" w:sz="0" w:space="0" w:color="auto"/>
        <w:left w:val="none" w:sz="0" w:space="0" w:color="auto"/>
        <w:bottom w:val="none" w:sz="0" w:space="0" w:color="auto"/>
        <w:right w:val="none" w:sz="0" w:space="0" w:color="auto"/>
      </w:divBdr>
      <w:divsChild>
        <w:div w:id="65929752">
          <w:marLeft w:val="0"/>
          <w:marRight w:val="0"/>
          <w:marTop w:val="0"/>
          <w:marBottom w:val="0"/>
          <w:divBdr>
            <w:top w:val="none" w:sz="0" w:space="0" w:color="auto"/>
            <w:left w:val="none" w:sz="0" w:space="0" w:color="auto"/>
            <w:bottom w:val="none" w:sz="0" w:space="0" w:color="auto"/>
            <w:right w:val="none" w:sz="0" w:space="0" w:color="auto"/>
          </w:divBdr>
        </w:div>
        <w:div w:id="1213268770">
          <w:marLeft w:val="0"/>
          <w:marRight w:val="0"/>
          <w:marTop w:val="0"/>
          <w:marBottom w:val="0"/>
          <w:divBdr>
            <w:top w:val="none" w:sz="0" w:space="0" w:color="auto"/>
            <w:left w:val="none" w:sz="0" w:space="0" w:color="auto"/>
            <w:bottom w:val="none" w:sz="0" w:space="0" w:color="auto"/>
            <w:right w:val="none" w:sz="0" w:space="0" w:color="auto"/>
          </w:divBdr>
        </w:div>
        <w:div w:id="631592817">
          <w:marLeft w:val="0"/>
          <w:marRight w:val="0"/>
          <w:marTop w:val="0"/>
          <w:marBottom w:val="0"/>
          <w:divBdr>
            <w:top w:val="none" w:sz="0" w:space="0" w:color="auto"/>
            <w:left w:val="none" w:sz="0" w:space="0" w:color="auto"/>
            <w:bottom w:val="none" w:sz="0" w:space="0" w:color="auto"/>
            <w:right w:val="none" w:sz="0" w:space="0" w:color="auto"/>
          </w:divBdr>
        </w:div>
        <w:div w:id="425350752">
          <w:marLeft w:val="0"/>
          <w:marRight w:val="0"/>
          <w:marTop w:val="0"/>
          <w:marBottom w:val="0"/>
          <w:divBdr>
            <w:top w:val="none" w:sz="0" w:space="0" w:color="auto"/>
            <w:left w:val="none" w:sz="0" w:space="0" w:color="auto"/>
            <w:bottom w:val="none" w:sz="0" w:space="0" w:color="auto"/>
            <w:right w:val="none" w:sz="0" w:space="0" w:color="auto"/>
          </w:divBdr>
        </w:div>
        <w:div w:id="1107581664">
          <w:marLeft w:val="0"/>
          <w:marRight w:val="0"/>
          <w:marTop w:val="0"/>
          <w:marBottom w:val="0"/>
          <w:divBdr>
            <w:top w:val="none" w:sz="0" w:space="0" w:color="auto"/>
            <w:left w:val="none" w:sz="0" w:space="0" w:color="auto"/>
            <w:bottom w:val="none" w:sz="0" w:space="0" w:color="auto"/>
            <w:right w:val="none" w:sz="0" w:space="0" w:color="auto"/>
          </w:divBdr>
        </w:div>
        <w:div w:id="1690254924">
          <w:marLeft w:val="0"/>
          <w:marRight w:val="0"/>
          <w:marTop w:val="0"/>
          <w:marBottom w:val="0"/>
          <w:divBdr>
            <w:top w:val="none" w:sz="0" w:space="0" w:color="auto"/>
            <w:left w:val="none" w:sz="0" w:space="0" w:color="auto"/>
            <w:bottom w:val="none" w:sz="0" w:space="0" w:color="auto"/>
            <w:right w:val="none" w:sz="0" w:space="0" w:color="auto"/>
          </w:divBdr>
        </w:div>
        <w:div w:id="29452278">
          <w:marLeft w:val="0"/>
          <w:marRight w:val="0"/>
          <w:marTop w:val="0"/>
          <w:marBottom w:val="0"/>
          <w:divBdr>
            <w:top w:val="none" w:sz="0" w:space="0" w:color="auto"/>
            <w:left w:val="none" w:sz="0" w:space="0" w:color="auto"/>
            <w:bottom w:val="none" w:sz="0" w:space="0" w:color="auto"/>
            <w:right w:val="none" w:sz="0" w:space="0" w:color="auto"/>
          </w:divBdr>
        </w:div>
        <w:div w:id="1962372895">
          <w:marLeft w:val="0"/>
          <w:marRight w:val="0"/>
          <w:marTop w:val="0"/>
          <w:marBottom w:val="0"/>
          <w:divBdr>
            <w:top w:val="none" w:sz="0" w:space="0" w:color="auto"/>
            <w:left w:val="none" w:sz="0" w:space="0" w:color="auto"/>
            <w:bottom w:val="none" w:sz="0" w:space="0" w:color="auto"/>
            <w:right w:val="none" w:sz="0" w:space="0" w:color="auto"/>
          </w:divBdr>
        </w:div>
        <w:div w:id="428163651">
          <w:marLeft w:val="0"/>
          <w:marRight w:val="0"/>
          <w:marTop w:val="0"/>
          <w:marBottom w:val="0"/>
          <w:divBdr>
            <w:top w:val="none" w:sz="0" w:space="0" w:color="auto"/>
            <w:left w:val="none" w:sz="0" w:space="0" w:color="auto"/>
            <w:bottom w:val="none" w:sz="0" w:space="0" w:color="auto"/>
            <w:right w:val="none" w:sz="0" w:space="0" w:color="auto"/>
          </w:divBdr>
        </w:div>
        <w:div w:id="45694975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e.sadi@nyu.edu" TargetMode="External"/><Relationship Id="rId10" Type="http://schemas.openxmlformats.org/officeDocument/2006/relationships/hyperlink" Target="http://www.ssc.wisc.edu/~dcaln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FE1EA-E155-A442-A0B3-DA27ECB4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12</Pages>
  <Words>3391</Words>
  <Characters>19329</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Schell</dc:creator>
  <cp:lastModifiedBy>David Calnitsky</cp:lastModifiedBy>
  <cp:revision>51</cp:revision>
  <cp:lastPrinted>2013-10-30T17:20:00Z</cp:lastPrinted>
  <dcterms:created xsi:type="dcterms:W3CDTF">2013-10-05T17:39:00Z</dcterms:created>
  <dcterms:modified xsi:type="dcterms:W3CDTF">2016-11-30T14:12:00Z</dcterms:modified>
</cp:coreProperties>
</file>